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9A" w:rsidRPr="000D199A" w:rsidRDefault="000D199A" w:rsidP="000D19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bookmarkStart w:id="0" w:name="_GoBack"/>
      <w:bookmarkEnd w:id="0"/>
      <w:r w:rsidRPr="000D19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Proti davku na nepremičnine</w:t>
      </w:r>
    </w:p>
    <w:p w:rsidR="000D199A" w:rsidRPr="000D199A" w:rsidRDefault="000D199A" w:rsidP="000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>Spodaj podpisani državljanke in državljani Republike Slovenije ostro nasprotujemo sprejemu Predloga zakona o davku na nepremičnine.</w:t>
      </w:r>
    </w:p>
    <w:p w:rsidR="000D199A" w:rsidRPr="000D199A" w:rsidRDefault="000D199A" w:rsidP="000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>Glede na dana dejstva:</w:t>
      </w:r>
    </w:p>
    <w:p w:rsidR="000D199A" w:rsidRPr="000D199A" w:rsidRDefault="000D199A" w:rsidP="000D199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lang w:eastAsia="sl-SI"/>
        </w:rPr>
        <w:t xml:space="preserve">ZAKON IZPOSTAVLJA TIHO NACIONALIZACIJO SLOVENSKEGA PODEŽELJA; </w:t>
      </w:r>
    </w:p>
    <w:p w:rsidR="000D199A" w:rsidRPr="000D199A" w:rsidRDefault="000D199A" w:rsidP="000D199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lang w:eastAsia="sl-SI"/>
        </w:rPr>
        <w:t xml:space="preserve">UNIČUJE KONKURENČNA SLOVENSKA GOSPODARSTVA, PODJETNIŠTVA, OBRTI IN KMETIJSTVA; </w:t>
      </w:r>
    </w:p>
    <w:p w:rsidR="000D199A" w:rsidRPr="000D199A" w:rsidRDefault="000D199A" w:rsidP="000D199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lang w:eastAsia="sl-SI"/>
        </w:rPr>
        <w:t>ZAKON OGROŽA MIRNO STAROST STAREJŠIM LASTNIKOM NEPREMIČNIN Z NIZKIMI PREJEMKI, KI SO V PRETEKLOSTI ŽE NEKAJKRAT PLAČALI DAVKE;</w:t>
      </w:r>
    </w:p>
    <w:p w:rsidR="000D199A" w:rsidRPr="000D199A" w:rsidRDefault="000D199A" w:rsidP="000D199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lang w:eastAsia="sl-SI"/>
        </w:rPr>
        <w:t xml:space="preserve">ZAKON ODVZEMA FINANČNO AVTONOMIJO OBČIN; </w:t>
      </w:r>
    </w:p>
    <w:p w:rsidR="000D199A" w:rsidRPr="000D199A" w:rsidRDefault="000D199A" w:rsidP="000D199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lang w:eastAsia="sl-SI"/>
        </w:rPr>
        <w:t xml:space="preserve">VZPOSTAVLJA GROBO CENTRALIZACIJO SLOVENIJE; </w:t>
      </w:r>
    </w:p>
    <w:p w:rsidR="000D199A" w:rsidRPr="000D199A" w:rsidRDefault="000D199A" w:rsidP="000D199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lang w:eastAsia="sl-SI"/>
        </w:rPr>
        <w:t xml:space="preserve">ZAKON JE ŠE EN V NIZU NAPAČNIH UKREPOV VLADE RS V BOJU S KRIZO V SLOVENIJI; </w:t>
      </w:r>
    </w:p>
    <w:p w:rsidR="000D199A" w:rsidRPr="000D199A" w:rsidRDefault="000D199A" w:rsidP="000D199A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lang w:eastAsia="sl-SI"/>
        </w:rPr>
        <w:t>ZAKON OGROŽA VSE DRŽAVLJANE REPUBLIKE SLOVENIJE.</w:t>
      </w:r>
    </w:p>
    <w:p w:rsidR="000D199A" w:rsidRPr="000D199A" w:rsidRDefault="000D199A" w:rsidP="000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Zakonu o davku na nepremičnine izrekamo: NE!</w:t>
      </w:r>
    </w:p>
    <w:p w:rsidR="000D199A" w:rsidRPr="000D199A" w:rsidRDefault="000D199A" w:rsidP="000D199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D199A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0D199A" w:rsidRP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*Ime: </w:t>
      </w:r>
      <w:r w:rsidRPr="000D19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.75pt;height:18pt" o:ole="">
            <v:imagedata r:id="rId6" o:title=""/>
          </v:shape>
          <w:control r:id="rId7" w:name="DefaultOcxName" w:shapeid="_x0000_i104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</w:t>
      </w:r>
    </w:p>
    <w:p w:rsidR="000D199A" w:rsidRP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*Priimek: </w:t>
      </w:r>
      <w:r w:rsidRPr="000D19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60.75pt;height:18pt" o:ole="">
            <v:imagedata r:id="rId6" o:title=""/>
          </v:shape>
          <w:control r:id="rId8" w:name="DefaultOcxName1" w:shapeid="_x0000_i104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</w:t>
      </w:r>
    </w:p>
    <w:p w:rsidR="000D199A" w:rsidRP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*Ulica: </w:t>
      </w:r>
      <w:r w:rsidRPr="000D19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9" type="#_x0000_t75" style="width:60.75pt;height:18pt" o:ole="">
            <v:imagedata r:id="rId6" o:title=""/>
          </v:shape>
          <w:control r:id="rId9" w:name="DefaultOcxName2" w:shapeid="_x0000_i104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</w:t>
      </w:r>
    </w:p>
    <w:p w:rsidR="000D199A" w:rsidRP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*Poštna številka: </w:t>
      </w:r>
      <w:r w:rsidRPr="000D19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60.75pt;height:18pt" o:ole="">
            <v:imagedata r:id="rId6" o:title=""/>
          </v:shape>
          <w:control r:id="rId10" w:name="DefaultOcxName3" w:shapeid="_x0000_i105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</w:t>
      </w:r>
    </w:p>
    <w:p w:rsidR="000D199A" w:rsidRP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*Kraj: </w:t>
      </w:r>
      <w:r w:rsidRPr="000D19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7" type="#_x0000_t75" style="width:60.75pt;height:18pt" o:ole="">
            <v:imagedata r:id="rId6" o:title=""/>
          </v:shape>
          <w:control r:id="rId11" w:name="DefaultOcxName4" w:shapeid="_x0000_i1057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________________________________________________</w:t>
      </w:r>
    </w:p>
    <w:p w:rsid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>E-</w:t>
      </w:r>
      <w:proofErr w:type="spellStart"/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>mail</w:t>
      </w:r>
      <w:proofErr w:type="spellEnd"/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naslov: </w:t>
      </w:r>
      <w:r w:rsidRPr="000D19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1" type="#_x0000_t75" style="width:60.75pt;height:18pt" o:ole="">
            <v:imagedata r:id="rId6" o:title=""/>
          </v:shape>
          <w:control r:id="rId12" w:name="DefaultOcxName5" w:shapeid="_x0000_i1061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81"/>
      </w:tblGrid>
      <w:tr w:rsidR="000D199A" w:rsidRPr="000D199A" w:rsidTr="000D19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99A" w:rsidRPr="000D199A" w:rsidRDefault="000D199A" w:rsidP="000D1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D199A" w:rsidRPr="000D199A" w:rsidRDefault="000D199A" w:rsidP="000D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D199A" w:rsidRPr="000D199A" w:rsidRDefault="000D199A" w:rsidP="000D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D199A" w:rsidRPr="000D199A" w:rsidRDefault="000D199A" w:rsidP="000D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D199A" w:rsidRPr="000D199A" w:rsidRDefault="000D199A" w:rsidP="000D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0D199A" w:rsidRPr="000D199A" w:rsidRDefault="000D199A" w:rsidP="000D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0D199A" w:rsidRPr="000D199A" w:rsidRDefault="000D199A" w:rsidP="000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>Podpisnik peticije se strinjam, da sem posredoval svoje podatke z namenom podpore Peticiji proti zakonu o nepremičninskem davku. Dovoljujem, da moje podatke ime in priimek, naslov bivanja, pošta in potna številka predlagatelj peticije natisne in predloži organu, kjer želi sprožiti postopek za preprečitev zakona o nepremičninskem davku, kakšen je trenutno v parlamentarni obravnavi.</w:t>
      </w:r>
    </w:p>
    <w:p w:rsidR="000D199A" w:rsidRPr="000D199A" w:rsidRDefault="000D199A" w:rsidP="000D1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* </w:t>
      </w: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Obvezna polja, ki jih prosim izpolnite z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VELIKIMI </w:t>
      </w: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ČRKAMI. Na elektronski naslov (ki ni obvezno polje) vam bomo pošiljali zgolj obvestila v zvezi s peticijo. S tem, ko pošljete svoje podatke, se zavezujete, da so resnični. Zlorabe so izsledljive.</w:t>
      </w:r>
    </w:p>
    <w:p w:rsid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>Strinjam se</w:t>
      </w:r>
      <w:r w:rsidRPr="000D199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4" type="#_x0000_t75" style="width:20.25pt;height:18pt" o:ole="">
            <v:imagedata r:id="rId13" o:title=""/>
          </v:shape>
          <w:control r:id="rId14" w:name="DefaultOcxName8" w:shapeid="_x0000_i1064"/>
        </w:object>
      </w:r>
      <w:r w:rsidRPr="000D19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LASTNOROČNI PODPIS</w:t>
      </w:r>
    </w:p>
    <w:p w:rsid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---------------------------------------</w:t>
      </w:r>
    </w:p>
    <w:p w:rsid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D199A" w:rsidRPr="000D199A" w:rsidRDefault="000D199A" w:rsidP="000D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_____________________, dne ________</w:t>
      </w:r>
    </w:p>
    <w:p w:rsidR="000D199A" w:rsidRPr="000D199A" w:rsidRDefault="000D199A" w:rsidP="000D199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0D199A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sectPr w:rsidR="000D199A" w:rsidRPr="000D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2B04"/>
    <w:multiLevelType w:val="hybridMultilevel"/>
    <w:tmpl w:val="ED5EC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9A"/>
    <w:rsid w:val="000D199A"/>
    <w:rsid w:val="009B59AD"/>
    <w:rsid w:val="00C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D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D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D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19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D199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D199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D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D199A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D1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D199A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D1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D199A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D199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D1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D1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D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D19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D199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D199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D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D199A"/>
    <w:rPr>
      <w:b/>
      <w:bCs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0D1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0D199A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0D1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0D199A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D199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99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D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84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2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23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60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21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83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84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Pred prvi</cp:lastModifiedBy>
  <cp:revision>2</cp:revision>
  <dcterms:created xsi:type="dcterms:W3CDTF">2013-11-04T09:12:00Z</dcterms:created>
  <dcterms:modified xsi:type="dcterms:W3CDTF">2013-11-04T09:12:00Z</dcterms:modified>
</cp:coreProperties>
</file>