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B5D8B" w14:textId="26DB10FB" w:rsidR="0018721A" w:rsidRPr="00376653" w:rsidRDefault="000006BC" w:rsidP="004E5F4E">
      <w:pPr>
        <w:rPr>
          <w:rFonts w:asciiTheme="majorHAnsi" w:hAnsiTheme="majorHAnsi"/>
        </w:rPr>
      </w:pPr>
      <w:r w:rsidRPr="00376653">
        <w:rPr>
          <w:rFonts w:asciiTheme="majorHAnsi" w:hAnsiTheme="majorHAnsi" w:cs="Arial"/>
        </w:rPr>
        <w:t xml:space="preserve"> </w:t>
      </w:r>
      <w:bookmarkStart w:id="0" w:name="_Toc142457723"/>
      <w:bookmarkStart w:id="1" w:name="_Toc395008185"/>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tcPr>
          <w:p w14:paraId="1E60A1E6" w14:textId="3793A9BD" w:rsidR="00615400" w:rsidRPr="00376653" w:rsidRDefault="00615400" w:rsidP="00721F62">
            <w:pPr>
              <w:pStyle w:val="Javnonaroilo-naslov1"/>
              <w:numPr>
                <w:ilvl w:val="0"/>
                <w:numId w:val="83"/>
              </w:numPr>
              <w:spacing w:before="0" w:after="0"/>
              <w:rPr>
                <w:rFonts w:asciiTheme="majorHAnsi" w:hAnsiTheme="majorHAnsi"/>
              </w:rPr>
            </w:pPr>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89634499"/>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7D98C49F" w14:textId="77777777" w:rsidR="00E24480" w:rsidRPr="00FB1C00" w:rsidRDefault="003D4D48" w:rsidP="00E24480">
            <w:pPr>
              <w:jc w:val="both"/>
              <w:rPr>
                <w:rFonts w:asciiTheme="majorHAnsi" w:hAnsiTheme="majorHAnsi" w:cs="Arial"/>
              </w:rPr>
            </w:pPr>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w:t>
            </w:r>
            <w:r w:rsidR="00BE2B3D" w:rsidRPr="009D1962">
              <w:rPr>
                <w:rFonts w:asciiTheme="majorHAnsi" w:hAnsiTheme="majorHAnsi" w:cs="Arial"/>
                <w:b/>
                <w:bCs/>
                <w:u w:val="single"/>
              </w:rPr>
              <w:t>–</w:t>
            </w:r>
            <w:r>
              <w:rPr>
                <w:rFonts w:asciiTheme="majorHAnsi" w:hAnsiTheme="majorHAnsi" w:cs="Arial"/>
                <w:u w:val="single"/>
              </w:rPr>
              <w:t xml:space="preserve"> </w:t>
            </w:r>
            <w:r w:rsidR="00E24480" w:rsidRPr="00FB1C00">
              <w:rPr>
                <w:rFonts w:asciiTheme="majorHAnsi" w:hAnsiTheme="majorHAnsi" w:cs="Arial"/>
                <w:b/>
                <w:u w:val="single"/>
              </w:rPr>
              <w:t>Ponudba / Predračun</w:t>
            </w:r>
            <w:r w:rsidR="00BE2B3D" w:rsidRPr="00BE2B3D">
              <w:rPr>
                <w:rFonts w:asciiTheme="majorHAnsi" w:hAnsiTheme="majorHAnsi" w:cs="Arial"/>
                <w:b/>
                <w:bCs/>
                <w:u w:val="single"/>
              </w:rPr>
              <w:t xml:space="preserve"> </w:t>
            </w:r>
            <w:r w:rsidR="00E24480" w:rsidRPr="00FB1C00">
              <w:rPr>
                <w:rFonts w:asciiTheme="majorHAnsi" w:hAnsiTheme="majorHAnsi" w:cs="Arial"/>
              </w:rPr>
              <w:t>– pravilno izpolnjen in podpisan s strani ponudnika.</w:t>
            </w:r>
          </w:p>
          <w:p w14:paraId="3BEC9C95" w14:textId="77777777" w:rsidR="00BE2B3D" w:rsidRDefault="00BE2B3D" w:rsidP="004E5F4E">
            <w:pPr>
              <w:jc w:val="both"/>
              <w:rPr>
                <w:rFonts w:asciiTheme="majorHAnsi" w:hAnsiTheme="majorHAnsi" w:cs="Arial"/>
                <w:u w:val="single"/>
              </w:rPr>
            </w:pPr>
          </w:p>
          <w:p w14:paraId="2CD53526" w14:textId="77777777" w:rsidR="00BE2B3D" w:rsidRPr="00376653" w:rsidRDefault="00BE2B3D" w:rsidP="00BE2B3D">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E24480" w:rsidRPr="00376653" w14:paraId="5772738F" w14:textId="77777777" w:rsidTr="003121D8">
        <w:tc>
          <w:tcPr>
            <w:tcW w:w="817" w:type="dxa"/>
          </w:tcPr>
          <w:p w14:paraId="5249D44C" w14:textId="77777777" w:rsidR="00E24480" w:rsidRPr="00376653" w:rsidRDefault="00E24480" w:rsidP="004E5F4E">
            <w:pPr>
              <w:pStyle w:val="Slog25"/>
              <w:rPr>
                <w:rFonts w:asciiTheme="majorHAnsi" w:hAnsiTheme="majorHAnsi"/>
              </w:rPr>
            </w:pPr>
          </w:p>
        </w:tc>
        <w:tc>
          <w:tcPr>
            <w:tcW w:w="8505" w:type="dxa"/>
          </w:tcPr>
          <w:p w14:paraId="23615396"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D0544B" w14:textId="77777777" w:rsidR="00E24480" w:rsidRPr="00DA015F" w:rsidRDefault="00E24480" w:rsidP="00E24480">
            <w:pPr>
              <w:pStyle w:val="Slog57"/>
              <w:ind w:left="34" w:right="42" w:firstLine="0"/>
              <w:rPr>
                <w:rFonts w:asciiTheme="majorHAnsi" w:hAnsiTheme="majorHAnsi" w:cstheme="majorHAnsi"/>
              </w:rPr>
            </w:pPr>
          </w:p>
          <w:p w14:paraId="34F9DCCE" w14:textId="77777777" w:rsidR="008B6E2E" w:rsidRPr="001A21D8" w:rsidRDefault="008B6E2E" w:rsidP="008B6E2E">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ter</w:t>
            </w:r>
            <w:r>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cenike podjetja ponudnik del naloži v razdelek »Dokumenti«, se naloži v del »Ostale priloge«.</w:t>
            </w:r>
          </w:p>
          <w:p w14:paraId="75624EB5" w14:textId="77777777" w:rsidR="00E24480" w:rsidRDefault="00E24480" w:rsidP="00E24480">
            <w:pPr>
              <w:jc w:val="both"/>
              <w:rPr>
                <w:rFonts w:asciiTheme="majorHAnsi" w:hAnsiTheme="majorHAnsi" w:cs="Arial"/>
                <w:u w:val="single"/>
              </w:rPr>
            </w:pPr>
          </w:p>
        </w:tc>
      </w:tr>
      <w:tr w:rsidR="00E24480" w:rsidRPr="00376653" w14:paraId="6D4804E0" w14:textId="77777777" w:rsidTr="003121D8">
        <w:tc>
          <w:tcPr>
            <w:tcW w:w="817" w:type="dxa"/>
          </w:tcPr>
          <w:p w14:paraId="7FCFB4E2" w14:textId="77777777" w:rsidR="00E24480" w:rsidRPr="00376653" w:rsidRDefault="00E24480" w:rsidP="004E5F4E">
            <w:pPr>
              <w:pStyle w:val="Slog25"/>
              <w:rPr>
                <w:rFonts w:asciiTheme="majorHAnsi" w:hAnsiTheme="majorHAnsi"/>
              </w:rPr>
            </w:pPr>
          </w:p>
        </w:tc>
        <w:tc>
          <w:tcPr>
            <w:tcW w:w="8505" w:type="dxa"/>
          </w:tcPr>
          <w:p w14:paraId="72AAD0EA" w14:textId="40542F72" w:rsidR="00E24480" w:rsidRPr="00DA015F" w:rsidRDefault="009D1962" w:rsidP="00E24480">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ESPD</w:t>
            </w:r>
            <w:bookmarkEnd w:id="3"/>
            <w:bookmarkEnd w:id="4"/>
            <w:bookmarkEnd w:id="5"/>
            <w:bookmarkEnd w:id="6"/>
            <w:r w:rsidR="00E24480"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00E24480" w:rsidRPr="00DA015F">
              <w:rPr>
                <w:rFonts w:asciiTheme="majorHAnsi" w:hAnsiTheme="majorHAnsi" w:cstheme="majorHAnsi"/>
              </w:rPr>
              <w:t>podizvajalskih</w:t>
            </w:r>
            <w:proofErr w:type="spellEnd"/>
            <w:r w:rsidR="00E24480" w:rsidRPr="00DA015F">
              <w:rPr>
                <w:rFonts w:asciiTheme="majorHAnsi" w:hAnsiTheme="majorHAnsi" w:cstheme="majorHAnsi"/>
              </w:rPr>
              <w:t xml:space="preserve"> pogodb). </w:t>
            </w:r>
          </w:p>
          <w:p w14:paraId="1E1D86C3" w14:textId="77777777" w:rsidR="00E24480" w:rsidRPr="00DA015F" w:rsidRDefault="00E24480" w:rsidP="00E24480">
            <w:pPr>
              <w:pStyle w:val="Slog57"/>
              <w:ind w:left="34" w:right="42" w:firstLine="0"/>
              <w:rPr>
                <w:rFonts w:asciiTheme="majorHAnsi" w:hAnsiTheme="majorHAnsi" w:cstheme="majorHAnsi"/>
              </w:rPr>
            </w:pPr>
          </w:p>
          <w:p w14:paraId="6DC7B417"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EB5267">
              <w:rPr>
                <w:rFonts w:asciiTheme="majorHAnsi" w:hAnsiTheme="majorHAnsi" w:cstheme="majorHAnsi"/>
                <w:b/>
                <w:bCs/>
                <w:u w:val="single"/>
              </w:rPr>
              <w:t>EMŠO podatke</w:t>
            </w:r>
            <w:r w:rsidRPr="00EB5267">
              <w:rPr>
                <w:rFonts w:asciiTheme="majorHAnsi" w:hAnsiTheme="majorHAnsi" w:cstheme="majorHAnsi"/>
                <w:b/>
                <w:bCs/>
              </w:rPr>
              <w:t>.</w:t>
            </w:r>
          </w:p>
          <w:p w14:paraId="2154BA9D" w14:textId="77777777" w:rsidR="00E24480" w:rsidRPr="001A21D8" w:rsidRDefault="00E24480" w:rsidP="00E24480">
            <w:pPr>
              <w:pStyle w:val="Slog57"/>
              <w:ind w:left="34" w:right="42" w:firstLine="0"/>
              <w:rPr>
                <w:rFonts w:asciiTheme="majorHAnsi" w:hAnsiTheme="majorHAnsi" w:cstheme="majorHAnsi"/>
                <w:u w:val="single"/>
              </w:rPr>
            </w:pPr>
          </w:p>
          <w:p w14:paraId="4A87CE02" w14:textId="77777777" w:rsidR="00E24480" w:rsidRPr="00283CE9"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E5B3D35" w14:textId="77777777" w:rsidR="00E24480" w:rsidRPr="00DA015F" w:rsidRDefault="00E24480" w:rsidP="00E24480">
            <w:pPr>
              <w:pStyle w:val="Slog57"/>
              <w:ind w:left="34" w:right="42" w:firstLine="0"/>
              <w:rPr>
                <w:rFonts w:asciiTheme="majorHAnsi" w:hAnsiTheme="majorHAnsi" w:cstheme="majorHAnsi"/>
                <w:b/>
              </w:rPr>
            </w:pPr>
          </w:p>
        </w:tc>
      </w:tr>
      <w:tr w:rsidR="00E24480" w:rsidRPr="00376653" w14:paraId="19612B3C" w14:textId="77777777" w:rsidTr="003121D8">
        <w:tc>
          <w:tcPr>
            <w:tcW w:w="817" w:type="dxa"/>
          </w:tcPr>
          <w:p w14:paraId="154C1DD2" w14:textId="77777777" w:rsidR="00E24480" w:rsidRPr="00376653" w:rsidRDefault="00E24480" w:rsidP="004E5F4E">
            <w:pPr>
              <w:pStyle w:val="Slog25"/>
              <w:rPr>
                <w:rFonts w:asciiTheme="majorHAnsi" w:hAnsiTheme="majorHAnsi"/>
              </w:rPr>
            </w:pPr>
          </w:p>
        </w:tc>
        <w:tc>
          <w:tcPr>
            <w:tcW w:w="8505" w:type="dxa"/>
          </w:tcPr>
          <w:p w14:paraId="270CD9B3" w14:textId="77777777" w:rsidR="00E24480" w:rsidRPr="00DA015F" w:rsidRDefault="00E24480" w:rsidP="00E24480">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33087C66" w14:textId="77777777" w:rsidR="00E24480" w:rsidRPr="001A21D8" w:rsidRDefault="00E24480" w:rsidP="00E24480">
            <w:pPr>
              <w:pStyle w:val="Slog57"/>
              <w:ind w:left="34" w:right="42" w:firstLine="0"/>
              <w:rPr>
                <w:rFonts w:asciiTheme="majorHAnsi" w:hAnsiTheme="majorHAnsi" w:cstheme="majorHAnsi"/>
                <w:u w:val="single"/>
              </w:rPr>
            </w:pPr>
          </w:p>
          <w:p w14:paraId="67991CC2"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2420CCE5" w14:textId="77777777" w:rsidR="00E24480" w:rsidRPr="00DA015F" w:rsidRDefault="00E24480" w:rsidP="00E24480">
            <w:pPr>
              <w:pStyle w:val="Slog57"/>
              <w:ind w:left="34" w:right="42" w:firstLine="0"/>
              <w:rPr>
                <w:rFonts w:asciiTheme="majorHAnsi" w:hAnsiTheme="majorHAnsi" w:cstheme="majorHAnsi"/>
                <w:b/>
                <w:bCs/>
                <w:u w:val="single"/>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F90C76A" w14:textId="272F592E" w:rsidR="00E24480" w:rsidRPr="00283CE9" w:rsidRDefault="009D1962" w:rsidP="00E24480">
            <w:pPr>
              <w:pStyle w:val="Slog57"/>
              <w:ind w:left="34" w:right="42" w:firstLine="0"/>
              <w:rPr>
                <w:rFonts w:asciiTheme="majorHAnsi" w:hAnsiTheme="majorHAnsi" w:cstheme="majorHAnsi"/>
              </w:rPr>
            </w:pPr>
            <w:bookmarkStart w:id="7" w:name="_Toc105149588"/>
            <w:bookmarkStart w:id="8" w:name="_Toc105149823"/>
            <w:bookmarkStart w:id="9" w:name="_Toc139358458"/>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Zah</w:t>
            </w:r>
            <w:r w:rsidR="00E24480" w:rsidRPr="00DA015F">
              <w:rPr>
                <w:rFonts w:asciiTheme="majorHAnsi" w:hAnsiTheme="majorHAnsi" w:cstheme="majorHAnsi"/>
                <w:b/>
                <w:bCs/>
                <w:u w:val="single"/>
              </w:rPr>
              <w:t>teva podizvajalca za neposredno plačilo</w:t>
            </w:r>
            <w:bookmarkEnd w:id="7"/>
            <w:bookmarkEnd w:id="8"/>
            <w:bookmarkEnd w:id="9"/>
            <w:r w:rsidR="00E24480" w:rsidRPr="00DA015F">
              <w:rPr>
                <w:rFonts w:asciiTheme="majorHAnsi" w:hAnsiTheme="majorHAnsi" w:cstheme="majorHAnsi"/>
                <w:b/>
                <w:bCs/>
                <w:u w:val="single"/>
              </w:rPr>
              <w:t xml:space="preserve"> </w:t>
            </w:r>
            <w:r w:rsidR="00E24480" w:rsidRPr="00283CE9">
              <w:rPr>
                <w:rFonts w:asciiTheme="majorHAnsi" w:hAnsiTheme="majorHAnsi" w:cstheme="majorHAnsi"/>
              </w:rPr>
              <w:t>– le v primeru, če kateri izmed izvajalcev zahteva neposredno plačilo.</w:t>
            </w:r>
          </w:p>
          <w:p w14:paraId="603EEFAB" w14:textId="77777777" w:rsidR="00E24480" w:rsidRPr="001A21D8" w:rsidRDefault="00E24480" w:rsidP="00E24480">
            <w:pPr>
              <w:pStyle w:val="Slog57"/>
              <w:ind w:left="34" w:right="42" w:firstLine="0"/>
              <w:rPr>
                <w:rFonts w:asciiTheme="majorHAnsi" w:hAnsiTheme="majorHAnsi" w:cstheme="majorHAnsi"/>
                <w:u w:val="single"/>
              </w:rPr>
            </w:pPr>
          </w:p>
          <w:p w14:paraId="697D5BDE" w14:textId="77777777" w:rsidR="00E24480" w:rsidRPr="001A21D8" w:rsidRDefault="00E24480" w:rsidP="00E24480">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BEB45EF" w14:textId="6F2940BE" w:rsidR="00E97EA5" w:rsidRDefault="00E97EA5" w:rsidP="009D1962">
            <w:pPr>
              <w:pStyle w:val="javnanaroilapodnaslov"/>
              <w:numPr>
                <w:ilvl w:val="0"/>
                <w:numId w:val="0"/>
              </w:numPr>
            </w:pPr>
          </w:p>
        </w:tc>
      </w:tr>
      <w:tr w:rsidR="00042A9C" w:rsidRPr="00376653" w14:paraId="69E4670B" w14:textId="77777777" w:rsidTr="003121D8">
        <w:tc>
          <w:tcPr>
            <w:tcW w:w="817" w:type="dxa"/>
          </w:tcPr>
          <w:p w14:paraId="17977541" w14:textId="77777777" w:rsidR="00042A9C" w:rsidRPr="00376653" w:rsidRDefault="00042A9C" w:rsidP="004E5F4E">
            <w:pPr>
              <w:pStyle w:val="Slog25"/>
              <w:rPr>
                <w:rFonts w:asciiTheme="majorHAnsi" w:hAnsiTheme="majorHAnsi"/>
              </w:rPr>
            </w:pPr>
          </w:p>
        </w:tc>
        <w:tc>
          <w:tcPr>
            <w:tcW w:w="8505" w:type="dxa"/>
          </w:tcPr>
          <w:p w14:paraId="2EF86225" w14:textId="77777777" w:rsidR="00042A9C" w:rsidRDefault="00042A9C" w:rsidP="00042A9C">
            <w:pPr>
              <w:jc w:val="both"/>
              <w:rPr>
                <w:rFonts w:asciiTheme="majorHAnsi" w:hAnsiTheme="majorHAnsi" w:cs="Arial"/>
              </w:rPr>
            </w:pPr>
            <w:r w:rsidRPr="008B6E2E">
              <w:rPr>
                <w:rFonts w:asciiTheme="majorHAnsi" w:hAnsiTheme="majorHAnsi" w:cs="Arial"/>
                <w:b/>
                <w:bCs/>
                <w:u w:val="single"/>
              </w:rPr>
              <w:t xml:space="preserve">Izjave po </w:t>
            </w:r>
            <w:proofErr w:type="spellStart"/>
            <w:r w:rsidRPr="008B6E2E">
              <w:rPr>
                <w:rFonts w:asciiTheme="majorHAnsi" w:hAnsiTheme="majorHAnsi" w:cs="Arial"/>
                <w:b/>
                <w:bCs/>
                <w:u w:val="single"/>
              </w:rPr>
              <w:t>ZIntPK</w:t>
            </w:r>
            <w:proofErr w:type="spellEnd"/>
            <w:r w:rsidRPr="007C7B7B">
              <w:rPr>
                <w:rFonts w:asciiTheme="majorHAnsi" w:hAnsiTheme="majorHAnsi" w:cs="Arial"/>
              </w:rPr>
              <w:t xml:space="preserve"> ter </w:t>
            </w:r>
            <w:r w:rsidRPr="008B6E2E">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09D9EF8D" w14:textId="77777777" w:rsidR="00042A9C" w:rsidRDefault="00042A9C" w:rsidP="00042A9C">
            <w:pPr>
              <w:jc w:val="both"/>
              <w:rPr>
                <w:rFonts w:asciiTheme="majorHAnsi" w:hAnsiTheme="majorHAnsi" w:cs="Arial"/>
              </w:rPr>
            </w:pPr>
          </w:p>
          <w:p w14:paraId="08C799FD" w14:textId="77777777" w:rsidR="00042A9C" w:rsidRPr="006E13C3" w:rsidRDefault="00042A9C" w:rsidP="00042A9C">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879F623" w14:textId="77777777" w:rsidR="00042A9C" w:rsidRDefault="00042A9C" w:rsidP="009D1962">
            <w:pPr>
              <w:pStyle w:val="javnanaroilapodnaslov"/>
              <w:numPr>
                <w:ilvl w:val="0"/>
                <w:numId w:val="0"/>
              </w:numPr>
            </w:pPr>
          </w:p>
        </w:tc>
      </w:tr>
    </w:tbl>
    <w:p w14:paraId="366A3A9B" w14:textId="77777777" w:rsidR="009508C6" w:rsidRPr="00376653" w:rsidRDefault="009508C6" w:rsidP="009D1962">
      <w:pPr>
        <w:pStyle w:val="javnanaroilapodnaslov"/>
        <w:numPr>
          <w:ilvl w:val="0"/>
          <w:numId w:val="0"/>
        </w:numPr>
        <w:ind w:left="360"/>
      </w:pPr>
    </w:p>
    <w:p w14:paraId="38456693" w14:textId="77777777" w:rsidR="008B6E2E" w:rsidRPr="008B6E2E" w:rsidRDefault="008B6E2E" w:rsidP="008B6E2E">
      <w:pPr>
        <w:jc w:val="both"/>
        <w:rPr>
          <w:rFonts w:asciiTheme="majorHAnsi" w:hAnsiTheme="majorHAnsi" w:cstheme="majorHAnsi"/>
          <w:sz w:val="24"/>
          <w:szCs w:val="28"/>
          <w:lang w:val="x-none"/>
        </w:rPr>
      </w:pPr>
      <w:r w:rsidRPr="008B6E2E">
        <w:rPr>
          <w:rFonts w:asciiTheme="majorHAnsi" w:hAnsiTheme="majorHAnsi" w:cstheme="majorHAnsi"/>
          <w:sz w:val="24"/>
          <w:szCs w:val="28"/>
          <w:lang w:val="x-none"/>
        </w:rPr>
        <w:t>Ponudnik v ponudbi priloži le dokumente, ki so navedeni v tej točki. Po pregledu ponudb bo naročnik najugodnejšega ponudnika pozval k predložitvi dokazil, kot je navedeno za posameznim zahtevanim pogojem oziroma razlogom za izključitev.</w:t>
      </w:r>
    </w:p>
    <w:p w14:paraId="597CF9F4" w14:textId="77777777" w:rsidR="008B6E2E" w:rsidRPr="008B6E2E" w:rsidRDefault="008B6E2E" w:rsidP="008B6E2E">
      <w:pPr>
        <w:jc w:val="both"/>
        <w:rPr>
          <w:rFonts w:asciiTheme="majorHAnsi" w:hAnsiTheme="majorHAnsi" w:cstheme="majorHAnsi"/>
          <w:sz w:val="24"/>
          <w:szCs w:val="28"/>
          <w:lang w:val="x-none"/>
        </w:rPr>
      </w:pPr>
    </w:p>
    <w:p w14:paraId="2BAC83AB" w14:textId="2A8DFCB4" w:rsidR="00567F2C" w:rsidRPr="00376653" w:rsidRDefault="008B6E2E" w:rsidP="008B6E2E">
      <w:pPr>
        <w:jc w:val="both"/>
        <w:rPr>
          <w:rFonts w:asciiTheme="majorHAnsi" w:hAnsiTheme="majorHAnsi"/>
        </w:rPr>
      </w:pPr>
      <w:r w:rsidRPr="008B6E2E">
        <w:rPr>
          <w:rFonts w:asciiTheme="majorHAnsi" w:hAnsiTheme="majorHAnsi" w:cstheme="majorHAnsi"/>
          <w:sz w:val="24"/>
          <w:szCs w:val="28"/>
          <w:lang w:val="x-none"/>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14441456" w14:textId="77777777" w:rsidR="00567F2C" w:rsidRPr="00376653" w:rsidRDefault="00567F2C" w:rsidP="004E5F4E">
      <w:pPr>
        <w:jc w:val="both"/>
        <w:rPr>
          <w:rFonts w:asciiTheme="majorHAnsi" w:hAnsiTheme="majorHAnsi"/>
        </w:rPr>
      </w:pPr>
    </w:p>
    <w:p w14:paraId="6C063544" w14:textId="7B970D01" w:rsidR="000E66B6" w:rsidRPr="0063398A" w:rsidRDefault="000E66B6" w:rsidP="003D4D48">
      <w:pPr>
        <w:rPr>
          <w:rFonts w:asciiTheme="majorHAnsi" w:hAnsiTheme="majorHAnsi" w:cstheme="majorHAnsi"/>
          <w:lang w:eastAsia="en-US"/>
        </w:rPr>
      </w:pPr>
    </w:p>
    <w:p w14:paraId="7ED5FDFB" w14:textId="77777777" w:rsidR="00FA2116" w:rsidRDefault="00FA2116">
      <w:pPr>
        <w:rPr>
          <w:rFonts w:asciiTheme="majorHAnsi" w:hAnsiTheme="majorHAnsi" w:cstheme="majorHAnsi"/>
          <w:b/>
          <w:bCs/>
          <w:sz w:val="24"/>
          <w:szCs w:val="28"/>
          <w:u w:val="single"/>
          <w:lang w:val="x-none"/>
        </w:rPr>
      </w:pPr>
      <w:bookmarkStart w:id="10" w:name="_Toc156825601"/>
      <w:r>
        <w:br w:type="page"/>
      </w:r>
    </w:p>
    <w:p w14:paraId="62BEFD23" w14:textId="250D006C" w:rsidR="00230C71" w:rsidRPr="00376653" w:rsidRDefault="00E24480" w:rsidP="009D1962">
      <w:pPr>
        <w:pStyle w:val="javnanaroilapodnaslov"/>
      </w:pPr>
      <w:bookmarkStart w:id="11" w:name="_Toc189634505"/>
      <w:r w:rsidRPr="002E7ACA">
        <w:lastRenderedPageBreak/>
        <w:t>Ponudba/Predračun</w:t>
      </w:r>
      <w:bookmarkEnd w:id="10"/>
      <w:bookmarkEnd w:id="11"/>
    </w:p>
    <w:p w14:paraId="54021389" w14:textId="77777777" w:rsidR="005A08FF" w:rsidRPr="00376653" w:rsidRDefault="005A08FF" w:rsidP="004E5F4E">
      <w:pPr>
        <w:rPr>
          <w:rFonts w:asciiTheme="majorHAnsi" w:hAnsiTheme="majorHAnsi" w:cs="Arial"/>
        </w:rPr>
      </w:pPr>
    </w:p>
    <w:p w14:paraId="6EB45738" w14:textId="4A15CEA1"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proofErr w:type="spellStart"/>
      <w:r w:rsidR="00EB5267" w:rsidRPr="00EB5267">
        <w:rPr>
          <w:rFonts w:asciiTheme="majorHAnsi" w:hAnsiTheme="majorHAnsi"/>
          <w:b/>
          <w:bCs/>
        </w:rPr>
        <w:t>Asfaltacija</w:t>
      </w:r>
      <w:proofErr w:type="spellEnd"/>
      <w:r w:rsidR="00EB5267" w:rsidRPr="00EB5267">
        <w:rPr>
          <w:rFonts w:asciiTheme="majorHAnsi" w:hAnsiTheme="majorHAnsi"/>
          <w:b/>
          <w:bCs/>
        </w:rPr>
        <w:t xml:space="preserve"> po izgradnji optičnega omrežja v mestu Ajdovščina faza III</w:t>
      </w:r>
      <w:r w:rsidR="001453BF">
        <w:rPr>
          <w:rFonts w:asciiTheme="majorHAnsi" w:hAnsiTheme="majorHAnsi" w:cs="Arial"/>
          <w:bCs/>
        </w:rPr>
        <w:t>«</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tcPr>
          <w:p w14:paraId="6B2CE7D4" w14:textId="77777777" w:rsidR="00C80AD8" w:rsidRPr="00376653" w:rsidRDefault="00C80AD8" w:rsidP="004E5F4E">
            <w:pPr>
              <w:rPr>
                <w:rFonts w:asciiTheme="majorHAnsi" w:hAnsiTheme="majorHAnsi" w:cs="Arial"/>
              </w:rPr>
            </w:pPr>
          </w:p>
        </w:tc>
      </w:tr>
    </w:tbl>
    <w:p w14:paraId="431174D2" w14:textId="540C7C1F" w:rsidR="00EC638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vAlign w:val="center"/>
          </w:tcPr>
          <w:p w14:paraId="2489CDA8" w14:textId="77777777" w:rsidR="00275C3A" w:rsidRPr="0099066C" w:rsidRDefault="00275C3A" w:rsidP="00A36A1D">
            <w:pPr>
              <w:rPr>
                <w:rFonts w:asciiTheme="majorHAnsi" w:hAnsiTheme="majorHAnsi" w:cs="Arial"/>
                <w:b/>
                <w:bCs/>
              </w:rPr>
            </w:pPr>
          </w:p>
          <w:p w14:paraId="55A3633F" w14:textId="1A5883BF" w:rsidR="00275C3A" w:rsidRPr="00F65EDD" w:rsidRDefault="008B6E2E" w:rsidP="00A36A1D">
            <w:pPr>
              <w:rPr>
                <w:rFonts w:asciiTheme="majorHAnsi" w:hAnsiTheme="majorHAnsi" w:cs="Arial"/>
                <w:highlight w:val="cyan"/>
              </w:rPr>
            </w:pPr>
            <w:r>
              <w:rPr>
                <w:rFonts w:asciiTheme="majorHAnsi" w:hAnsiTheme="majorHAnsi" w:cs="Arial"/>
                <w:b/>
                <w:bCs/>
              </w:rPr>
              <w:t xml:space="preserve">VREDNOST DEL </w:t>
            </w:r>
            <w:r w:rsidR="0099066C" w:rsidRPr="0099066C">
              <w:rPr>
                <w:rFonts w:asciiTheme="majorHAnsi" w:hAnsiTheme="majorHAnsi" w:cs="Arial"/>
                <w:b/>
                <w:bCs/>
              </w:rPr>
              <w:t>SKUPAJ</w:t>
            </w:r>
            <w:r w:rsidR="00275C3A" w:rsidRPr="0099066C">
              <w:rPr>
                <w:rFonts w:asciiTheme="majorHAnsi" w:hAnsiTheme="majorHAnsi" w:cs="Arial"/>
                <w:b/>
                <w:bCs/>
              </w:rPr>
              <w:t xml:space="preserve"> </w:t>
            </w:r>
            <w:r w:rsidR="0099066C" w:rsidRPr="0099066C">
              <w:rPr>
                <w:rFonts w:asciiTheme="majorHAnsi" w:hAnsiTheme="majorHAnsi" w:cs="Arial"/>
                <w:b/>
                <w:bCs/>
              </w:rPr>
              <w:t>(</w:t>
            </w:r>
            <w:r w:rsidR="00275C3A" w:rsidRPr="0099066C">
              <w:rPr>
                <w:rFonts w:asciiTheme="majorHAnsi" w:hAnsiTheme="majorHAnsi" w:cs="Arial"/>
                <w:b/>
                <w:bCs/>
              </w:rPr>
              <w:t>brez DDV</w:t>
            </w:r>
            <w:r w:rsidR="0099066C" w:rsidRPr="0099066C">
              <w:rPr>
                <w:rFonts w:asciiTheme="majorHAnsi" w:hAnsiTheme="majorHAnsi" w:cs="Arial"/>
                <w:b/>
                <w:bCs/>
              </w:rPr>
              <w:t>)</w:t>
            </w:r>
            <w:r w:rsidR="00275C3A" w:rsidRPr="0099066C">
              <w:rPr>
                <w:rFonts w:asciiTheme="majorHAnsi" w:hAnsiTheme="majorHAnsi" w:cs="Arial"/>
                <w:b/>
                <w:bCs/>
              </w:rPr>
              <w:t>:</w:t>
            </w:r>
          </w:p>
        </w:tc>
        <w:tc>
          <w:tcPr>
            <w:tcW w:w="4495" w:type="dxa"/>
            <w:tcBorders>
              <w:top w:val="dotDash" w:sz="4" w:space="0" w:color="auto"/>
              <w:left w:val="dotDash" w:sz="4" w:space="0" w:color="auto"/>
              <w:bottom w:val="dotDash" w:sz="4" w:space="0" w:color="auto"/>
              <w:right w:val="dotDash" w:sz="4" w:space="0" w:color="auto"/>
            </w:tcBorders>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vAlign w:val="center"/>
          </w:tcPr>
          <w:p w14:paraId="1EF26EFE" w14:textId="77777777" w:rsidR="00CC65C0" w:rsidRDefault="00CC65C0" w:rsidP="00A36A1D">
            <w:pPr>
              <w:rPr>
                <w:rFonts w:asciiTheme="majorHAnsi" w:hAnsiTheme="majorHAnsi" w:cs="Arial"/>
                <w:b/>
                <w:bCs/>
              </w:rPr>
            </w:pPr>
          </w:p>
          <w:p w14:paraId="06843E35" w14:textId="5598BB2C" w:rsidR="00CC65C0" w:rsidRPr="0099066C" w:rsidRDefault="00275C3A" w:rsidP="00CC65C0">
            <w:pPr>
              <w:rPr>
                <w:rFonts w:asciiTheme="majorHAnsi" w:hAnsiTheme="majorHAnsi" w:cs="Arial"/>
                <w:b/>
                <w:bCs/>
                <w:highlight w:val="cyan"/>
              </w:rPr>
            </w:pPr>
            <w:r w:rsidRPr="0099066C">
              <w:rPr>
                <w:rFonts w:asciiTheme="majorHAnsi" w:hAnsiTheme="majorHAnsi" w:cs="Arial"/>
                <w:b/>
                <w:bCs/>
              </w:rPr>
              <w:t>SKUPAJ z DDV:</w:t>
            </w:r>
          </w:p>
        </w:tc>
        <w:tc>
          <w:tcPr>
            <w:tcW w:w="4495" w:type="dxa"/>
            <w:tcBorders>
              <w:top w:val="dotDash" w:sz="4" w:space="0" w:color="auto"/>
              <w:left w:val="dotDash" w:sz="4" w:space="0" w:color="auto"/>
              <w:bottom w:val="dotDash" w:sz="4" w:space="0" w:color="auto"/>
              <w:right w:val="dotDash" w:sz="4" w:space="0" w:color="auto"/>
            </w:tcBorders>
          </w:tcPr>
          <w:p w14:paraId="1A532F87" w14:textId="77777777" w:rsidR="00275C3A" w:rsidRPr="00F65EDD" w:rsidRDefault="00275C3A" w:rsidP="00A36A1D">
            <w:pPr>
              <w:rPr>
                <w:rFonts w:asciiTheme="majorHAnsi" w:hAnsiTheme="majorHAnsi" w:cs="Arial"/>
              </w:rPr>
            </w:pPr>
          </w:p>
        </w:tc>
      </w:tr>
    </w:tbl>
    <w:p w14:paraId="71F1BD5F" w14:textId="7E02A2C6" w:rsidR="00EC638E"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50C2FAB8" w:rsidR="00470A33" w:rsidRPr="003E1F3D" w:rsidRDefault="00275C3A" w:rsidP="00470A33">
      <w:pPr>
        <w:jc w:val="both"/>
        <w:rPr>
          <w:rFonts w:asciiTheme="majorHAnsi" w:hAnsiTheme="majorHAnsi" w:cs="Arial"/>
        </w:rPr>
      </w:pPr>
      <w:r w:rsidRPr="00275C3A">
        <w:rPr>
          <w:rFonts w:asciiTheme="majorHAnsi" w:hAnsiTheme="majorHAnsi" w:cs="Arial"/>
        </w:rPr>
        <w:t xml:space="preserve">Ponudnik za pripravo ponudbe izpolni na podlagi kalkulacije iz </w:t>
      </w:r>
      <w:r w:rsidRPr="00AB1F9E">
        <w:rPr>
          <w:rFonts w:asciiTheme="majorHAnsi" w:hAnsiTheme="majorHAnsi" w:cs="Arial"/>
          <w:b/>
          <w:bCs/>
          <w:u w:val="single"/>
        </w:rPr>
        <w:t>popisa del</w:t>
      </w:r>
      <w:r w:rsidRPr="00275C3A">
        <w:rPr>
          <w:rFonts w:asciiTheme="majorHAnsi" w:hAnsiTheme="majorHAnsi" w:cs="Arial"/>
        </w:rPr>
        <w:t>, ki jo izračuna ter priloži v ponudbeni dokumentaciji priloženo Excelovo datoteko</w:t>
      </w:r>
      <w:r w:rsidR="00AB1F9E" w:rsidRPr="0084306B">
        <w:rPr>
          <w:rFonts w:asciiTheme="majorHAnsi" w:hAnsiTheme="majorHAnsi" w:cstheme="majorHAnsi"/>
        </w:rPr>
        <w:t>,</w:t>
      </w:r>
      <w:r w:rsidRPr="00275C3A">
        <w:rPr>
          <w:rFonts w:asciiTheme="majorHAnsi" w:hAnsiTheme="majorHAnsi" w:cs="Arial"/>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w:t>
      </w:r>
    </w:p>
    <w:p w14:paraId="2947D787" w14:textId="77777777" w:rsidR="004A4293" w:rsidRPr="001C622A" w:rsidRDefault="004A4293" w:rsidP="004E5F4E">
      <w:pPr>
        <w:jc w:val="both"/>
        <w:rPr>
          <w:rFonts w:asciiTheme="majorHAnsi" w:hAnsiTheme="majorHAnsi" w:cs="Arial"/>
        </w:rPr>
      </w:pPr>
    </w:p>
    <w:p w14:paraId="44242518" w14:textId="27FE4754" w:rsidR="004A4293" w:rsidRPr="001453BF" w:rsidRDefault="004A4293" w:rsidP="004E5F4E">
      <w:pPr>
        <w:jc w:val="both"/>
        <w:rPr>
          <w:rFonts w:asciiTheme="majorHAnsi" w:hAnsiTheme="majorHAnsi" w:cs="Arial"/>
          <w:b/>
          <w:bCs/>
        </w:rPr>
      </w:pPr>
      <w:r w:rsidRPr="001453BF">
        <w:rPr>
          <w:rFonts w:asciiTheme="majorHAnsi" w:hAnsiTheme="majorHAnsi" w:cs="Arial"/>
        </w:rPr>
        <w:t>Vel</w:t>
      </w:r>
      <w:r w:rsidR="008E3ADD" w:rsidRPr="001453BF">
        <w:rPr>
          <w:rFonts w:asciiTheme="majorHAnsi" w:hAnsiTheme="majorHAnsi" w:cs="Arial"/>
        </w:rPr>
        <w:t xml:space="preserve">javnost ponudbe je </w:t>
      </w:r>
      <w:r w:rsidR="008E3ADD" w:rsidRPr="0078166E">
        <w:rPr>
          <w:rFonts w:asciiTheme="majorHAnsi" w:hAnsiTheme="majorHAnsi" w:cs="Arial"/>
        </w:rPr>
        <w:t>najmanj do</w:t>
      </w:r>
      <w:r w:rsidR="00AB1F9E" w:rsidRPr="0078166E">
        <w:rPr>
          <w:rFonts w:asciiTheme="majorHAnsi" w:hAnsiTheme="majorHAnsi" w:cs="Arial"/>
          <w:b/>
          <w:bCs/>
        </w:rPr>
        <w:t xml:space="preserve"> </w:t>
      </w:r>
      <w:r w:rsidR="000410C1" w:rsidRPr="0078166E">
        <w:rPr>
          <w:rFonts w:asciiTheme="majorHAnsi" w:hAnsiTheme="majorHAnsi" w:cs="Arial"/>
          <w:b/>
          <w:bCs/>
        </w:rPr>
        <w:t>30</w:t>
      </w:r>
      <w:r w:rsidR="00605CF2" w:rsidRPr="0078166E">
        <w:rPr>
          <w:rFonts w:asciiTheme="majorHAnsi" w:hAnsiTheme="majorHAnsi" w:cs="Arial"/>
          <w:b/>
          <w:bCs/>
        </w:rPr>
        <w:t>.</w:t>
      </w:r>
      <w:r w:rsidR="00FA2116" w:rsidRPr="0078166E">
        <w:rPr>
          <w:rFonts w:asciiTheme="majorHAnsi" w:hAnsiTheme="majorHAnsi" w:cs="Arial"/>
          <w:b/>
          <w:bCs/>
        </w:rPr>
        <w:t xml:space="preserve"> </w:t>
      </w:r>
      <w:r w:rsidR="00EB5267" w:rsidRPr="0078166E">
        <w:rPr>
          <w:rFonts w:asciiTheme="majorHAnsi" w:hAnsiTheme="majorHAnsi" w:cs="Arial"/>
          <w:b/>
          <w:bCs/>
        </w:rPr>
        <w:t>6</w:t>
      </w:r>
      <w:r w:rsidR="00605CF2" w:rsidRPr="0078166E">
        <w:rPr>
          <w:rFonts w:asciiTheme="majorHAnsi" w:hAnsiTheme="majorHAnsi" w:cs="Arial"/>
          <w:b/>
          <w:bCs/>
        </w:rPr>
        <w:t>.</w:t>
      </w:r>
      <w:r w:rsidR="00FA2116" w:rsidRPr="0078166E">
        <w:rPr>
          <w:rFonts w:asciiTheme="majorHAnsi" w:hAnsiTheme="majorHAnsi" w:cs="Arial"/>
          <w:b/>
          <w:bCs/>
        </w:rPr>
        <w:t xml:space="preserve"> </w:t>
      </w:r>
      <w:r w:rsidR="00605CF2" w:rsidRPr="0078166E">
        <w:rPr>
          <w:rFonts w:asciiTheme="majorHAnsi" w:hAnsiTheme="majorHAnsi" w:cs="Arial"/>
          <w:b/>
          <w:bCs/>
        </w:rPr>
        <w:t>202</w:t>
      </w:r>
      <w:r w:rsidR="00EB5267" w:rsidRPr="0078166E">
        <w:rPr>
          <w:rFonts w:asciiTheme="majorHAnsi" w:hAnsiTheme="majorHAnsi" w:cs="Arial"/>
          <w:b/>
          <w:bCs/>
        </w:rPr>
        <w:t>6</w:t>
      </w:r>
      <w:r w:rsidRPr="0078166E">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73E1203A" w14:textId="1FA14841" w:rsidR="00275C3A" w:rsidRPr="00605CF2" w:rsidRDefault="00605CF2" w:rsidP="00605CF2">
      <w:pPr>
        <w:pStyle w:val="Slog52"/>
      </w:pPr>
      <w:r>
        <w:t>stroški</w:t>
      </w:r>
      <w:r w:rsidR="00AB1F9E" w:rsidRPr="00605CF2">
        <w:t xml:space="preserve"> organizacije gradbišča in zapor cest; </w:t>
      </w:r>
    </w:p>
    <w:p w14:paraId="74123FF0" w14:textId="77777777" w:rsidR="00275C3A" w:rsidRDefault="00275C3A" w:rsidP="00275C3A">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2EBC4C08" w:rsidR="00275C3A" w:rsidRDefault="00275C3A" w:rsidP="00275C3A">
      <w:pPr>
        <w:pStyle w:val="Slog52"/>
      </w:pPr>
      <w:r w:rsidRPr="00275C3A">
        <w:t xml:space="preserve">pridobitev </w:t>
      </w:r>
      <w:r w:rsidR="00AB1F9E" w:rsidRPr="00605CF2">
        <w:t>certifikatov,</w:t>
      </w:r>
      <w:r w:rsidR="00AB1F9E">
        <w:t xml:space="preserve">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lastRenderedPageBreak/>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Pr="00073CBA" w:rsidRDefault="00275C3A" w:rsidP="00275C3A">
      <w:pPr>
        <w:pStyle w:val="Slog52"/>
      </w:pPr>
      <w:r w:rsidRPr="00275C3A">
        <w:t xml:space="preserve">vsa čiščenja okolice posega (cestišč, pločnikov, dvorišč ipd.), ki bodo potrebna zaradi izvedbe </w:t>
      </w:r>
      <w:r w:rsidRPr="00073CBA">
        <w:t>njegovega dela;</w:t>
      </w:r>
    </w:p>
    <w:p w14:paraId="350BD2E3" w14:textId="77777777" w:rsidR="00BF3CC2" w:rsidRPr="00073CBA" w:rsidRDefault="00BF3CC2" w:rsidP="00BF3CC2">
      <w:pPr>
        <w:pStyle w:val="Slog52"/>
        <w:rPr>
          <w:b/>
          <w:bCs/>
        </w:rPr>
      </w:pPr>
      <w:r w:rsidRPr="00073CBA">
        <w:t>vse stroške potrebne za izpolnjevanje izvajalčevih obveznosti po pogodbi, kot npr. zagotavljanje revizijske sledi, zagotavljanje spoštovanja pravil o informiranju in komuniciranju;</w:t>
      </w:r>
    </w:p>
    <w:p w14:paraId="378C2840" w14:textId="2C8BFB05" w:rsidR="00275C3A" w:rsidRPr="00073CBA" w:rsidRDefault="00275C3A" w:rsidP="00275C3A">
      <w:pPr>
        <w:pStyle w:val="Slog52"/>
      </w:pPr>
      <w:r w:rsidRPr="00073CB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715ECCD1" w14:textId="71B6014E" w:rsidR="008A42B3" w:rsidRDefault="00275C3A" w:rsidP="00FA2116">
      <w:pPr>
        <w:jc w:val="both"/>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Start w:id="12" w:name="_Toc395008188"/>
      <w:bookmarkStart w:id="13" w:name="_Toc401742223"/>
      <w:bookmarkStart w:id="1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4153809" w14:textId="32ACC05E" w:rsidR="009F661E" w:rsidRPr="00A077FE" w:rsidRDefault="009F661E" w:rsidP="00A077FE">
      <w:pPr>
        <w:rPr>
          <w:rFonts w:asciiTheme="majorHAnsi" w:hAnsiTheme="majorHAnsi" w:cstheme="majorHAnsi"/>
          <w:b/>
          <w:bCs/>
          <w:sz w:val="24"/>
          <w:szCs w:val="28"/>
          <w:u w:val="single"/>
          <w:lang w:val="x-none"/>
        </w:rPr>
      </w:pPr>
      <w:bookmarkStart w:id="15" w:name="_Toc401742226"/>
      <w:bookmarkStart w:id="16" w:name="_Toc401742356"/>
      <w:bookmarkEnd w:id="12"/>
      <w:bookmarkEnd w:id="13"/>
      <w:bookmarkEnd w:id="14"/>
    </w:p>
    <w:p w14:paraId="072F5A34" w14:textId="77777777" w:rsidR="00D02694" w:rsidRDefault="00D02694">
      <w:pPr>
        <w:rPr>
          <w:rFonts w:asciiTheme="majorHAnsi" w:hAnsiTheme="majorHAnsi" w:cstheme="majorHAnsi"/>
          <w:b/>
          <w:bCs/>
          <w:sz w:val="24"/>
          <w:szCs w:val="28"/>
          <w:u w:val="single"/>
          <w:lang w:val="x-none"/>
        </w:rPr>
      </w:pPr>
      <w:r>
        <w:br w:type="page"/>
      </w:r>
    </w:p>
    <w:p w14:paraId="4D139633" w14:textId="16138DB0" w:rsidR="009F661E" w:rsidRDefault="003C2E9A" w:rsidP="009D1962">
      <w:pPr>
        <w:pStyle w:val="javnanaroilapodnaslov"/>
      </w:pPr>
      <w:bookmarkStart w:id="17" w:name="_Toc189634506"/>
      <w:proofErr w:type="spellStart"/>
      <w:r>
        <w:lastRenderedPageBreak/>
        <w:t>obr</w:t>
      </w:r>
      <w:proofErr w:type="spellEnd"/>
      <w:r w:rsidR="002F2B4C" w:rsidRPr="00F56C6D">
        <w:rPr>
          <w:lang w:val="sl-SI"/>
        </w:rPr>
        <w:t xml:space="preserve"> </w:t>
      </w:r>
      <w:r w:rsidR="00BF3CC2">
        <w:t>–</w:t>
      </w:r>
      <w:r>
        <w:t xml:space="preserve"> ESPD</w:t>
      </w:r>
      <w:bookmarkEnd w:id="1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7DF957A5" w14:textId="77777777" w:rsidR="00D223D1" w:rsidRPr="00462ADD" w:rsidRDefault="00D223D1" w:rsidP="00D223D1">
      <w:pPr>
        <w:jc w:val="both"/>
        <w:rPr>
          <w:rFonts w:asciiTheme="majorHAnsi" w:hAnsiTheme="majorHAnsi" w:cstheme="majorHAnsi"/>
          <w:color w:val="FF0000"/>
        </w:rPr>
      </w:pPr>
      <w:r w:rsidRPr="0036386C">
        <w:rPr>
          <w:rFonts w:asciiTheme="majorHAnsi" w:hAnsiTheme="majorHAnsi" w:cstheme="majorHAnsi"/>
        </w:rPr>
        <w:t xml:space="preserve">Ponudnik v ESPD, v </w:t>
      </w:r>
      <w:r w:rsidRPr="0036386C">
        <w:rPr>
          <w:rFonts w:asciiTheme="majorHAnsi" w:hAnsiTheme="majorHAnsi" w:cstheme="majorHAnsi"/>
          <w:b/>
          <w:bCs/>
        </w:rPr>
        <w:t xml:space="preserve">Delu II: Informacije v povezavi z gospodarskim subjektom, točka A: Informacije o gospodarskem subjektu </w:t>
      </w:r>
      <w:proofErr w:type="spellStart"/>
      <w:r w:rsidRPr="0036386C">
        <w:rPr>
          <w:rFonts w:asciiTheme="majorHAnsi" w:hAnsiTheme="majorHAnsi" w:cstheme="majorHAnsi"/>
        </w:rPr>
        <w:t>izpoln</w:t>
      </w:r>
      <w:r>
        <w:rPr>
          <w:rFonts w:asciiTheme="majorHAnsi" w:hAnsiTheme="majorHAnsi" w:cstheme="majorHAnsi"/>
        </w:rPr>
        <w:t>e</w:t>
      </w:r>
      <w:proofErr w:type="spellEnd"/>
      <w:r w:rsidRPr="0036386C">
        <w:rPr>
          <w:rFonts w:asciiTheme="majorHAnsi" w:hAnsiTheme="majorHAnsi" w:cstheme="majorHAnsi"/>
        </w:rPr>
        <w:t xml:space="preserve"> tudi polji »E-pošta« in »Telefon«. V primeru izbire ponudnika v predmetnem javnem naročilu bosta navedena podatka objavljena v obvestilu o oddaji javnega naročila na portalu javnih naročil, in sicer v </w:t>
      </w:r>
      <w:r w:rsidRPr="0036386C">
        <w:rPr>
          <w:rFonts w:asciiTheme="majorHAnsi" w:hAnsiTheme="majorHAnsi" w:cstheme="majorHAnsi"/>
          <w:b/>
          <w:bCs/>
        </w:rPr>
        <w:t>Razdelku »D. Rezultati«, pod točko »D.2.3 Izbran ponudnik«, v poljih »Uradni elektronski naslov gospodarskega subjekta« in »Uradna telefonska št. gospodarskega subjekta«</w:t>
      </w:r>
      <w:r w:rsidRPr="0036386C">
        <w:rPr>
          <w:rFonts w:asciiTheme="majorHAnsi" w:hAnsiTheme="majorHAnsi" w:cstheme="majorHAnsi"/>
        </w:rPr>
        <w:t>. S podpisom ESPD ponudnik podaja soglasje za javno objavo podatka o uradnem elektronskem naslovu gospodarskega subjekta in javno objavo uradne telefonske številke gospodarskega subjekta.</w:t>
      </w: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5E79A9AD" w14:textId="77777777" w:rsidR="00230C71" w:rsidRPr="00376653" w:rsidRDefault="00230C71" w:rsidP="009D1962">
      <w:pPr>
        <w:pStyle w:val="javnanaroilapodnaslov"/>
      </w:pPr>
      <w:bookmarkStart w:id="18" w:name="_Toc189634507"/>
      <w:r w:rsidRPr="00376653">
        <w:lastRenderedPageBreak/>
        <w:t>Zahteva podizvajalca za neposredno plačilo</w:t>
      </w:r>
      <w:bookmarkEnd w:id="18"/>
    </w:p>
    <w:bookmarkEnd w:id="15"/>
    <w:bookmarkEnd w:id="1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71F1E6A2"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proofErr w:type="spellStart"/>
      <w:r w:rsidR="00EB5267" w:rsidRPr="00EB5267">
        <w:rPr>
          <w:rFonts w:asciiTheme="majorHAnsi" w:hAnsiTheme="majorHAnsi"/>
          <w:b/>
          <w:bCs/>
        </w:rPr>
        <w:t>Asfaltacija</w:t>
      </w:r>
      <w:proofErr w:type="spellEnd"/>
      <w:r w:rsidR="00EB5267" w:rsidRPr="00EB5267">
        <w:rPr>
          <w:rFonts w:asciiTheme="majorHAnsi" w:hAnsiTheme="majorHAnsi"/>
          <w:b/>
          <w:bCs/>
        </w:rPr>
        <w:t xml:space="preserve"> po izgradnji optičnega omrežja v mestu Ajdovščina faza III</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19" w:name="_Toc189634508"/>
      <w:proofErr w:type="spellStart"/>
      <w:r>
        <w:t>obr</w:t>
      </w:r>
      <w:proofErr w:type="spellEnd"/>
      <w:r>
        <w:t>. – Vzorec zavarovanja za dobro izvedbo</w:t>
      </w:r>
      <w:bookmarkEnd w:id="1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0" w:name="_Toc395008191"/>
      <w:bookmarkStart w:id="21" w:name="_Toc401742229"/>
      <w:bookmarkStart w:id="2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3" w:name="_Toc401742230"/>
      <w:bookmarkStart w:id="24" w:name="_Toc401742360"/>
      <w:bookmarkEnd w:id="20"/>
      <w:bookmarkEnd w:id="21"/>
      <w:bookmarkEnd w:id="2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5" w:name="_Toc389830381"/>
      <w:bookmarkStart w:id="26" w:name="_Toc396225349"/>
      <w:bookmarkEnd w:id="23"/>
      <w:bookmarkEnd w:id="24"/>
    </w:p>
    <w:p w14:paraId="7C52EF95" w14:textId="77777777" w:rsidR="00BF02ED" w:rsidRPr="00376653" w:rsidRDefault="00BF02ED" w:rsidP="00650E1A">
      <w:pPr>
        <w:rPr>
          <w:rFonts w:asciiTheme="majorHAnsi" w:hAnsiTheme="majorHAnsi"/>
        </w:rPr>
      </w:pPr>
      <w:bookmarkStart w:id="27" w:name="_Toc401742235"/>
      <w:bookmarkStart w:id="28" w:name="_Toc401742367"/>
      <w:bookmarkEnd w:id="25"/>
      <w:bookmarkEnd w:id="2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29" w:name="_Toc189634509"/>
      <w:proofErr w:type="spellStart"/>
      <w:r>
        <w:lastRenderedPageBreak/>
        <w:t>obr</w:t>
      </w:r>
      <w:proofErr w:type="spellEnd"/>
      <w:r>
        <w:t>. – Vzorec zavarovanja za odpravo napak</w:t>
      </w:r>
      <w:bookmarkEnd w:id="2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FA2116">
          <w:headerReference w:type="default" r:id="rId8"/>
          <w:footerReference w:type="default" r:id="rId9"/>
          <w:headerReference w:type="first" r:id="rId10"/>
          <w:footerReference w:type="first" r:id="rId11"/>
          <w:pgSz w:w="11907" w:h="16953" w:code="9"/>
          <w:pgMar w:top="1418" w:right="1418" w:bottom="1418" w:left="1418" w:header="340" w:footer="246" w:gutter="0"/>
          <w:cols w:space="708"/>
          <w:titlePg/>
          <w:docGrid w:linePitch="360"/>
        </w:sectPr>
      </w:pPr>
    </w:p>
    <w:p w14:paraId="0E599452" w14:textId="77777777" w:rsidR="00A66760" w:rsidRPr="003008B1" w:rsidRDefault="00A66760" w:rsidP="009D1962">
      <w:pPr>
        <w:pStyle w:val="javnanaroilapodnaslov"/>
      </w:pPr>
      <w:bookmarkStart w:id="30" w:name="_Toc189634510"/>
      <w:proofErr w:type="spellStart"/>
      <w:r w:rsidRPr="003008B1">
        <w:lastRenderedPageBreak/>
        <w:t>obr</w:t>
      </w:r>
      <w:proofErr w:type="spellEnd"/>
      <w:r w:rsidRPr="003008B1">
        <w:t>.  – Vzorec pogodbe</w:t>
      </w:r>
      <w:bookmarkEnd w:id="30"/>
    </w:p>
    <w:p w14:paraId="1D9BD054" w14:textId="77777777" w:rsidR="00A66760" w:rsidRPr="00376653" w:rsidRDefault="00A66760" w:rsidP="004E5F4E">
      <w:pPr>
        <w:rPr>
          <w:rFonts w:asciiTheme="majorHAnsi" w:hAnsiTheme="majorHAnsi" w:cs="Arial"/>
        </w:rPr>
      </w:pPr>
    </w:p>
    <w:bookmarkEnd w:id="27"/>
    <w:bookmarkEnd w:id="2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3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1"/>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6BF57DD7"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EB5267">
        <w:rPr>
          <w:rFonts w:asciiTheme="majorHAnsi" w:eastAsia="Times New Roman" w:hAnsiTheme="majorHAnsi" w:cs="Arial"/>
          <w:b/>
        </w:rPr>
        <w:t>4</w:t>
      </w:r>
      <w:r w:rsidR="00675CB7" w:rsidRPr="00DE7C68">
        <w:rPr>
          <w:rFonts w:asciiTheme="majorHAnsi" w:eastAsia="Times New Roman" w:hAnsiTheme="majorHAnsi" w:cs="Arial"/>
          <w:b/>
        </w:rPr>
        <w:t>/202</w:t>
      </w:r>
      <w:r w:rsidR="00EB5267">
        <w:rPr>
          <w:rFonts w:asciiTheme="majorHAnsi" w:eastAsia="Times New Roman" w:hAnsiTheme="majorHAnsi" w:cs="Arial"/>
          <w:b/>
        </w:rPr>
        <w:t>6</w:t>
      </w:r>
      <w:r w:rsidRPr="00DE7C68">
        <w:rPr>
          <w:rFonts w:asciiTheme="majorHAnsi" w:eastAsia="Times New Roman" w:hAnsiTheme="majorHAnsi" w:cs="Arial"/>
          <w:b/>
        </w:rPr>
        <w:t xml:space="preserve"> za</w:t>
      </w:r>
    </w:p>
    <w:p w14:paraId="7DCE07F3" w14:textId="57630370" w:rsidR="00BF6A2A" w:rsidRPr="0033264F" w:rsidRDefault="00BF6A2A" w:rsidP="00D02694">
      <w:pPr>
        <w:tabs>
          <w:tab w:val="left" w:pos="1728"/>
          <w:tab w:val="left" w:pos="7200"/>
        </w:tabs>
        <w:jc w:val="center"/>
        <w:rPr>
          <w:rFonts w:asciiTheme="majorHAnsi" w:eastAsia="Times New Roman" w:hAnsiTheme="majorHAnsi" w:cs="Arial"/>
          <w:b/>
        </w:rPr>
      </w:pPr>
      <w:r w:rsidRPr="0033264F">
        <w:rPr>
          <w:rFonts w:asciiTheme="majorHAnsi" w:eastAsia="Times New Roman" w:hAnsiTheme="majorHAnsi" w:cs="Arial"/>
          <w:b/>
        </w:rPr>
        <w:t xml:space="preserve"> </w:t>
      </w:r>
      <w:r w:rsidR="00857330" w:rsidRPr="0033264F">
        <w:rPr>
          <w:rFonts w:asciiTheme="majorHAnsi" w:eastAsia="Times New Roman" w:hAnsiTheme="majorHAnsi" w:cs="Arial"/>
          <w:b/>
        </w:rPr>
        <w:t xml:space="preserve"> </w:t>
      </w:r>
      <w:r w:rsidR="007C7683" w:rsidRPr="0033264F">
        <w:rPr>
          <w:rFonts w:asciiTheme="majorHAnsi" w:eastAsia="Times New Roman" w:hAnsiTheme="majorHAnsi" w:cs="Arial"/>
          <w:b/>
        </w:rPr>
        <w:t xml:space="preserve"> </w:t>
      </w:r>
      <w:r w:rsidR="00C116D4" w:rsidRPr="0033264F">
        <w:rPr>
          <w:rFonts w:asciiTheme="majorHAnsi" w:eastAsia="Times New Roman" w:hAnsiTheme="majorHAnsi" w:cs="Arial"/>
          <w:b/>
        </w:rPr>
        <w:t xml:space="preserve"> </w:t>
      </w:r>
      <w:proofErr w:type="spellStart"/>
      <w:r w:rsidR="00EB5267" w:rsidRPr="0033264F">
        <w:rPr>
          <w:rFonts w:asciiTheme="majorHAnsi" w:eastAsia="Times New Roman" w:hAnsiTheme="majorHAnsi" w:cs="Arial"/>
          <w:b/>
        </w:rPr>
        <w:t>a</w:t>
      </w:r>
      <w:r w:rsidR="00EB5267" w:rsidRPr="0033264F">
        <w:rPr>
          <w:rFonts w:asciiTheme="majorHAnsi" w:hAnsiTheme="majorHAnsi"/>
          <w:b/>
        </w:rPr>
        <w:t>sfaltacijo</w:t>
      </w:r>
      <w:proofErr w:type="spellEnd"/>
      <w:r w:rsidR="00EB5267" w:rsidRPr="0033264F">
        <w:rPr>
          <w:rFonts w:asciiTheme="majorHAnsi" w:hAnsiTheme="majorHAnsi"/>
          <w:b/>
        </w:rPr>
        <w:t xml:space="preserve"> po izgradnji optičnega omrežja v mestu Ajdovščina faza III</w:t>
      </w:r>
    </w:p>
    <w:p w14:paraId="67D1F04C" w14:textId="77777777" w:rsidR="00D02694" w:rsidRDefault="00D02694" w:rsidP="004E5F4E">
      <w:pPr>
        <w:tabs>
          <w:tab w:val="left" w:pos="1728"/>
          <w:tab w:val="left" w:pos="7200"/>
        </w:tabs>
        <w:jc w:val="both"/>
        <w:rPr>
          <w:rFonts w:asciiTheme="majorHAnsi" w:eastAsia="Times New Roman" w:hAnsiTheme="majorHAnsi" w:cs="Arial"/>
          <w:b/>
        </w:rPr>
      </w:pPr>
    </w:p>
    <w:p w14:paraId="6CAC0234" w14:textId="7CB932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340B1908"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4917BC" w:rsidRPr="00DE7C68">
        <w:rPr>
          <w:rFonts w:asciiTheme="majorHAnsi" w:eastAsia="Times New Roman" w:hAnsiTheme="majorHAnsi" w:cs="Arial"/>
        </w:rPr>
        <w:t>__________</w:t>
      </w:r>
      <w:r w:rsidRPr="00DE7C68">
        <w:rPr>
          <w:rFonts w:asciiTheme="majorHAnsi" w:eastAsia="Times New Roman" w:hAnsiTheme="majorHAnsi" w:cs="Arial"/>
        </w:rPr>
        <w:t xml:space="preserve">, konto </w:t>
      </w:r>
      <w:r w:rsidR="004917BC" w:rsidRPr="00DE7C68">
        <w:rPr>
          <w:rFonts w:asciiTheme="majorHAnsi" w:eastAsia="Times New Roman" w:hAnsiTheme="majorHAnsi" w:cs="Arial"/>
        </w:rPr>
        <w:t>_____________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4917BC" w:rsidRPr="00DE7C68">
        <w:rPr>
          <w:rFonts w:asciiTheme="majorHAnsi" w:eastAsia="Times New Roman" w:hAnsiTheme="majorHAnsi" w:cs="Arial"/>
        </w:rPr>
        <w:t>______________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0AB8DA7C"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proofErr w:type="spellStart"/>
      <w:r w:rsidR="00D223D1" w:rsidRPr="00D223D1">
        <w:rPr>
          <w:rFonts w:asciiTheme="majorHAnsi" w:eastAsia="Times New Roman" w:hAnsiTheme="majorHAnsi" w:cs="Arial"/>
        </w:rPr>
        <w:t>asfaltacijo</w:t>
      </w:r>
      <w:proofErr w:type="spellEnd"/>
      <w:r w:rsidR="00D223D1" w:rsidRPr="00D223D1">
        <w:rPr>
          <w:rFonts w:asciiTheme="majorHAnsi" w:eastAsia="Times New Roman" w:hAnsiTheme="majorHAnsi" w:cs="Arial"/>
        </w:rPr>
        <w:t xml:space="preserve"> cest</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32"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32"/>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lastRenderedPageBreak/>
        <w:t xml:space="preserve"> </w:t>
      </w:r>
    </w:p>
    <w:p w14:paraId="1D7B71D6" w14:textId="5C0811E8"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w:t>
      </w:r>
      <w:r w:rsidRPr="0078166E">
        <w:rPr>
          <w:rFonts w:asciiTheme="majorHAnsi" w:eastAsia="Times New Roman" w:hAnsiTheme="majorHAnsi" w:cs="Arial"/>
        </w:rPr>
        <w:t xml:space="preserve">dokončati </w:t>
      </w:r>
      <w:r w:rsidR="00605CF2" w:rsidRPr="0078166E">
        <w:rPr>
          <w:rFonts w:asciiTheme="majorHAnsi" w:eastAsia="Times New Roman" w:hAnsiTheme="majorHAnsi" w:cs="Arial"/>
        </w:rPr>
        <w:t>do</w:t>
      </w:r>
      <w:r w:rsidR="007C1F72" w:rsidRPr="0078166E">
        <w:rPr>
          <w:rFonts w:asciiTheme="majorHAnsi" w:eastAsia="Times New Roman" w:hAnsiTheme="majorHAnsi" w:cs="Arial"/>
        </w:rPr>
        <w:t xml:space="preserve"> </w:t>
      </w:r>
      <w:r w:rsidR="0078166E" w:rsidRPr="0078166E">
        <w:rPr>
          <w:rFonts w:asciiTheme="majorHAnsi" w:eastAsia="Times New Roman" w:hAnsiTheme="majorHAnsi" w:cs="Arial"/>
          <w:b/>
          <w:bCs/>
        </w:rPr>
        <w:t>30.06.2026</w:t>
      </w:r>
      <w:r w:rsidR="00EB5267" w:rsidRPr="0078166E">
        <w:rPr>
          <w:rFonts w:asciiTheme="majorHAnsi" w:eastAsia="Times New Roman" w:hAnsiTheme="majorHAnsi" w:cs="Arial"/>
          <w:b/>
          <w:bCs/>
        </w:rPr>
        <w:t xml:space="preserve"> </w:t>
      </w:r>
      <w:r w:rsidRPr="0078166E">
        <w:rPr>
          <w:rFonts w:asciiTheme="majorHAnsi" w:eastAsia="Times New Roman" w:hAnsiTheme="majorHAnsi" w:cs="Arial"/>
        </w:rPr>
        <w:t>vključno</w:t>
      </w:r>
      <w:r w:rsidRPr="00297CE3">
        <w:rPr>
          <w:rFonts w:asciiTheme="majorHAnsi" w:eastAsia="Times New Roman" w:hAnsiTheme="majorHAnsi" w:cs="Arial"/>
        </w:rPr>
        <w:t xml:space="preserve">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0689550" w14:textId="77777777" w:rsidR="00A04F2D" w:rsidRPr="00C245D6" w:rsidRDefault="00A04F2D" w:rsidP="00A04F2D">
      <w:pPr>
        <w:numPr>
          <w:ilvl w:val="0"/>
          <w:numId w:val="14"/>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9B092BD" w14:textId="77777777" w:rsidR="00A04F2D" w:rsidRDefault="00A04F2D" w:rsidP="004E5F4E">
      <w:pPr>
        <w:jc w:val="both"/>
        <w:rPr>
          <w:rFonts w:asciiTheme="majorHAnsi" w:eastAsia="Times New Roman" w:hAnsiTheme="majorHAnsi" w:cs="Arial"/>
        </w:rPr>
      </w:pPr>
    </w:p>
    <w:p w14:paraId="1C75BDD6" w14:textId="77777777" w:rsidR="00A04F2D" w:rsidRPr="001A21D8" w:rsidRDefault="00A04F2D" w:rsidP="00A04F2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0341A0A2" w:rsidR="00401BDB" w:rsidRPr="00DE7C68" w:rsidRDefault="00401BDB" w:rsidP="00401BDB">
      <w:pPr>
        <w:tabs>
          <w:tab w:val="left" w:pos="1728"/>
          <w:tab w:val="left" w:pos="7200"/>
        </w:tabs>
        <w:jc w:val="both"/>
        <w:rPr>
          <w:rFonts w:asciiTheme="majorHAnsi" w:eastAsia="Times New Roman" w:hAnsiTheme="majorHAnsi" w:cs="Arial"/>
          <w:i/>
        </w:rPr>
      </w:pPr>
      <w:bookmarkStart w:id="33" w:name="_Hlk164331927"/>
      <w:r w:rsidRPr="00297CE3">
        <w:rPr>
          <w:rFonts w:asciiTheme="majorHAnsi" w:eastAsia="Times New Roman" w:hAnsiTheme="majorHAnsi" w:cs="Arial"/>
        </w:rPr>
        <w:t xml:space="preserve">Izvajalec mora najkasneje v </w:t>
      </w:r>
      <w:r w:rsidR="00AC156B">
        <w:rPr>
          <w:rFonts w:asciiTheme="majorHAnsi" w:eastAsia="Times New Roman" w:hAnsiTheme="majorHAnsi" w:cs="Arial"/>
        </w:rPr>
        <w:t>p</w:t>
      </w:r>
      <w:r w:rsidRPr="00297CE3">
        <w:rPr>
          <w:rFonts w:asciiTheme="majorHAnsi" w:eastAsia="Times New Roman" w:hAnsiTheme="majorHAnsi" w:cs="Arial"/>
        </w:rPr>
        <w:t>etih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w:t>
      </w:r>
      <w:r w:rsidR="004C2F35">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w:t>
      </w:r>
      <w:r w:rsidRPr="00DE7C68">
        <w:rPr>
          <w:rFonts w:asciiTheme="majorHAnsi" w:eastAsia="Times New Roman" w:hAnsiTheme="majorHAnsi" w:cs="Arial"/>
        </w:rPr>
        <w:lastRenderedPageBreak/>
        <w:t xml:space="preserve">z DDV, v obliki kot je določeno v dokumentaciji v zvezi z oddajo javnega naročila in z veljavnostjo z veljavnostjo 60 dni po roku za izpolnitev vseh obveznosti po tej pogodbi. </w:t>
      </w:r>
    </w:p>
    <w:bookmarkEnd w:id="33"/>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362FCD73"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w:t>
      </w:r>
      <w:r w:rsidR="004C2F35">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8B8D0E7" w14:textId="77777777" w:rsidR="00317124" w:rsidRPr="00DE7C68" w:rsidRDefault="00317124"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6DBB41E4"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317124" w:rsidRPr="00BD7BA7">
        <w:rPr>
          <w:rFonts w:asciiTheme="majorHAnsi" w:hAnsiTheme="majorHAnsi" w:cstheme="majorHAnsi"/>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26337190"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0410C1">
        <w:rPr>
          <w:rFonts w:asciiTheme="majorHAnsi" w:eastAsia="Times New Roman" w:hAnsiTheme="majorHAnsi" w:cs="Arial"/>
        </w:rPr>
        <w:t>Tomaž Jakin</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se zavezuje, da bo pred začetkom del, pri zavarovalnici zavaroval na svoje stroške delo, material in opremo po tej pogodbi, do njegove polne vrednosti do dneva dokončnega prevzema in naročniku </w:t>
      </w:r>
      <w:r w:rsidRPr="00DE7C68">
        <w:rPr>
          <w:rFonts w:asciiTheme="majorHAnsi" w:eastAsia="Times New Roman" w:hAnsiTheme="majorHAnsi" w:cs="Arial"/>
        </w:rPr>
        <w:lastRenderedPageBreak/>
        <w:t>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4B87C5" w14:textId="77777777" w:rsidR="00317124"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317124" w:rsidRPr="00BD7BA7">
        <w:rPr>
          <w:rFonts w:asciiTheme="majorHAnsi" w:eastAsia="Times New Roman" w:hAnsiTheme="majorHAnsi" w:cstheme="majorHAnsi"/>
        </w:rPr>
        <w:t xml:space="preserve">Uradni list RS, št. 69/11 – uradno prečiščeno besedilo, 158/20, 3/22 – </w:t>
      </w:r>
      <w:proofErr w:type="spellStart"/>
      <w:r w:rsidR="00317124" w:rsidRPr="00BD7BA7">
        <w:rPr>
          <w:rFonts w:asciiTheme="majorHAnsi" w:eastAsia="Times New Roman" w:hAnsiTheme="majorHAnsi" w:cstheme="majorHAnsi"/>
        </w:rPr>
        <w:t>ZDeb</w:t>
      </w:r>
      <w:proofErr w:type="spellEnd"/>
      <w:r w:rsidR="00317124" w:rsidRPr="00BD7BA7">
        <w:rPr>
          <w:rFonts w:asciiTheme="majorHAnsi" w:eastAsia="Times New Roman" w:hAnsiTheme="majorHAnsi" w:cstheme="majorHAnsi"/>
        </w:rPr>
        <w:t xml:space="preserve"> in 16/23 – </w:t>
      </w:r>
      <w:proofErr w:type="spellStart"/>
      <w:r w:rsidR="00317124" w:rsidRPr="00BD7BA7">
        <w:rPr>
          <w:rFonts w:asciiTheme="majorHAnsi" w:eastAsia="Times New Roman" w:hAnsiTheme="majorHAnsi" w:cstheme="majorHAnsi"/>
        </w:rPr>
        <w:t>ZZPri</w:t>
      </w:r>
      <w:proofErr w:type="spellEnd"/>
      <w:r w:rsidRPr="00DE7C68">
        <w:rPr>
          <w:rFonts w:asciiTheme="majorHAnsi" w:eastAsia="Times New Roman" w:hAnsiTheme="majorHAnsi" w:cs="Arial"/>
        </w:rPr>
        <w:t xml:space="preserve">) in izjavlja, da sam ni subjekt, za katerega bi veljala omejitev poslovanja z naročnikom po tem členu. </w:t>
      </w:r>
    </w:p>
    <w:p w14:paraId="382A3DB1" w14:textId="77777777" w:rsidR="00317124" w:rsidRDefault="00317124" w:rsidP="004E5F4E">
      <w:pPr>
        <w:tabs>
          <w:tab w:val="left" w:pos="1728"/>
          <w:tab w:val="left" w:pos="7200"/>
        </w:tabs>
        <w:jc w:val="both"/>
        <w:rPr>
          <w:rFonts w:asciiTheme="majorHAnsi" w:eastAsia="Times New Roman" w:hAnsiTheme="majorHAnsi" w:cs="Arial"/>
        </w:rPr>
      </w:pPr>
    </w:p>
    <w:p w14:paraId="53FC050D" w14:textId="0FA49664"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lastRenderedPageBreak/>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tcPr>
          <w:p w14:paraId="3FF905BF" w14:textId="77777777" w:rsidR="002C2580" w:rsidRPr="00376653" w:rsidRDefault="002C2580" w:rsidP="004E5F4E">
            <w:pPr>
              <w:rPr>
                <w:rFonts w:asciiTheme="majorHAnsi" w:hAnsiTheme="majorHAnsi" w:cs="Arial"/>
              </w:rPr>
            </w:pPr>
          </w:p>
        </w:tc>
        <w:tc>
          <w:tcPr>
            <w:tcW w:w="4703" w:type="dxa"/>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34" w:name="_Hlk164948872"/>
      <w:r w:rsidRPr="00376653">
        <w:rPr>
          <w:rFonts w:asciiTheme="majorHAnsi" w:hAnsiTheme="majorHAnsi" w:cs="Arial"/>
          <w:b/>
        </w:rPr>
        <w:t>S podpisom ESPD ponudnik/gospodarski subjekt potrdi, da je seznanjen z vsebino in da sprejema vsebino vzorca pogodbe.</w:t>
      </w:r>
      <w:bookmarkEnd w:id="34"/>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69B5FF03" w14:textId="77777777" w:rsidR="00927D75" w:rsidRPr="00376653" w:rsidRDefault="00927D75" w:rsidP="009D1962">
      <w:pPr>
        <w:pStyle w:val="javnanaroilapodnaslov"/>
      </w:pPr>
      <w:bookmarkStart w:id="35" w:name="_Toc189634511"/>
      <w:r>
        <w:t>Izjava o neobstoju okoliščin glede omejitve poslovanja</w:t>
      </w:r>
      <w:bookmarkEnd w:id="35"/>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 xml:space="preserve">(Uradni list RS, št. 69/11 – uradno prečiščeno besedilo, 158/20, 3/22 – </w:t>
      </w:r>
      <w:proofErr w:type="spellStart"/>
      <w:r w:rsidRPr="00021BDA">
        <w:rPr>
          <w:rFonts w:asciiTheme="majorHAnsi" w:hAnsiTheme="majorHAnsi" w:cs="Calibri"/>
          <w:lang w:eastAsia="en-US"/>
        </w:rPr>
        <w:t>ZDeb</w:t>
      </w:r>
      <w:proofErr w:type="spellEnd"/>
      <w:r w:rsidRPr="00021BDA">
        <w:rPr>
          <w:rFonts w:asciiTheme="majorHAnsi" w:hAnsiTheme="majorHAnsi" w:cs="Calibri"/>
          <w:lang w:eastAsia="en-US"/>
        </w:rPr>
        <w:t xml:space="preserve"> in 16/23 – </w:t>
      </w:r>
      <w:proofErr w:type="spellStart"/>
      <w:r w:rsidRPr="00021BDA">
        <w:rPr>
          <w:rFonts w:asciiTheme="majorHAnsi" w:hAnsiTheme="majorHAnsi" w:cs="Calibri"/>
          <w:lang w:eastAsia="en-US"/>
        </w:rPr>
        <w:t>ZZPri</w:t>
      </w:r>
      <w:proofErr w:type="spellEnd"/>
      <w:r w:rsidRPr="00021BDA">
        <w:rPr>
          <w:rFonts w:asciiTheme="majorHAnsi" w:hAnsiTheme="majorHAnsi" w:cs="Calibri"/>
          <w:lang w:eastAsia="en-US"/>
        </w:rPr>
        <w:t>)</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E02985F" w14:textId="77777777" w:rsidR="00721F62" w:rsidRDefault="00721F62" w:rsidP="00721F62">
      <w:pPr>
        <w:jc w:val="both"/>
        <w:rPr>
          <w:rFonts w:ascii="Calibri Light" w:hAnsi="Calibri Light" w:cs="Calibri"/>
          <w:sz w:val="24"/>
          <w:szCs w:val="24"/>
        </w:rPr>
      </w:pPr>
    </w:p>
    <w:p w14:paraId="349C2D3C" w14:textId="15992BB0"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text/>
        </w:sdtPr>
        <w:sdtEndPr/>
        <w:sdtContent>
          <w:r w:rsidR="00317124">
            <w:rPr>
              <w:rFonts w:ascii="Calibri Light" w:eastAsia="Times New Roman" w:hAnsi="Calibri Light" w:cs="Arial"/>
              <w:b/>
              <w:sz w:val="24"/>
              <w:szCs w:val="24"/>
            </w:rPr>
            <w:t>_______________________________________________</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34827CE2"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text/>
        </w:sdtPr>
        <w:sdtEndPr/>
        <w:sdtContent>
          <w:r w:rsidR="0031712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 xml:space="preserve">1. odstavek 35. člena </w:t>
      </w:r>
      <w:proofErr w:type="spellStart"/>
      <w:r>
        <w:rPr>
          <w:rFonts w:ascii="Calibri Light" w:hAnsi="Calibri Light"/>
          <w:b/>
          <w:sz w:val="24"/>
          <w:szCs w:val="24"/>
          <w:u w:val="single"/>
        </w:rPr>
        <w:t>ZIntPK</w:t>
      </w:r>
      <w:proofErr w:type="spellEnd"/>
      <w:r>
        <w:rPr>
          <w:rFonts w:ascii="Calibri Light" w:hAnsi="Calibri Light"/>
          <w:b/>
          <w:sz w:val="24"/>
          <w:szCs w:val="24"/>
          <w:u w:val="single"/>
        </w:rPr>
        <w:t>:</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lastRenderedPageBreak/>
        <w:t xml:space="preserve"> </w:t>
      </w:r>
      <w:r w:rsidRPr="00376653">
        <w:rPr>
          <w:rFonts w:asciiTheme="majorHAnsi" w:eastAsia="Times New Roman" w:hAnsiTheme="majorHAnsi" w:cs="Arial"/>
        </w:rPr>
        <w:t xml:space="preserve"> </w:t>
      </w:r>
    </w:p>
    <w:p w14:paraId="2D606132" w14:textId="77777777" w:rsidR="00F31EAF" w:rsidRPr="00376653" w:rsidRDefault="00F31EAF" w:rsidP="009D1962">
      <w:pPr>
        <w:pStyle w:val="javnanaroilapodnaslov"/>
      </w:pPr>
      <w:bookmarkStart w:id="36" w:name="_Toc189634512"/>
      <w:r w:rsidRPr="00376653">
        <w:t>Izjava o udeležbi</w:t>
      </w:r>
      <w:r w:rsidR="00F9625C" w:rsidRPr="00376653">
        <w:t xml:space="preserve"> fizičnih in pravnih</w:t>
      </w:r>
      <w:r w:rsidRPr="00376653">
        <w:t xml:space="preserve"> oseb</w:t>
      </w:r>
      <w:r w:rsidR="00F9625C" w:rsidRPr="00376653">
        <w:t xml:space="preserve"> ter o povezanih družbah</w:t>
      </w:r>
      <w:bookmarkEnd w:id="36"/>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37" w:name="_Toc395008195"/>
      <w:bookmarkStart w:id="38" w:name="_Toc401742236"/>
      <w:bookmarkStart w:id="39"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 xml:space="preserve">69/11 – uradno prečiščeno besedilo, 158/20, 3/22 – </w:t>
      </w:r>
      <w:proofErr w:type="spellStart"/>
      <w:r w:rsidRPr="00B63FA6">
        <w:rPr>
          <w:rFonts w:asciiTheme="majorHAnsi" w:hAnsiTheme="majorHAnsi" w:cs="Arial"/>
        </w:rPr>
        <w:t>ZDeb</w:t>
      </w:r>
      <w:proofErr w:type="spellEnd"/>
      <w:r w:rsidRPr="00B63FA6">
        <w:rPr>
          <w:rFonts w:asciiTheme="majorHAnsi" w:hAnsiTheme="majorHAnsi" w:cs="Arial"/>
        </w:rPr>
        <w:t xml:space="preserve"> in 16/23 – </w:t>
      </w:r>
      <w:proofErr w:type="spellStart"/>
      <w:r w:rsidRPr="00B63FA6">
        <w:rPr>
          <w:rFonts w:asciiTheme="majorHAnsi" w:hAnsiTheme="majorHAnsi" w:cs="Arial"/>
        </w:rPr>
        <w:t>ZZPri</w:t>
      </w:r>
      <w:proofErr w:type="spellEnd"/>
      <w:r w:rsidRPr="00BB1202">
        <w:rPr>
          <w:rFonts w:asciiTheme="majorHAnsi" w:hAnsiTheme="majorHAnsi" w:cs="Arial"/>
        </w:rPr>
        <w:t xml:space="preserve">, v nadaljevanju </w:t>
      </w:r>
      <w:proofErr w:type="spellStart"/>
      <w:r w:rsidRPr="00BB1202">
        <w:rPr>
          <w:rFonts w:asciiTheme="majorHAnsi" w:hAnsiTheme="majorHAnsi" w:cs="Arial"/>
        </w:rPr>
        <w:t>ZIntPK</w:t>
      </w:r>
      <w:proofErr w:type="spellEnd"/>
      <w:r w:rsidRPr="00BB1202">
        <w:rPr>
          <w:rFonts w:asciiTheme="majorHAnsi" w:hAnsiTheme="majorHAnsi" w:cs="Arial"/>
        </w:rPr>
        <w:t>)</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708C02A9" w:rsidR="00F9625C" w:rsidRPr="004515B0"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7F5744">
        <w:rPr>
          <w:rFonts w:asciiTheme="majorHAnsi" w:hAnsiTheme="majorHAnsi" w:cs="Arial"/>
          <w:b/>
          <w:bCs/>
          <w:lang w:eastAsia="en-US"/>
        </w:rPr>
        <w:t>»</w:t>
      </w:r>
      <w:proofErr w:type="spellStart"/>
      <w:r w:rsidR="00EB5267" w:rsidRPr="00EB5267">
        <w:rPr>
          <w:rFonts w:asciiTheme="majorHAnsi" w:hAnsiTheme="majorHAnsi"/>
          <w:b/>
          <w:bCs/>
        </w:rPr>
        <w:t>Asfaltacija</w:t>
      </w:r>
      <w:proofErr w:type="spellEnd"/>
      <w:r w:rsidR="00EB5267" w:rsidRPr="00EB5267">
        <w:rPr>
          <w:rFonts w:asciiTheme="majorHAnsi" w:hAnsiTheme="majorHAnsi"/>
          <w:b/>
          <w:bCs/>
        </w:rPr>
        <w:t xml:space="preserve"> po izgradnji optičnega omrežja v mestu Ajdovščina faza III</w:t>
      </w:r>
      <w:r w:rsidRPr="007F5744">
        <w:rPr>
          <w:rFonts w:asciiTheme="majorHAnsi" w:hAnsiTheme="majorHAnsi" w:cs="Arial"/>
          <w:b/>
          <w:bCs/>
          <w:lang w:eastAsia="en-US"/>
        </w:rPr>
        <w:t>«</w:t>
      </w:r>
      <w:r w:rsidR="002C2580" w:rsidRPr="004515B0">
        <w:rPr>
          <w:rFonts w:asciiTheme="majorHAnsi" w:hAnsiTheme="majorHAnsi" w:cs="Arial"/>
          <w:lang w:eastAsia="en-US"/>
        </w:rPr>
        <w:t xml:space="preserve"> </w:t>
      </w:r>
      <w:r w:rsidR="00EA5B08" w:rsidRPr="004515B0">
        <w:rPr>
          <w:rFonts w:asciiTheme="majorHAnsi" w:hAnsiTheme="majorHAnsi" w:cs="Arial"/>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tcPr>
          <w:p w14:paraId="6B230450" w14:textId="77777777" w:rsidR="007F5744" w:rsidRPr="003353A0" w:rsidRDefault="007F5744" w:rsidP="00D7493C">
            <w:pPr>
              <w:jc w:val="both"/>
              <w:rPr>
                <w:rFonts w:asciiTheme="majorHAnsi" w:hAnsiTheme="majorHAnsi" w:cs="Arial"/>
                <w:b/>
              </w:rPr>
            </w:pPr>
          </w:p>
        </w:tc>
        <w:tc>
          <w:tcPr>
            <w:tcW w:w="2765" w:type="dxa"/>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1.</w:t>
            </w:r>
          </w:p>
        </w:tc>
        <w:tc>
          <w:tcPr>
            <w:tcW w:w="2765" w:type="dxa"/>
          </w:tcPr>
          <w:p w14:paraId="0FE359BE" w14:textId="77777777" w:rsidR="007F5744" w:rsidRPr="003353A0" w:rsidRDefault="007F5744" w:rsidP="00D7493C">
            <w:pPr>
              <w:jc w:val="both"/>
              <w:rPr>
                <w:rFonts w:asciiTheme="majorHAnsi" w:hAnsiTheme="majorHAnsi" w:cs="Arial"/>
                <w:b/>
              </w:rPr>
            </w:pPr>
          </w:p>
        </w:tc>
        <w:tc>
          <w:tcPr>
            <w:tcW w:w="3350" w:type="dxa"/>
          </w:tcPr>
          <w:p w14:paraId="1FF69283" w14:textId="77777777" w:rsidR="007F5744" w:rsidRPr="003353A0" w:rsidRDefault="007F5744" w:rsidP="00D7493C">
            <w:pPr>
              <w:jc w:val="both"/>
              <w:rPr>
                <w:rFonts w:asciiTheme="majorHAnsi" w:hAnsiTheme="majorHAnsi" w:cs="Arial"/>
                <w:b/>
              </w:rPr>
            </w:pPr>
          </w:p>
        </w:tc>
        <w:tc>
          <w:tcPr>
            <w:tcW w:w="1866" w:type="dxa"/>
          </w:tcPr>
          <w:p w14:paraId="515F5FD0" w14:textId="77777777" w:rsidR="007F5744" w:rsidRPr="003353A0" w:rsidRDefault="007F5744" w:rsidP="00D7493C">
            <w:pPr>
              <w:jc w:val="both"/>
              <w:rPr>
                <w:rFonts w:asciiTheme="majorHAnsi" w:hAnsiTheme="majorHAnsi" w:cs="Arial"/>
                <w:b/>
              </w:rPr>
            </w:pPr>
          </w:p>
        </w:tc>
        <w:tc>
          <w:tcPr>
            <w:tcW w:w="1966" w:type="dxa"/>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2765" w:type="dxa"/>
          </w:tcPr>
          <w:p w14:paraId="7F0410CE" w14:textId="77777777" w:rsidR="007F5744" w:rsidRPr="003353A0" w:rsidRDefault="007F5744" w:rsidP="00D7493C">
            <w:pPr>
              <w:jc w:val="both"/>
              <w:rPr>
                <w:rFonts w:asciiTheme="majorHAnsi" w:hAnsiTheme="majorHAnsi" w:cs="Arial"/>
                <w:b/>
              </w:rPr>
            </w:pPr>
          </w:p>
        </w:tc>
        <w:tc>
          <w:tcPr>
            <w:tcW w:w="3350" w:type="dxa"/>
          </w:tcPr>
          <w:p w14:paraId="5A05A273" w14:textId="77777777" w:rsidR="007F5744" w:rsidRPr="003353A0" w:rsidRDefault="007F5744" w:rsidP="00D7493C">
            <w:pPr>
              <w:jc w:val="both"/>
              <w:rPr>
                <w:rFonts w:asciiTheme="majorHAnsi" w:hAnsiTheme="majorHAnsi" w:cs="Arial"/>
                <w:b/>
              </w:rPr>
            </w:pPr>
          </w:p>
        </w:tc>
        <w:tc>
          <w:tcPr>
            <w:tcW w:w="1866" w:type="dxa"/>
          </w:tcPr>
          <w:p w14:paraId="2535FA1C" w14:textId="77777777" w:rsidR="007F5744" w:rsidRPr="003353A0" w:rsidRDefault="007F5744" w:rsidP="00D7493C">
            <w:pPr>
              <w:jc w:val="both"/>
              <w:rPr>
                <w:rFonts w:asciiTheme="majorHAnsi" w:hAnsiTheme="majorHAnsi" w:cs="Arial"/>
                <w:b/>
              </w:rPr>
            </w:pPr>
          </w:p>
        </w:tc>
        <w:tc>
          <w:tcPr>
            <w:tcW w:w="1966" w:type="dxa"/>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tcPr>
          <w:p w14:paraId="7F93692D" w14:textId="77777777" w:rsidR="007F5744" w:rsidRPr="003353A0" w:rsidRDefault="007F5744" w:rsidP="00D7493C">
            <w:pPr>
              <w:jc w:val="both"/>
              <w:rPr>
                <w:rFonts w:asciiTheme="majorHAnsi" w:hAnsiTheme="majorHAnsi" w:cs="Arial"/>
                <w:b/>
              </w:rPr>
            </w:pPr>
          </w:p>
        </w:tc>
        <w:tc>
          <w:tcPr>
            <w:tcW w:w="3350" w:type="dxa"/>
          </w:tcPr>
          <w:p w14:paraId="5536E44C" w14:textId="77777777" w:rsidR="007F5744" w:rsidRPr="003353A0" w:rsidRDefault="007F5744" w:rsidP="00D7493C">
            <w:pPr>
              <w:jc w:val="both"/>
              <w:rPr>
                <w:rFonts w:asciiTheme="majorHAnsi" w:hAnsiTheme="majorHAnsi" w:cs="Arial"/>
                <w:b/>
              </w:rPr>
            </w:pPr>
          </w:p>
        </w:tc>
        <w:tc>
          <w:tcPr>
            <w:tcW w:w="1866" w:type="dxa"/>
          </w:tcPr>
          <w:p w14:paraId="35E128AD" w14:textId="77777777" w:rsidR="007F5744" w:rsidRPr="003353A0" w:rsidRDefault="007F5744" w:rsidP="00D7493C">
            <w:pPr>
              <w:jc w:val="both"/>
              <w:rPr>
                <w:rFonts w:asciiTheme="majorHAnsi" w:hAnsiTheme="majorHAnsi" w:cs="Arial"/>
                <w:b/>
              </w:rPr>
            </w:pPr>
          </w:p>
        </w:tc>
        <w:tc>
          <w:tcPr>
            <w:tcW w:w="1966" w:type="dxa"/>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t>4.</w:t>
            </w:r>
          </w:p>
        </w:tc>
        <w:tc>
          <w:tcPr>
            <w:tcW w:w="2765" w:type="dxa"/>
          </w:tcPr>
          <w:p w14:paraId="0CDDBC3B" w14:textId="77777777" w:rsidR="007F5744" w:rsidRPr="003353A0" w:rsidRDefault="007F5744" w:rsidP="00D7493C">
            <w:pPr>
              <w:jc w:val="both"/>
              <w:rPr>
                <w:rFonts w:asciiTheme="majorHAnsi" w:hAnsiTheme="majorHAnsi" w:cs="Arial"/>
                <w:b/>
              </w:rPr>
            </w:pPr>
          </w:p>
        </w:tc>
        <w:tc>
          <w:tcPr>
            <w:tcW w:w="3350" w:type="dxa"/>
          </w:tcPr>
          <w:p w14:paraId="318AE8E5" w14:textId="77777777" w:rsidR="007F5744" w:rsidRPr="003353A0" w:rsidRDefault="007F5744" w:rsidP="00D7493C">
            <w:pPr>
              <w:jc w:val="both"/>
              <w:rPr>
                <w:rFonts w:asciiTheme="majorHAnsi" w:hAnsiTheme="majorHAnsi" w:cs="Arial"/>
                <w:b/>
              </w:rPr>
            </w:pPr>
          </w:p>
        </w:tc>
        <w:tc>
          <w:tcPr>
            <w:tcW w:w="1866" w:type="dxa"/>
          </w:tcPr>
          <w:p w14:paraId="39155B47" w14:textId="77777777" w:rsidR="007F5744" w:rsidRPr="003353A0" w:rsidRDefault="007F5744" w:rsidP="00D7493C">
            <w:pPr>
              <w:jc w:val="both"/>
              <w:rPr>
                <w:rFonts w:asciiTheme="majorHAnsi" w:hAnsiTheme="majorHAnsi" w:cs="Arial"/>
                <w:b/>
              </w:rPr>
            </w:pPr>
          </w:p>
        </w:tc>
        <w:tc>
          <w:tcPr>
            <w:tcW w:w="1966" w:type="dxa"/>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tcPr>
          <w:p w14:paraId="17DF9A54" w14:textId="77777777" w:rsidR="007F5744" w:rsidRPr="003353A0" w:rsidRDefault="007F5744" w:rsidP="00D7493C">
            <w:pPr>
              <w:jc w:val="both"/>
              <w:rPr>
                <w:rFonts w:asciiTheme="majorHAnsi" w:hAnsiTheme="majorHAnsi" w:cs="Arial"/>
                <w:b/>
              </w:rPr>
            </w:pPr>
          </w:p>
        </w:tc>
        <w:tc>
          <w:tcPr>
            <w:tcW w:w="4962" w:type="dxa"/>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tcPr>
          <w:p w14:paraId="25FBC168" w14:textId="77777777" w:rsidR="007F5744" w:rsidRPr="003353A0" w:rsidRDefault="007F5744" w:rsidP="00D7493C">
            <w:pPr>
              <w:jc w:val="both"/>
              <w:rPr>
                <w:rFonts w:asciiTheme="majorHAnsi" w:hAnsiTheme="majorHAnsi" w:cs="Arial"/>
                <w:b/>
              </w:rPr>
            </w:pPr>
          </w:p>
        </w:tc>
        <w:tc>
          <w:tcPr>
            <w:tcW w:w="4820" w:type="dxa"/>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tcPr>
          <w:p w14:paraId="6B06D247" w14:textId="77777777" w:rsidR="007F5744" w:rsidRPr="003353A0" w:rsidRDefault="007F5744" w:rsidP="00D7493C">
            <w:pPr>
              <w:jc w:val="both"/>
              <w:rPr>
                <w:rFonts w:asciiTheme="majorHAnsi" w:hAnsiTheme="majorHAnsi" w:cs="Arial"/>
                <w:b/>
              </w:rPr>
            </w:pPr>
          </w:p>
        </w:tc>
        <w:tc>
          <w:tcPr>
            <w:tcW w:w="4820" w:type="dxa"/>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tcPr>
          <w:p w14:paraId="23FDC455" w14:textId="77777777" w:rsidR="007F5744" w:rsidRPr="003353A0" w:rsidRDefault="007F5744" w:rsidP="00D7493C">
            <w:pPr>
              <w:jc w:val="both"/>
              <w:rPr>
                <w:rFonts w:asciiTheme="majorHAnsi" w:hAnsiTheme="majorHAnsi" w:cs="Arial"/>
                <w:b/>
              </w:rPr>
            </w:pPr>
          </w:p>
        </w:tc>
        <w:tc>
          <w:tcPr>
            <w:tcW w:w="4820" w:type="dxa"/>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lastRenderedPageBreak/>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bookmarkEnd w:id="37"/>
      <w:bookmarkEnd w:id="38"/>
      <w:bookmarkEnd w:id="39"/>
    </w:tbl>
    <w:p w14:paraId="34A33043" w14:textId="6CA52AAA" w:rsidR="007F5744" w:rsidRPr="00376653" w:rsidRDefault="007F5744" w:rsidP="004E5F4E">
      <w:pPr>
        <w:tabs>
          <w:tab w:val="num" w:pos="360"/>
        </w:tabs>
        <w:rPr>
          <w:rFonts w:asciiTheme="majorHAnsi" w:eastAsia="Times New Roman" w:hAnsiTheme="majorHAnsi" w:cs="Arial"/>
        </w:rPr>
      </w:pPr>
    </w:p>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5029" w14:textId="77777777" w:rsidR="00151357" w:rsidRDefault="00151357">
      <w:r>
        <w:separator/>
      </w:r>
    </w:p>
  </w:endnote>
  <w:endnote w:type="continuationSeparator" w:id="0">
    <w:p w14:paraId="748D31DC" w14:textId="77777777" w:rsidR="00151357" w:rsidRDefault="0015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1ADD446" w:rsidR="00EA2AC0" w:rsidRPr="00B0409D" w:rsidRDefault="00EA2AC0" w:rsidP="00F460ED">
    <w:pPr>
      <w:pStyle w:val="Noga"/>
      <w:jc w:val="right"/>
      <w:rPr>
        <w:rFonts w:asciiTheme="majorHAnsi" w:hAnsiTheme="majorHAnsi"/>
        <w:lang w:val="sl-SI"/>
      </w:rPr>
    </w:pPr>
  </w:p>
  <w:p w14:paraId="763EDFBF" w14:textId="77777777" w:rsidR="00EA2AC0" w:rsidRPr="00B0409D" w:rsidRDefault="00151357"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5B4C1ADC" w14:textId="368E15E6" w:rsidR="00E073D4" w:rsidRPr="00E073D4" w:rsidRDefault="00EA2AC0" w:rsidP="00E073D4">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114A95CF" w:rsidR="00EA2AC0" w:rsidRPr="00B0409D" w:rsidRDefault="00E073D4" w:rsidP="00E073D4">
    <w:pPr>
      <w:pStyle w:val="Noga"/>
      <w:spacing w:after="240" w:line="276" w:lineRule="auto"/>
      <w:jc w:val="center"/>
      <w:rPr>
        <w:rFonts w:asciiTheme="majorHAnsi" w:hAnsiTheme="majorHAnsi"/>
        <w:lang w:val="sl-SI"/>
      </w:rPr>
    </w:pPr>
    <w:r w:rsidRPr="00F93DAD">
      <w:rPr>
        <w:rFonts w:asciiTheme="majorHAnsi" w:hAnsiTheme="majorHAnsi"/>
        <w:lang w:val="sl-SI"/>
      </w:rPr>
      <w:t>»</w:t>
    </w:r>
    <w:proofErr w:type="spellStart"/>
    <w:r w:rsidR="006E6D89" w:rsidRPr="006E6D89">
      <w:rPr>
        <w:rFonts w:asciiTheme="majorHAnsi" w:hAnsiTheme="majorHAnsi"/>
        <w:lang w:val="sl-SI"/>
      </w:rPr>
      <w:t>Asfaltacija</w:t>
    </w:r>
    <w:proofErr w:type="spellEnd"/>
    <w:r w:rsidR="006E6D89" w:rsidRPr="006E6D89">
      <w:rPr>
        <w:rFonts w:asciiTheme="majorHAnsi" w:hAnsiTheme="majorHAnsi"/>
        <w:lang w:val="sl-SI"/>
      </w:rPr>
      <w:t xml:space="preserve"> po izgradnji optičnega omrežja v mestu Ajdovščina faza III</w:t>
    </w:r>
    <w:r w:rsidR="00732719" w:rsidRPr="00F93DAD">
      <w:rPr>
        <w:rFonts w:asciiTheme="majorHAnsi" w:hAnsiTheme="majorHAnsi"/>
        <w:lang w:val="sl-SI"/>
      </w:rPr>
      <w:t>«</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151357"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49C4C" w14:textId="77777777" w:rsidR="00151357" w:rsidRDefault="00151357">
      <w:r>
        <w:separator/>
      </w:r>
    </w:p>
  </w:footnote>
  <w:footnote w:type="continuationSeparator" w:id="0">
    <w:p w14:paraId="441612C8" w14:textId="77777777" w:rsidR="00151357" w:rsidRDefault="00151357">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151357"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977156850" name="Slika 97715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151357"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60913606" o:spid="_x0000_i1025" type="#_x0000_t75" style="width:11.35pt;height:11.3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310D"/>
    <w:multiLevelType w:val="multilevel"/>
    <w:tmpl w:val="23D4DF48"/>
    <w:numStyleLink w:val="WW8Num8"/>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9"/>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2"/>
  </w:num>
  <w:num w:numId="5" w16cid:durableId="1423648434">
    <w:abstractNumId w:val="27"/>
  </w:num>
  <w:num w:numId="6" w16cid:durableId="1939873869">
    <w:abstractNumId w:val="78"/>
  </w:num>
  <w:num w:numId="7" w16cid:durableId="1192576111">
    <w:abstractNumId w:val="33"/>
  </w:num>
  <w:num w:numId="8" w16cid:durableId="1695306095">
    <w:abstractNumId w:val="83"/>
  </w:num>
  <w:num w:numId="9" w16cid:durableId="1954163864">
    <w:abstractNumId w:val="10"/>
  </w:num>
  <w:num w:numId="10" w16cid:durableId="1704014458">
    <w:abstractNumId w:val="85"/>
  </w:num>
  <w:num w:numId="11" w16cid:durableId="193231281">
    <w:abstractNumId w:val="23"/>
  </w:num>
  <w:num w:numId="12" w16cid:durableId="814104610">
    <w:abstractNumId w:val="65"/>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7"/>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1"/>
  </w:num>
  <w:num w:numId="23" w16cid:durableId="1963026393">
    <w:abstractNumId w:val="58"/>
  </w:num>
  <w:num w:numId="24" w16cid:durableId="2028362918">
    <w:abstractNumId w:val="72"/>
  </w:num>
  <w:num w:numId="25" w16cid:durableId="1580404586">
    <w:abstractNumId w:val="48"/>
  </w:num>
  <w:num w:numId="26" w16cid:durableId="622152191">
    <w:abstractNumId w:val="70"/>
  </w:num>
  <w:num w:numId="27" w16cid:durableId="1870489635">
    <w:abstractNumId w:val="31"/>
  </w:num>
  <w:num w:numId="28" w16cid:durableId="1725182688">
    <w:abstractNumId w:val="31"/>
    <w:lvlOverride w:ilvl="0">
      <w:startOverride w:val="1"/>
    </w:lvlOverride>
  </w:num>
  <w:num w:numId="29" w16cid:durableId="715812415">
    <w:abstractNumId w:val="62"/>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6"/>
  </w:num>
  <w:num w:numId="37" w16cid:durableId="1507474659">
    <w:abstractNumId w:val="50"/>
  </w:num>
  <w:num w:numId="38" w16cid:durableId="1747997540">
    <w:abstractNumId w:val="76"/>
  </w:num>
  <w:num w:numId="39" w16cid:durableId="742145771">
    <w:abstractNumId w:val="56"/>
  </w:num>
  <w:num w:numId="40" w16cid:durableId="570769944">
    <w:abstractNumId w:val="82"/>
  </w:num>
  <w:num w:numId="41" w16cid:durableId="63601153">
    <w:abstractNumId w:val="28"/>
  </w:num>
  <w:num w:numId="42" w16cid:durableId="1723096382">
    <w:abstractNumId w:val="25"/>
  </w:num>
  <w:num w:numId="43" w16cid:durableId="216013406">
    <w:abstractNumId w:val="30"/>
  </w:num>
  <w:num w:numId="44" w16cid:durableId="1694763467">
    <w:abstractNumId w:val="77"/>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9"/>
  </w:num>
  <w:num w:numId="54" w16cid:durableId="1081293732">
    <w:abstractNumId w:val="37"/>
  </w:num>
  <w:num w:numId="55" w16cid:durableId="1112240241">
    <w:abstractNumId w:val="92"/>
  </w:num>
  <w:num w:numId="56" w16cid:durableId="1642467220">
    <w:abstractNumId w:val="91"/>
  </w:num>
  <w:num w:numId="57" w16cid:durableId="655499137">
    <w:abstractNumId w:val="18"/>
  </w:num>
  <w:num w:numId="58" w16cid:durableId="1670519666">
    <w:abstractNumId w:val="38"/>
  </w:num>
  <w:num w:numId="59" w16cid:durableId="1329871451">
    <w:abstractNumId w:val="93"/>
  </w:num>
  <w:num w:numId="60" w16cid:durableId="2105035456">
    <w:abstractNumId w:val="36"/>
  </w:num>
  <w:num w:numId="61" w16cid:durableId="927469190">
    <w:abstractNumId w:val="74"/>
  </w:num>
  <w:num w:numId="62" w16cid:durableId="1135489202">
    <w:abstractNumId w:val="73"/>
  </w:num>
  <w:num w:numId="63" w16cid:durableId="261569981">
    <w:abstractNumId w:val="15"/>
  </w:num>
  <w:num w:numId="64" w16cid:durableId="1135297247">
    <w:abstractNumId w:val="19"/>
  </w:num>
  <w:num w:numId="65" w16cid:durableId="328366230">
    <w:abstractNumId w:val="90"/>
  </w:num>
  <w:num w:numId="66" w16cid:durableId="204663">
    <w:abstractNumId w:val="88"/>
  </w:num>
  <w:num w:numId="67" w16cid:durableId="2127043056">
    <w:abstractNumId w:val="94"/>
  </w:num>
  <w:num w:numId="68" w16cid:durableId="2066641592">
    <w:abstractNumId w:val="67"/>
  </w:num>
  <w:num w:numId="69" w16cid:durableId="1026295912">
    <w:abstractNumId w:val="16"/>
  </w:num>
  <w:num w:numId="70" w16cid:durableId="691734843">
    <w:abstractNumId w:val="69"/>
  </w:num>
  <w:num w:numId="71" w16cid:durableId="1920750684">
    <w:abstractNumId w:val="9"/>
  </w:num>
  <w:num w:numId="72" w16cid:durableId="301741704">
    <w:abstractNumId w:val="64"/>
  </w:num>
  <w:num w:numId="73" w16cid:durableId="103502162">
    <w:abstractNumId w:val="34"/>
  </w:num>
  <w:num w:numId="74" w16cid:durableId="89589881">
    <w:abstractNumId w:val="75"/>
  </w:num>
  <w:num w:numId="75" w16cid:durableId="1149977389">
    <w:abstractNumId w:val="59"/>
  </w:num>
  <w:num w:numId="76" w16cid:durableId="1889956385">
    <w:abstractNumId w:val="47"/>
  </w:num>
  <w:num w:numId="77" w16cid:durableId="858542098">
    <w:abstractNumId w:val="41"/>
  </w:num>
  <w:num w:numId="78" w16cid:durableId="323516080">
    <w:abstractNumId w:val="66"/>
  </w:num>
  <w:num w:numId="79" w16cid:durableId="458227785">
    <w:abstractNumId w:val="26"/>
  </w:num>
  <w:num w:numId="80" w16cid:durableId="1807501771">
    <w:abstractNumId w:val="53"/>
  </w:num>
  <w:num w:numId="81" w16cid:durableId="1439637638">
    <w:abstractNumId w:val="81"/>
  </w:num>
  <w:num w:numId="82" w16cid:durableId="206987762">
    <w:abstractNumId w:val="68"/>
  </w:num>
  <w:num w:numId="83" w16cid:durableId="724333393">
    <w:abstractNumId w:val="84"/>
  </w:num>
  <w:num w:numId="84" w16cid:durableId="1493257326">
    <w:abstractNumId w:val="80"/>
  </w:num>
  <w:num w:numId="85" w16cid:durableId="2056461299">
    <w:abstractNumId w:val="80"/>
    <w:lvlOverride w:ilvl="0">
      <w:startOverride w:val="4"/>
    </w:lvlOverride>
    <w:lvlOverride w:ilvl="1">
      <w:startOverride w:val="5"/>
    </w:lvlOverride>
  </w:num>
  <w:num w:numId="86" w16cid:durableId="231937180">
    <w:abstractNumId w:val="32"/>
  </w:num>
  <w:num w:numId="87" w16cid:durableId="467010716">
    <w:abstractNumId w:val="95"/>
  </w:num>
  <w:num w:numId="88" w16cid:durableId="1780565603">
    <w:abstractNumId w:val="24"/>
  </w:num>
  <w:num w:numId="89" w16cid:durableId="814949332">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37A4"/>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956"/>
    <w:rsid w:val="00027A08"/>
    <w:rsid w:val="0003045E"/>
    <w:rsid w:val="00030C49"/>
    <w:rsid w:val="00030ECD"/>
    <w:rsid w:val="00031457"/>
    <w:rsid w:val="000323C7"/>
    <w:rsid w:val="000327F9"/>
    <w:rsid w:val="00032F58"/>
    <w:rsid w:val="00033C84"/>
    <w:rsid w:val="00035AF1"/>
    <w:rsid w:val="00035C67"/>
    <w:rsid w:val="00036430"/>
    <w:rsid w:val="000365D0"/>
    <w:rsid w:val="00036FB0"/>
    <w:rsid w:val="00037133"/>
    <w:rsid w:val="0003761B"/>
    <w:rsid w:val="00037C14"/>
    <w:rsid w:val="00037D6D"/>
    <w:rsid w:val="00040800"/>
    <w:rsid w:val="00040FC3"/>
    <w:rsid w:val="000410C1"/>
    <w:rsid w:val="00041422"/>
    <w:rsid w:val="000424C9"/>
    <w:rsid w:val="000425F5"/>
    <w:rsid w:val="00042A9C"/>
    <w:rsid w:val="00043438"/>
    <w:rsid w:val="0004374C"/>
    <w:rsid w:val="00044040"/>
    <w:rsid w:val="00045205"/>
    <w:rsid w:val="0004582F"/>
    <w:rsid w:val="00045D9E"/>
    <w:rsid w:val="00045E2A"/>
    <w:rsid w:val="00046222"/>
    <w:rsid w:val="00046E2A"/>
    <w:rsid w:val="00047141"/>
    <w:rsid w:val="000500F5"/>
    <w:rsid w:val="00050770"/>
    <w:rsid w:val="00051ACB"/>
    <w:rsid w:val="00051DDA"/>
    <w:rsid w:val="0005295E"/>
    <w:rsid w:val="0005322C"/>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5ADB"/>
    <w:rsid w:val="000661F1"/>
    <w:rsid w:val="00066658"/>
    <w:rsid w:val="000668BC"/>
    <w:rsid w:val="000677E0"/>
    <w:rsid w:val="000718EF"/>
    <w:rsid w:val="00073CBA"/>
    <w:rsid w:val="00074502"/>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2B7"/>
    <w:rsid w:val="000844A6"/>
    <w:rsid w:val="0008458E"/>
    <w:rsid w:val="00084597"/>
    <w:rsid w:val="00084C1A"/>
    <w:rsid w:val="00084FF0"/>
    <w:rsid w:val="0008639D"/>
    <w:rsid w:val="00086847"/>
    <w:rsid w:val="00086BD9"/>
    <w:rsid w:val="0008737C"/>
    <w:rsid w:val="00090129"/>
    <w:rsid w:val="00090134"/>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943"/>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33"/>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357"/>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1F7"/>
    <w:rsid w:val="0017054E"/>
    <w:rsid w:val="00171491"/>
    <w:rsid w:val="0017153B"/>
    <w:rsid w:val="00173384"/>
    <w:rsid w:val="00173BE6"/>
    <w:rsid w:val="00175DC4"/>
    <w:rsid w:val="001769F3"/>
    <w:rsid w:val="001805E3"/>
    <w:rsid w:val="0018176C"/>
    <w:rsid w:val="00181E19"/>
    <w:rsid w:val="00182895"/>
    <w:rsid w:val="00182B2F"/>
    <w:rsid w:val="00182CD7"/>
    <w:rsid w:val="001830EA"/>
    <w:rsid w:val="001833B6"/>
    <w:rsid w:val="001834A4"/>
    <w:rsid w:val="00183D99"/>
    <w:rsid w:val="00184562"/>
    <w:rsid w:val="00186C6C"/>
    <w:rsid w:val="0018721A"/>
    <w:rsid w:val="00187843"/>
    <w:rsid w:val="0019005E"/>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0B66"/>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D4B"/>
    <w:rsid w:val="001F0F13"/>
    <w:rsid w:val="001F38E6"/>
    <w:rsid w:val="001F3E3F"/>
    <w:rsid w:val="001F4358"/>
    <w:rsid w:val="001F5008"/>
    <w:rsid w:val="001F711B"/>
    <w:rsid w:val="001F74EE"/>
    <w:rsid w:val="00201F59"/>
    <w:rsid w:val="00202551"/>
    <w:rsid w:val="00202584"/>
    <w:rsid w:val="00204B43"/>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A"/>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1C5F"/>
    <w:rsid w:val="002721C1"/>
    <w:rsid w:val="0027268F"/>
    <w:rsid w:val="0027300D"/>
    <w:rsid w:val="00273E17"/>
    <w:rsid w:val="0027461A"/>
    <w:rsid w:val="00275C3A"/>
    <w:rsid w:val="002763E3"/>
    <w:rsid w:val="00277488"/>
    <w:rsid w:val="00277712"/>
    <w:rsid w:val="0028083F"/>
    <w:rsid w:val="00280ADA"/>
    <w:rsid w:val="002811A0"/>
    <w:rsid w:val="00281412"/>
    <w:rsid w:val="00281512"/>
    <w:rsid w:val="00281F55"/>
    <w:rsid w:val="00286431"/>
    <w:rsid w:val="00286867"/>
    <w:rsid w:val="00291894"/>
    <w:rsid w:val="00291DC2"/>
    <w:rsid w:val="00292FB1"/>
    <w:rsid w:val="002937DB"/>
    <w:rsid w:val="002946C9"/>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6FA2"/>
    <w:rsid w:val="002E76AE"/>
    <w:rsid w:val="002E78E4"/>
    <w:rsid w:val="002E7B05"/>
    <w:rsid w:val="002F0071"/>
    <w:rsid w:val="002F071C"/>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17124"/>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64F"/>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77819"/>
    <w:rsid w:val="003809E6"/>
    <w:rsid w:val="003822A8"/>
    <w:rsid w:val="0038361F"/>
    <w:rsid w:val="00384732"/>
    <w:rsid w:val="003863DF"/>
    <w:rsid w:val="00386DD6"/>
    <w:rsid w:val="00390472"/>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5D21"/>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5DC2"/>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5B0"/>
    <w:rsid w:val="00451735"/>
    <w:rsid w:val="00451AF6"/>
    <w:rsid w:val="00451D77"/>
    <w:rsid w:val="00452844"/>
    <w:rsid w:val="00453C5B"/>
    <w:rsid w:val="00454229"/>
    <w:rsid w:val="00454DA9"/>
    <w:rsid w:val="004554C5"/>
    <w:rsid w:val="00456C01"/>
    <w:rsid w:val="00457409"/>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31C9"/>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379"/>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1AD6"/>
    <w:rsid w:val="004B27C0"/>
    <w:rsid w:val="004B5499"/>
    <w:rsid w:val="004B57B1"/>
    <w:rsid w:val="004B64AC"/>
    <w:rsid w:val="004B73E3"/>
    <w:rsid w:val="004B7D55"/>
    <w:rsid w:val="004C0429"/>
    <w:rsid w:val="004C0760"/>
    <w:rsid w:val="004C0BBA"/>
    <w:rsid w:val="004C16B4"/>
    <w:rsid w:val="004C2F35"/>
    <w:rsid w:val="004C3731"/>
    <w:rsid w:val="004C3C71"/>
    <w:rsid w:val="004C3D57"/>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4BC0"/>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18"/>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57A82"/>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9D1"/>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5952"/>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1974"/>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4546"/>
    <w:rsid w:val="005D500D"/>
    <w:rsid w:val="005D6019"/>
    <w:rsid w:val="005D646E"/>
    <w:rsid w:val="005D6DB7"/>
    <w:rsid w:val="005D6DE0"/>
    <w:rsid w:val="005D6E4C"/>
    <w:rsid w:val="005E0907"/>
    <w:rsid w:val="005E09BE"/>
    <w:rsid w:val="005E1590"/>
    <w:rsid w:val="005E21B7"/>
    <w:rsid w:val="005E2240"/>
    <w:rsid w:val="005E31EC"/>
    <w:rsid w:val="005E4057"/>
    <w:rsid w:val="005E55D5"/>
    <w:rsid w:val="005E5985"/>
    <w:rsid w:val="005E5CB7"/>
    <w:rsid w:val="005F040F"/>
    <w:rsid w:val="005F0625"/>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5CF2"/>
    <w:rsid w:val="0060647C"/>
    <w:rsid w:val="0060667A"/>
    <w:rsid w:val="00606834"/>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014"/>
    <w:rsid w:val="00634809"/>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D9B"/>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4D2"/>
    <w:rsid w:val="00684605"/>
    <w:rsid w:val="006849FE"/>
    <w:rsid w:val="00684F2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9C6"/>
    <w:rsid w:val="006C070B"/>
    <w:rsid w:val="006C159B"/>
    <w:rsid w:val="006C1682"/>
    <w:rsid w:val="006C17D6"/>
    <w:rsid w:val="006C1DE1"/>
    <w:rsid w:val="006C2359"/>
    <w:rsid w:val="006C24C0"/>
    <w:rsid w:val="006C2CCD"/>
    <w:rsid w:val="006C39C4"/>
    <w:rsid w:val="006C3F7C"/>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04D7"/>
    <w:rsid w:val="006E13C3"/>
    <w:rsid w:val="006E2017"/>
    <w:rsid w:val="006E38D3"/>
    <w:rsid w:val="006E41CC"/>
    <w:rsid w:val="006E45B6"/>
    <w:rsid w:val="006E4901"/>
    <w:rsid w:val="006E4B61"/>
    <w:rsid w:val="006E4C1D"/>
    <w:rsid w:val="006E4FF4"/>
    <w:rsid w:val="006E633C"/>
    <w:rsid w:val="006E64E0"/>
    <w:rsid w:val="006E6D89"/>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7F72"/>
    <w:rsid w:val="00710CD9"/>
    <w:rsid w:val="007114BF"/>
    <w:rsid w:val="00711B43"/>
    <w:rsid w:val="0071214E"/>
    <w:rsid w:val="007124C2"/>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7C7"/>
    <w:rsid w:val="00763A6D"/>
    <w:rsid w:val="00765190"/>
    <w:rsid w:val="00766536"/>
    <w:rsid w:val="00772018"/>
    <w:rsid w:val="0077297B"/>
    <w:rsid w:val="00774A9F"/>
    <w:rsid w:val="00774B4B"/>
    <w:rsid w:val="00777D5E"/>
    <w:rsid w:val="0078088F"/>
    <w:rsid w:val="0078166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6A56"/>
    <w:rsid w:val="007A6F84"/>
    <w:rsid w:val="007A7997"/>
    <w:rsid w:val="007B06CC"/>
    <w:rsid w:val="007B0CF9"/>
    <w:rsid w:val="007B1055"/>
    <w:rsid w:val="007B1117"/>
    <w:rsid w:val="007B1381"/>
    <w:rsid w:val="007B1A8F"/>
    <w:rsid w:val="007B1B18"/>
    <w:rsid w:val="007B1F50"/>
    <w:rsid w:val="007B36C0"/>
    <w:rsid w:val="007B4164"/>
    <w:rsid w:val="007B50EB"/>
    <w:rsid w:val="007B5348"/>
    <w:rsid w:val="007B5C4D"/>
    <w:rsid w:val="007B663B"/>
    <w:rsid w:val="007C1C96"/>
    <w:rsid w:val="007C1F72"/>
    <w:rsid w:val="007C245F"/>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501"/>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23C"/>
    <w:rsid w:val="008239BE"/>
    <w:rsid w:val="0082493C"/>
    <w:rsid w:val="00825BEB"/>
    <w:rsid w:val="00825D8E"/>
    <w:rsid w:val="008261ED"/>
    <w:rsid w:val="008264EA"/>
    <w:rsid w:val="00826A9B"/>
    <w:rsid w:val="00830907"/>
    <w:rsid w:val="00830B3E"/>
    <w:rsid w:val="0083168E"/>
    <w:rsid w:val="00831839"/>
    <w:rsid w:val="0083221D"/>
    <w:rsid w:val="008349DB"/>
    <w:rsid w:val="008355C2"/>
    <w:rsid w:val="00835857"/>
    <w:rsid w:val="0083593F"/>
    <w:rsid w:val="008367A3"/>
    <w:rsid w:val="00837240"/>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27E"/>
    <w:rsid w:val="00860CB6"/>
    <w:rsid w:val="00860E63"/>
    <w:rsid w:val="008612DE"/>
    <w:rsid w:val="0086187E"/>
    <w:rsid w:val="008626BA"/>
    <w:rsid w:val="00863019"/>
    <w:rsid w:val="00865A5B"/>
    <w:rsid w:val="00865A67"/>
    <w:rsid w:val="0086641F"/>
    <w:rsid w:val="00866C03"/>
    <w:rsid w:val="00872C40"/>
    <w:rsid w:val="00872FDC"/>
    <w:rsid w:val="00873068"/>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6C5D"/>
    <w:rsid w:val="008B6E2E"/>
    <w:rsid w:val="008B7055"/>
    <w:rsid w:val="008B7123"/>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3C0"/>
    <w:rsid w:val="008D3539"/>
    <w:rsid w:val="008D4271"/>
    <w:rsid w:val="008D6985"/>
    <w:rsid w:val="008D71B5"/>
    <w:rsid w:val="008D755C"/>
    <w:rsid w:val="008D7798"/>
    <w:rsid w:val="008E25A9"/>
    <w:rsid w:val="008E2D8C"/>
    <w:rsid w:val="008E3025"/>
    <w:rsid w:val="008E3ADD"/>
    <w:rsid w:val="008E438D"/>
    <w:rsid w:val="008E4F63"/>
    <w:rsid w:val="008E5A0E"/>
    <w:rsid w:val="008E7EEC"/>
    <w:rsid w:val="008F0286"/>
    <w:rsid w:val="008F0ED3"/>
    <w:rsid w:val="008F2AEF"/>
    <w:rsid w:val="008F3115"/>
    <w:rsid w:val="008F40DA"/>
    <w:rsid w:val="008F4533"/>
    <w:rsid w:val="008F5165"/>
    <w:rsid w:val="008F58B6"/>
    <w:rsid w:val="008F5E4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50D"/>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318"/>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1E11"/>
    <w:rsid w:val="009837CA"/>
    <w:rsid w:val="00983880"/>
    <w:rsid w:val="009848A1"/>
    <w:rsid w:val="00985272"/>
    <w:rsid w:val="009854C6"/>
    <w:rsid w:val="0098597D"/>
    <w:rsid w:val="00985A73"/>
    <w:rsid w:val="00986731"/>
    <w:rsid w:val="00990462"/>
    <w:rsid w:val="0099066C"/>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962"/>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2EB9"/>
    <w:rsid w:val="009F3CDB"/>
    <w:rsid w:val="009F4098"/>
    <w:rsid w:val="009F4630"/>
    <w:rsid w:val="009F477E"/>
    <w:rsid w:val="009F4947"/>
    <w:rsid w:val="009F5060"/>
    <w:rsid w:val="009F5BCF"/>
    <w:rsid w:val="009F661E"/>
    <w:rsid w:val="009F69B8"/>
    <w:rsid w:val="00A014A1"/>
    <w:rsid w:val="00A0264A"/>
    <w:rsid w:val="00A02F91"/>
    <w:rsid w:val="00A04F2D"/>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5DE5"/>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468"/>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0D18"/>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72B"/>
    <w:rsid w:val="00AB1F9E"/>
    <w:rsid w:val="00AB27D2"/>
    <w:rsid w:val="00AB2C6E"/>
    <w:rsid w:val="00AB393E"/>
    <w:rsid w:val="00AB490B"/>
    <w:rsid w:val="00AB512D"/>
    <w:rsid w:val="00AB6BB5"/>
    <w:rsid w:val="00AB6CBB"/>
    <w:rsid w:val="00AC156B"/>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9BC"/>
    <w:rsid w:val="00AD5ADD"/>
    <w:rsid w:val="00AD65AB"/>
    <w:rsid w:val="00AD6CD8"/>
    <w:rsid w:val="00AD7D1C"/>
    <w:rsid w:val="00AE0324"/>
    <w:rsid w:val="00AE0417"/>
    <w:rsid w:val="00AE184D"/>
    <w:rsid w:val="00AE1855"/>
    <w:rsid w:val="00AE1ACB"/>
    <w:rsid w:val="00AE2681"/>
    <w:rsid w:val="00AE2E91"/>
    <w:rsid w:val="00AE3F2D"/>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86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277"/>
    <w:rsid w:val="00B5131D"/>
    <w:rsid w:val="00B5137B"/>
    <w:rsid w:val="00B51867"/>
    <w:rsid w:val="00B52A53"/>
    <w:rsid w:val="00B53AC9"/>
    <w:rsid w:val="00B53DFC"/>
    <w:rsid w:val="00B545B7"/>
    <w:rsid w:val="00B5581D"/>
    <w:rsid w:val="00B623E8"/>
    <w:rsid w:val="00B63B68"/>
    <w:rsid w:val="00B63D5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2F1"/>
    <w:rsid w:val="00B9762C"/>
    <w:rsid w:val="00BA0144"/>
    <w:rsid w:val="00BA08A1"/>
    <w:rsid w:val="00BA1D8B"/>
    <w:rsid w:val="00BA1DEE"/>
    <w:rsid w:val="00BA1E73"/>
    <w:rsid w:val="00BA38A1"/>
    <w:rsid w:val="00BA3FA7"/>
    <w:rsid w:val="00BA4F39"/>
    <w:rsid w:val="00BA50E2"/>
    <w:rsid w:val="00BB0847"/>
    <w:rsid w:val="00BB1338"/>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5F0D"/>
    <w:rsid w:val="00BD6457"/>
    <w:rsid w:val="00BD6584"/>
    <w:rsid w:val="00BD658D"/>
    <w:rsid w:val="00BD7E86"/>
    <w:rsid w:val="00BE009E"/>
    <w:rsid w:val="00BE2B3D"/>
    <w:rsid w:val="00BE2C33"/>
    <w:rsid w:val="00BE2D27"/>
    <w:rsid w:val="00BE3A43"/>
    <w:rsid w:val="00BE3DFE"/>
    <w:rsid w:val="00BE4867"/>
    <w:rsid w:val="00BE5986"/>
    <w:rsid w:val="00BE5AA5"/>
    <w:rsid w:val="00BE6B09"/>
    <w:rsid w:val="00BE7005"/>
    <w:rsid w:val="00BE71B0"/>
    <w:rsid w:val="00BE75CD"/>
    <w:rsid w:val="00BE7A76"/>
    <w:rsid w:val="00BF01B7"/>
    <w:rsid w:val="00BF02ED"/>
    <w:rsid w:val="00BF08D6"/>
    <w:rsid w:val="00BF2F0F"/>
    <w:rsid w:val="00BF325D"/>
    <w:rsid w:val="00BF3CC2"/>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6EE5"/>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65C0"/>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F208A"/>
    <w:rsid w:val="00CF22B5"/>
    <w:rsid w:val="00CF3A44"/>
    <w:rsid w:val="00CF4ACB"/>
    <w:rsid w:val="00CF4D4F"/>
    <w:rsid w:val="00CF5478"/>
    <w:rsid w:val="00CF5C70"/>
    <w:rsid w:val="00CF6167"/>
    <w:rsid w:val="00CF6885"/>
    <w:rsid w:val="00CF783E"/>
    <w:rsid w:val="00D01218"/>
    <w:rsid w:val="00D02694"/>
    <w:rsid w:val="00D02DBB"/>
    <w:rsid w:val="00D032AF"/>
    <w:rsid w:val="00D035A6"/>
    <w:rsid w:val="00D03B7F"/>
    <w:rsid w:val="00D03D82"/>
    <w:rsid w:val="00D042F3"/>
    <w:rsid w:val="00D04E18"/>
    <w:rsid w:val="00D04EEA"/>
    <w:rsid w:val="00D05777"/>
    <w:rsid w:val="00D06977"/>
    <w:rsid w:val="00D06A8A"/>
    <w:rsid w:val="00D06CEB"/>
    <w:rsid w:val="00D06DE1"/>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23D1"/>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4C64"/>
    <w:rsid w:val="00D76160"/>
    <w:rsid w:val="00D76533"/>
    <w:rsid w:val="00D76A0D"/>
    <w:rsid w:val="00D771E4"/>
    <w:rsid w:val="00D77254"/>
    <w:rsid w:val="00D776A2"/>
    <w:rsid w:val="00D80045"/>
    <w:rsid w:val="00D80E79"/>
    <w:rsid w:val="00D814DB"/>
    <w:rsid w:val="00D83975"/>
    <w:rsid w:val="00D84159"/>
    <w:rsid w:val="00D847ED"/>
    <w:rsid w:val="00D85173"/>
    <w:rsid w:val="00D85518"/>
    <w:rsid w:val="00D859DA"/>
    <w:rsid w:val="00D86587"/>
    <w:rsid w:val="00D9017F"/>
    <w:rsid w:val="00D91819"/>
    <w:rsid w:val="00D91830"/>
    <w:rsid w:val="00D9275E"/>
    <w:rsid w:val="00D93DD9"/>
    <w:rsid w:val="00D9489E"/>
    <w:rsid w:val="00D951E7"/>
    <w:rsid w:val="00D954C2"/>
    <w:rsid w:val="00D961A3"/>
    <w:rsid w:val="00D965FA"/>
    <w:rsid w:val="00D96FAD"/>
    <w:rsid w:val="00D970E2"/>
    <w:rsid w:val="00D9724E"/>
    <w:rsid w:val="00D97A9C"/>
    <w:rsid w:val="00D97CDA"/>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1DFE"/>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36C"/>
    <w:rsid w:val="00E17751"/>
    <w:rsid w:val="00E17E78"/>
    <w:rsid w:val="00E21992"/>
    <w:rsid w:val="00E219E2"/>
    <w:rsid w:val="00E230CF"/>
    <w:rsid w:val="00E2396C"/>
    <w:rsid w:val="00E23DCE"/>
    <w:rsid w:val="00E240C0"/>
    <w:rsid w:val="00E2419D"/>
    <w:rsid w:val="00E24480"/>
    <w:rsid w:val="00E24735"/>
    <w:rsid w:val="00E248CB"/>
    <w:rsid w:val="00E27612"/>
    <w:rsid w:val="00E276BE"/>
    <w:rsid w:val="00E27F09"/>
    <w:rsid w:val="00E303B4"/>
    <w:rsid w:val="00E3054E"/>
    <w:rsid w:val="00E30950"/>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267"/>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172C"/>
    <w:rsid w:val="00ED237E"/>
    <w:rsid w:val="00ED3E3A"/>
    <w:rsid w:val="00ED40AE"/>
    <w:rsid w:val="00ED41DC"/>
    <w:rsid w:val="00ED4404"/>
    <w:rsid w:val="00ED4508"/>
    <w:rsid w:val="00ED4BA9"/>
    <w:rsid w:val="00ED51E4"/>
    <w:rsid w:val="00ED5607"/>
    <w:rsid w:val="00ED67C3"/>
    <w:rsid w:val="00ED6F86"/>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07AD1"/>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276"/>
    <w:rsid w:val="00F34A45"/>
    <w:rsid w:val="00F35DAE"/>
    <w:rsid w:val="00F36C71"/>
    <w:rsid w:val="00F36CB2"/>
    <w:rsid w:val="00F3766D"/>
    <w:rsid w:val="00F37D01"/>
    <w:rsid w:val="00F37EAD"/>
    <w:rsid w:val="00F37ECA"/>
    <w:rsid w:val="00F40DE6"/>
    <w:rsid w:val="00F4281D"/>
    <w:rsid w:val="00F45597"/>
    <w:rsid w:val="00F460ED"/>
    <w:rsid w:val="00F468C9"/>
    <w:rsid w:val="00F47743"/>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3DAD"/>
    <w:rsid w:val="00F941BB"/>
    <w:rsid w:val="00F95260"/>
    <w:rsid w:val="00F955C9"/>
    <w:rsid w:val="00F95B69"/>
    <w:rsid w:val="00F960B0"/>
    <w:rsid w:val="00F9610A"/>
    <w:rsid w:val="00F9625C"/>
    <w:rsid w:val="00F97330"/>
    <w:rsid w:val="00F97468"/>
    <w:rsid w:val="00F976A3"/>
    <w:rsid w:val="00F97A1B"/>
    <w:rsid w:val="00F97C49"/>
    <w:rsid w:val="00FA103A"/>
    <w:rsid w:val="00FA2116"/>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37F"/>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3AD"/>
    <w:rsid w:val="00FF15FE"/>
    <w:rsid w:val="00FF16B7"/>
    <w:rsid w:val="00FF192B"/>
    <w:rsid w:val="00FF1942"/>
    <w:rsid w:val="00FF2274"/>
    <w:rsid w:val="00FF2E7A"/>
    <w:rsid w:val="00FF2F7E"/>
    <w:rsid w:val="00FF3C56"/>
    <w:rsid w:val="00FF3FD0"/>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 w:type="character" w:styleId="Nerazreenaomemba">
    <w:name w:val="Unresolved Mention"/>
    <w:basedOn w:val="Privzetapisavaodstavka"/>
    <w:uiPriority w:val="99"/>
    <w:semiHidden/>
    <w:unhideWhenUsed/>
    <w:rsid w:val="000B1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3132"/>
    <w:rsid w:val="000365D0"/>
    <w:rsid w:val="00062392"/>
    <w:rsid w:val="00095AD4"/>
    <w:rsid w:val="001C12D6"/>
    <w:rsid w:val="001D5717"/>
    <w:rsid w:val="001E0B66"/>
    <w:rsid w:val="001F02BB"/>
    <w:rsid w:val="001F0D4B"/>
    <w:rsid w:val="00205A38"/>
    <w:rsid w:val="00271C5F"/>
    <w:rsid w:val="00291DC2"/>
    <w:rsid w:val="002E5687"/>
    <w:rsid w:val="003136A9"/>
    <w:rsid w:val="0036518D"/>
    <w:rsid w:val="003D5DC2"/>
    <w:rsid w:val="003E1CD2"/>
    <w:rsid w:val="00472431"/>
    <w:rsid w:val="004F4BC0"/>
    <w:rsid w:val="00540C18"/>
    <w:rsid w:val="00565ACC"/>
    <w:rsid w:val="005D6DB7"/>
    <w:rsid w:val="00634809"/>
    <w:rsid w:val="006616EC"/>
    <w:rsid w:val="00662DF6"/>
    <w:rsid w:val="0069187D"/>
    <w:rsid w:val="006C24C0"/>
    <w:rsid w:val="006E38D3"/>
    <w:rsid w:val="00703DB6"/>
    <w:rsid w:val="007308A0"/>
    <w:rsid w:val="00744E1E"/>
    <w:rsid w:val="00766992"/>
    <w:rsid w:val="007E355D"/>
    <w:rsid w:val="0082323C"/>
    <w:rsid w:val="00932D85"/>
    <w:rsid w:val="00941CBF"/>
    <w:rsid w:val="00956318"/>
    <w:rsid w:val="00981E11"/>
    <w:rsid w:val="00994A13"/>
    <w:rsid w:val="009F2EB9"/>
    <w:rsid w:val="009F4630"/>
    <w:rsid w:val="00A33B9A"/>
    <w:rsid w:val="00A44C0E"/>
    <w:rsid w:val="00A87333"/>
    <w:rsid w:val="00A97F51"/>
    <w:rsid w:val="00AB393E"/>
    <w:rsid w:val="00AD2149"/>
    <w:rsid w:val="00AD2B64"/>
    <w:rsid w:val="00B51277"/>
    <w:rsid w:val="00B8105E"/>
    <w:rsid w:val="00BA6A1F"/>
    <w:rsid w:val="00BD5F0D"/>
    <w:rsid w:val="00CF0BB7"/>
    <w:rsid w:val="00D22D1A"/>
    <w:rsid w:val="00D93DD9"/>
    <w:rsid w:val="00DD1DFE"/>
    <w:rsid w:val="00E23D7F"/>
    <w:rsid w:val="00E30950"/>
    <w:rsid w:val="00E54299"/>
    <w:rsid w:val="00E958F1"/>
    <w:rsid w:val="00ED6F86"/>
    <w:rsid w:val="00EE2034"/>
    <w:rsid w:val="00F151B9"/>
    <w:rsid w:val="00F25A62"/>
    <w:rsid w:val="00F30863"/>
    <w:rsid w:val="00F65290"/>
    <w:rsid w:val="00F76FEB"/>
    <w:rsid w:val="00FD4527"/>
    <w:rsid w:val="00FF13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27</Pages>
  <Words>8140</Words>
  <Characters>46401</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54433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13</cp:revision>
  <cp:lastPrinted>2025-01-28T12:05:00Z</cp:lastPrinted>
  <dcterms:created xsi:type="dcterms:W3CDTF">2025-02-05T07:09:00Z</dcterms:created>
  <dcterms:modified xsi:type="dcterms:W3CDTF">2026-03-02T07:13:00Z</dcterms:modified>
</cp:coreProperties>
</file>