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4C" w:rsidRDefault="00F02E4C" w:rsidP="00823AE2">
      <w:pPr>
        <w:ind w:right="563"/>
        <w:rPr>
          <w:rFonts w:ascii="Arial" w:hAnsi="Arial" w:cs="Arial"/>
          <w:b/>
          <w:bCs/>
          <w:sz w:val="22"/>
          <w:szCs w:val="22"/>
        </w:rPr>
      </w:pPr>
    </w:p>
    <w:p w:rsidR="00F02E4C" w:rsidRDefault="00F02E4C" w:rsidP="00823AE2">
      <w:pPr>
        <w:ind w:right="563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5E7B45" w:rsidRPr="00F02E4C" w:rsidRDefault="005E7B45" w:rsidP="00F02E4C">
      <w:pPr>
        <w:ind w:right="563"/>
        <w:jc w:val="center"/>
        <w:rPr>
          <w:rFonts w:ascii="Arial" w:hAnsi="Arial" w:cs="Arial"/>
          <w:b/>
          <w:bCs/>
          <w:sz w:val="28"/>
          <w:szCs w:val="28"/>
        </w:rPr>
      </w:pPr>
      <w:r w:rsidRPr="00F02E4C">
        <w:rPr>
          <w:rFonts w:ascii="Arial" w:hAnsi="Arial" w:cs="Arial"/>
          <w:b/>
          <w:bCs/>
          <w:sz w:val="28"/>
          <w:szCs w:val="28"/>
        </w:rPr>
        <w:t>Izjav</w:t>
      </w:r>
      <w:r w:rsidR="003C6C63" w:rsidRPr="00F02E4C">
        <w:rPr>
          <w:rFonts w:ascii="Arial" w:hAnsi="Arial" w:cs="Arial"/>
          <w:b/>
          <w:bCs/>
          <w:sz w:val="28"/>
          <w:szCs w:val="28"/>
        </w:rPr>
        <w:t>a</w:t>
      </w:r>
      <w:r w:rsidRPr="00F02E4C">
        <w:rPr>
          <w:rFonts w:ascii="Arial" w:hAnsi="Arial" w:cs="Arial"/>
          <w:b/>
          <w:bCs/>
          <w:sz w:val="28"/>
          <w:szCs w:val="28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F02E4C" w:rsidRDefault="00F02E4C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823AE2" w:rsidRPr="00F02E4C" w:rsidRDefault="005E7B45" w:rsidP="00F02E4C">
      <w:pPr>
        <w:spacing w:line="360" w:lineRule="auto"/>
        <w:ind w:right="563"/>
        <w:jc w:val="both"/>
        <w:rPr>
          <w:rFonts w:ascii="Arial" w:hAnsi="Arial" w:cs="Arial"/>
          <w:bCs/>
        </w:rPr>
      </w:pPr>
      <w:r w:rsidRPr="00F02E4C">
        <w:rPr>
          <w:rFonts w:ascii="Arial" w:hAnsi="Arial" w:cs="Arial"/>
          <w:bCs/>
        </w:rPr>
        <w:t>Dražitelj</w:t>
      </w:r>
      <w:r w:rsidR="00823AE2" w:rsidRPr="00F02E4C">
        <w:rPr>
          <w:rFonts w:ascii="Arial" w:hAnsi="Arial" w:cs="Arial"/>
          <w:bCs/>
        </w:rPr>
        <w:t xml:space="preserve"> </w:t>
      </w:r>
      <w:r w:rsidRPr="00F02E4C">
        <w:rPr>
          <w:rFonts w:ascii="Arial" w:hAnsi="Arial" w:cs="Arial"/>
          <w:bCs/>
        </w:rPr>
        <w:t>_______________________________________</w:t>
      </w:r>
      <w:r w:rsidR="00F02E4C" w:rsidRPr="00F02E4C">
        <w:rPr>
          <w:rFonts w:ascii="Arial" w:hAnsi="Arial" w:cs="Arial"/>
          <w:bCs/>
        </w:rPr>
        <w:t>______________________</w:t>
      </w:r>
      <w:r w:rsidRPr="00F02E4C">
        <w:rPr>
          <w:rFonts w:ascii="Arial" w:hAnsi="Arial" w:cs="Arial"/>
          <w:bCs/>
        </w:rPr>
        <w:t xml:space="preserve"> </w:t>
      </w:r>
    </w:p>
    <w:p w:rsidR="00F02E4C" w:rsidRDefault="005E7B45" w:rsidP="00F02E4C">
      <w:pPr>
        <w:spacing w:line="360" w:lineRule="auto"/>
        <w:ind w:right="563"/>
        <w:jc w:val="both"/>
        <w:rPr>
          <w:rFonts w:ascii="Arial" w:hAnsi="Arial" w:cs="Arial"/>
          <w:bCs/>
        </w:rPr>
      </w:pPr>
      <w:r w:rsidRPr="00F02E4C">
        <w:rPr>
          <w:rFonts w:ascii="Arial" w:hAnsi="Arial" w:cs="Arial"/>
          <w:bCs/>
        </w:rPr>
        <w:t xml:space="preserve">izjavljam, da s člani komisije javne dražbe pod št. </w:t>
      </w:r>
      <w:r w:rsidR="00E6292B" w:rsidRPr="00F02E4C">
        <w:rPr>
          <w:rFonts w:ascii="Arial" w:hAnsi="Arial" w:cs="Arial"/>
          <w:bCs/>
        </w:rPr>
        <w:t>478-</w:t>
      </w:r>
      <w:r w:rsidR="00FA73FA" w:rsidRPr="00F02E4C">
        <w:rPr>
          <w:rFonts w:ascii="Arial" w:hAnsi="Arial" w:cs="Arial"/>
          <w:bCs/>
        </w:rPr>
        <w:t>1</w:t>
      </w:r>
      <w:r w:rsidR="004E2955" w:rsidRPr="00F02E4C">
        <w:rPr>
          <w:rFonts w:ascii="Arial" w:hAnsi="Arial" w:cs="Arial"/>
          <w:bCs/>
        </w:rPr>
        <w:t>2</w:t>
      </w:r>
      <w:r w:rsidR="00D235AD" w:rsidRPr="00F02E4C">
        <w:rPr>
          <w:rFonts w:ascii="Arial" w:hAnsi="Arial" w:cs="Arial"/>
          <w:bCs/>
        </w:rPr>
        <w:t>3</w:t>
      </w:r>
      <w:r w:rsidR="00E6292B" w:rsidRPr="00F02E4C">
        <w:rPr>
          <w:rFonts w:ascii="Arial" w:hAnsi="Arial" w:cs="Arial"/>
          <w:bCs/>
        </w:rPr>
        <w:t>/2018</w:t>
      </w:r>
      <w:r w:rsidRPr="00F02E4C">
        <w:rPr>
          <w:rFonts w:ascii="Arial" w:hAnsi="Arial" w:cs="Arial"/>
          <w:bCs/>
        </w:rPr>
        <w:t>, razpisano za dan</w:t>
      </w:r>
      <w:r w:rsidR="00E6292B" w:rsidRPr="00F02E4C">
        <w:rPr>
          <w:rFonts w:ascii="Arial" w:hAnsi="Arial" w:cs="Arial"/>
          <w:bCs/>
        </w:rPr>
        <w:t xml:space="preserve"> </w:t>
      </w:r>
      <w:r w:rsidR="00A83843" w:rsidRPr="00F02E4C">
        <w:rPr>
          <w:rFonts w:ascii="Arial" w:hAnsi="Arial" w:cs="Arial"/>
          <w:bCs/>
        </w:rPr>
        <w:t>18</w:t>
      </w:r>
      <w:r w:rsidR="00E6292B" w:rsidRPr="00F02E4C">
        <w:rPr>
          <w:rFonts w:ascii="Arial" w:hAnsi="Arial" w:cs="Arial"/>
          <w:bCs/>
        </w:rPr>
        <w:t>.</w:t>
      </w:r>
      <w:r w:rsidR="00823AE2" w:rsidRPr="00F02E4C">
        <w:rPr>
          <w:rFonts w:ascii="Arial" w:hAnsi="Arial" w:cs="Arial"/>
          <w:bCs/>
        </w:rPr>
        <w:t xml:space="preserve"> </w:t>
      </w:r>
      <w:r w:rsidR="00E6292B" w:rsidRPr="00F02E4C">
        <w:rPr>
          <w:rFonts w:ascii="Arial" w:hAnsi="Arial" w:cs="Arial"/>
          <w:bCs/>
        </w:rPr>
        <w:t>1</w:t>
      </w:r>
      <w:r w:rsidR="00FA73FA" w:rsidRPr="00F02E4C">
        <w:rPr>
          <w:rFonts w:ascii="Arial" w:hAnsi="Arial" w:cs="Arial"/>
          <w:bCs/>
        </w:rPr>
        <w:t>2</w:t>
      </w:r>
      <w:r w:rsidR="00E6292B" w:rsidRPr="00F02E4C">
        <w:rPr>
          <w:rFonts w:ascii="Arial" w:hAnsi="Arial" w:cs="Arial"/>
          <w:bCs/>
        </w:rPr>
        <w:t>.</w:t>
      </w:r>
      <w:r w:rsidR="00823AE2" w:rsidRPr="00F02E4C">
        <w:rPr>
          <w:rFonts w:ascii="Arial" w:hAnsi="Arial" w:cs="Arial"/>
          <w:bCs/>
        </w:rPr>
        <w:t xml:space="preserve"> </w:t>
      </w:r>
      <w:r w:rsidR="00E6292B" w:rsidRPr="00F02E4C">
        <w:rPr>
          <w:rFonts w:ascii="Arial" w:hAnsi="Arial" w:cs="Arial"/>
          <w:bCs/>
        </w:rPr>
        <w:t>2018</w:t>
      </w:r>
      <w:r w:rsidR="00613E53" w:rsidRPr="00F02E4C">
        <w:rPr>
          <w:rFonts w:ascii="Arial" w:hAnsi="Arial" w:cs="Arial"/>
          <w:bCs/>
        </w:rPr>
        <w:t>,</w:t>
      </w:r>
      <w:r w:rsidR="00F02E4C">
        <w:rPr>
          <w:rFonts w:ascii="Arial" w:hAnsi="Arial" w:cs="Arial"/>
          <w:bCs/>
        </w:rPr>
        <w:t xml:space="preserve"> nisem povezana oseba</w:t>
      </w:r>
      <w:r w:rsidRPr="00F02E4C">
        <w:rPr>
          <w:rFonts w:ascii="Arial" w:hAnsi="Arial" w:cs="Arial"/>
          <w:bCs/>
        </w:rPr>
        <w:t xml:space="preserve"> v smislu, kot ga določa 50/7 člen Zakona o stvarnem premoženju države in samoupravnih lokalnih skupnosti (Ur. l. 11/2018, ZSPDSLS-</w:t>
      </w:r>
      <w:r w:rsidR="00F02E4C">
        <w:rPr>
          <w:rFonts w:ascii="Arial" w:hAnsi="Arial" w:cs="Arial"/>
          <w:bCs/>
        </w:rPr>
        <w:t xml:space="preserve">1), ki kot povezane osebe šteje: </w:t>
      </w:r>
    </w:p>
    <w:p w:rsidR="00F02E4C" w:rsidRDefault="00F02E4C" w:rsidP="00F02E4C">
      <w:pPr>
        <w:spacing w:line="360" w:lineRule="auto"/>
        <w:ind w:right="56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5E7B45" w:rsidRPr="00F02E4C">
        <w:rPr>
          <w:rFonts w:ascii="Arial" w:hAnsi="Arial" w:cs="Arial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F02E4C" w:rsidRDefault="00F02E4C" w:rsidP="00F02E4C">
      <w:pPr>
        <w:spacing w:line="360" w:lineRule="auto"/>
        <w:ind w:right="5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E7B45" w:rsidRPr="00F02E4C">
        <w:rPr>
          <w:rFonts w:ascii="Arial" w:hAnsi="Arial" w:cs="Arial"/>
        </w:rPr>
        <w:t>fizično osebo, ki je s članom komisije ali cenilcem v odnosu skrbništva ali posvojenca oziroma posvojitelja,</w:t>
      </w:r>
    </w:p>
    <w:p w:rsidR="00F02E4C" w:rsidRDefault="00F02E4C" w:rsidP="00F02E4C">
      <w:pPr>
        <w:spacing w:line="360" w:lineRule="auto"/>
        <w:ind w:right="5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E7B45" w:rsidRPr="00F02E4C">
        <w:rPr>
          <w:rFonts w:ascii="Arial" w:hAnsi="Arial" w:cs="Arial"/>
        </w:rPr>
        <w:t>pravno osebo, v kapitalu katere ima član komisije ali cenilec delež večji od 50 odstotkov in</w:t>
      </w:r>
    </w:p>
    <w:p w:rsidR="005E7B45" w:rsidRPr="00F02E4C" w:rsidRDefault="00F02E4C" w:rsidP="00F02E4C">
      <w:pPr>
        <w:spacing w:line="360" w:lineRule="auto"/>
        <w:ind w:right="56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 w:rsidR="005E7B45" w:rsidRPr="00F02E4C">
        <w:rPr>
          <w:rFonts w:ascii="Arial" w:hAnsi="Arial" w:cs="Arial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Pr="00F02E4C" w:rsidRDefault="0036017D" w:rsidP="00F02E4C">
      <w:pPr>
        <w:spacing w:line="360" w:lineRule="auto"/>
      </w:pPr>
    </w:p>
    <w:p w:rsidR="00F02E4C" w:rsidRDefault="00F02E4C" w:rsidP="00F02E4C">
      <w:pPr>
        <w:pStyle w:val="alineazaodstavkom"/>
        <w:shd w:val="clear" w:color="auto" w:fill="FFFFFF"/>
        <w:spacing w:before="0" w:beforeAutospacing="0" w:after="0" w:afterAutospacing="0"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F02E4C" w:rsidRDefault="00F02E4C" w:rsidP="00F02E4C">
      <w:pPr>
        <w:pStyle w:val="alineazaodstavkom"/>
        <w:shd w:val="clear" w:color="auto" w:fill="FFFFFF"/>
        <w:spacing w:before="0" w:beforeAutospacing="0" w:after="0" w:afterAutospacing="0" w:line="360" w:lineRule="auto"/>
        <w:ind w:left="425" w:hanging="425"/>
        <w:jc w:val="both"/>
        <w:rPr>
          <w:rFonts w:ascii="Arial" w:hAnsi="Arial" w:cs="Arial"/>
        </w:rPr>
      </w:pPr>
    </w:p>
    <w:p w:rsidR="005E7B45" w:rsidRPr="00F02E4C" w:rsidRDefault="005E7B45" w:rsidP="00F02E4C">
      <w:pPr>
        <w:pStyle w:val="alineazaodstavkom"/>
        <w:shd w:val="clear" w:color="auto" w:fill="FFFFFF"/>
        <w:spacing w:before="0" w:beforeAutospacing="0" w:after="0" w:afterAutospacing="0" w:line="360" w:lineRule="auto"/>
        <w:ind w:left="425" w:hanging="425"/>
        <w:jc w:val="right"/>
        <w:rPr>
          <w:rFonts w:ascii="Arial" w:hAnsi="Arial" w:cs="Arial"/>
        </w:rPr>
      </w:pPr>
      <w:r w:rsidRPr="00F02E4C">
        <w:rPr>
          <w:rFonts w:ascii="Arial" w:hAnsi="Arial" w:cs="Arial"/>
        </w:rPr>
        <w:t>Dražitelj:</w:t>
      </w:r>
      <w:r w:rsidRPr="00F02E4C">
        <w:rPr>
          <w:rFonts w:ascii="Arial" w:hAnsi="Arial" w:cs="Arial"/>
          <w:u w:val="single"/>
        </w:rPr>
        <w:t>_______</w:t>
      </w:r>
      <w:r w:rsidR="00F02E4C">
        <w:rPr>
          <w:rFonts w:ascii="Arial" w:hAnsi="Arial" w:cs="Arial"/>
          <w:u w:val="single"/>
        </w:rPr>
        <w:t>____________________</w:t>
      </w:r>
      <w:r w:rsidRPr="00F02E4C">
        <w:rPr>
          <w:rFonts w:ascii="Arial" w:hAnsi="Arial" w:cs="Arial"/>
        </w:rPr>
        <w:t xml:space="preserve"> </w:t>
      </w:r>
    </w:p>
    <w:sectPr w:rsidR="005E7B45" w:rsidRPr="00F02E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DD" w:rsidRDefault="00791DDD" w:rsidP="00F02E4C">
      <w:r>
        <w:separator/>
      </w:r>
    </w:p>
  </w:endnote>
  <w:endnote w:type="continuationSeparator" w:id="0">
    <w:p w:rsidR="00791DDD" w:rsidRDefault="00791DDD" w:rsidP="00F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DD" w:rsidRDefault="00791DDD" w:rsidP="00F02E4C">
      <w:r>
        <w:separator/>
      </w:r>
    </w:p>
  </w:footnote>
  <w:footnote w:type="continuationSeparator" w:id="0">
    <w:p w:rsidR="00791DDD" w:rsidRDefault="00791DDD" w:rsidP="00F0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4C" w:rsidRDefault="00F02E4C">
    <w:pPr>
      <w:pStyle w:val="Glava"/>
    </w:pPr>
    <w:r w:rsidRPr="00F02E4C">
      <w:rPr>
        <w:noProof/>
      </w:rPr>
      <w:drawing>
        <wp:inline distT="0" distB="0" distL="0" distR="0">
          <wp:extent cx="1685147" cy="1123950"/>
          <wp:effectExtent l="0" t="0" r="0" b="0"/>
          <wp:docPr id="1" name="Slika 1" descr="C:\Users\hsanda.OBCINA\Documents\2018\PROTOKOL\Prenova vizualne podobe občine\KONČNI IZDELKI\LOGOTIP - ZA RABO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anda.OBCINA\Documents\2018\PROTOKOL\Prenova vizualne podobe občine\KONČNI IZDELKI\LOGOTIP - ZA RABO\logo obc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431" cy="114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4E2955"/>
    <w:rsid w:val="005E7B45"/>
    <w:rsid w:val="00613E53"/>
    <w:rsid w:val="00791DDD"/>
    <w:rsid w:val="00823AE2"/>
    <w:rsid w:val="009509AB"/>
    <w:rsid w:val="00A83843"/>
    <w:rsid w:val="00D235AD"/>
    <w:rsid w:val="00E6292B"/>
    <w:rsid w:val="00F02E4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3DC5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02E4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2E4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02E4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2E4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1154</Characters>
  <Application>Microsoft Office Word</Application>
  <DocSecurity>0</DocSecurity>
  <Lines>32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Sanda Hain</cp:lastModifiedBy>
  <cp:revision>2</cp:revision>
  <cp:lastPrinted>2018-11-13T07:38:00Z</cp:lastPrinted>
  <dcterms:created xsi:type="dcterms:W3CDTF">2018-11-26T13:41:00Z</dcterms:created>
  <dcterms:modified xsi:type="dcterms:W3CDTF">2018-11-26T13:41:00Z</dcterms:modified>
</cp:coreProperties>
</file>