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832" w:rsidRPr="00283832" w:rsidRDefault="00283832" w:rsidP="00283832">
      <w:pPr>
        <w:pStyle w:val="Odstavekseznama"/>
        <w:numPr>
          <w:ilvl w:val="1"/>
          <w:numId w:val="53"/>
        </w:numPr>
        <w:spacing w:before="0" w:after="0"/>
        <w:outlineLvl w:val="1"/>
        <w:rPr>
          <w:rFonts w:ascii="Arial" w:hAnsi="Arial" w:cs="Arial"/>
          <w:i/>
          <w:iCs/>
          <w:sz w:val="24"/>
          <w:szCs w:val="24"/>
          <w:u w:val="single"/>
        </w:rPr>
      </w:pPr>
      <w:bookmarkStart w:id="0" w:name="_Toc526251862"/>
      <w:proofErr w:type="spellStart"/>
      <w:r w:rsidRPr="00283832">
        <w:rPr>
          <w:rFonts w:ascii="Arial" w:hAnsi="Arial" w:cs="Arial"/>
          <w:i/>
          <w:iCs/>
          <w:sz w:val="24"/>
          <w:szCs w:val="24"/>
          <w:u w:val="single"/>
        </w:rPr>
        <w:t>obr</w:t>
      </w:r>
      <w:proofErr w:type="spellEnd"/>
      <w:r w:rsidRPr="00283832">
        <w:rPr>
          <w:rFonts w:ascii="Arial" w:hAnsi="Arial" w:cs="Arial"/>
          <w:i/>
          <w:iCs/>
          <w:sz w:val="24"/>
          <w:szCs w:val="24"/>
          <w:u w:val="single"/>
        </w:rPr>
        <w:t>. – Ponudba/Predračun</w:t>
      </w:r>
      <w:bookmarkEnd w:id="0"/>
      <w:r w:rsidRPr="00283832">
        <w:rPr>
          <w:rFonts w:ascii="Arial" w:hAnsi="Arial" w:cs="Arial"/>
          <w:i/>
          <w:iCs/>
          <w:sz w:val="24"/>
          <w:szCs w:val="24"/>
          <w:u w:val="single"/>
        </w:rPr>
        <w:t xml:space="preserve"> </w:t>
      </w:r>
    </w:p>
    <w:p w:rsidR="00283832" w:rsidRPr="00283832" w:rsidRDefault="00283832" w:rsidP="00283832">
      <w:pPr>
        <w:rPr>
          <w:rFonts w:eastAsia="Calibri" w:cs="Arial"/>
        </w:rPr>
      </w:pPr>
    </w:p>
    <w:p w:rsidR="00283832" w:rsidRPr="00283832" w:rsidRDefault="00283832" w:rsidP="00283832">
      <w:pPr>
        <w:jc w:val="both"/>
        <w:rPr>
          <w:rFonts w:eastAsia="Calibri" w:cs="Arial"/>
        </w:rPr>
      </w:pPr>
      <w:r w:rsidRPr="00283832">
        <w:rPr>
          <w:rFonts w:eastAsia="Calibri" w:cs="Arial"/>
        </w:rPr>
        <w:t>Na obvestilo o javnem naročilu »</w:t>
      </w:r>
      <w:r w:rsidRPr="00283832">
        <w:rPr>
          <w:rFonts w:eastAsia="Calibri" w:cs="Arial"/>
          <w:b/>
        </w:rPr>
        <w:t>Ureditev površin za pešce in kolesarje v mestu Ajdovščina – odsek 2</w:t>
      </w:r>
      <w:r w:rsidRPr="00283832">
        <w:rPr>
          <w:rFonts w:eastAsia="Calibri" w:cs="Arial"/>
        </w:rPr>
        <w:t xml:space="preserve">«, objavljenem na portalu javnih naročil, </w:t>
      </w:r>
      <w:proofErr w:type="spellStart"/>
      <w:r w:rsidRPr="00283832">
        <w:rPr>
          <w:rFonts w:eastAsia="Calibri" w:cs="Arial"/>
        </w:rPr>
        <w:t>zap</w:t>
      </w:r>
      <w:proofErr w:type="spellEnd"/>
      <w:r w:rsidRPr="00283832">
        <w:rPr>
          <w:rFonts w:eastAsia="Calibri" w:cs="Arial"/>
        </w:rPr>
        <w:t>. št. JN006819/2018-W01, z dne 2. 10. 2018, dajemo ponudbo, kot sledi:</w:t>
      </w:r>
    </w:p>
    <w:p w:rsidR="00283832" w:rsidRPr="00283832" w:rsidRDefault="00283832" w:rsidP="00283832">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283832" w:rsidRPr="00283832" w:rsidTr="00ED02D1">
        <w:trPr>
          <w:trHeight w:val="397"/>
        </w:trPr>
        <w:tc>
          <w:tcPr>
            <w:tcW w:w="2622" w:type="dxa"/>
            <w:shd w:val="clear" w:color="auto" w:fill="auto"/>
          </w:tcPr>
          <w:p w:rsidR="00283832" w:rsidRPr="00283832" w:rsidRDefault="00283832" w:rsidP="00283832">
            <w:pPr>
              <w:rPr>
                <w:rFonts w:eastAsia="Calibri" w:cs="Arial"/>
              </w:rPr>
            </w:pPr>
            <w:r w:rsidRPr="00283832">
              <w:rPr>
                <w:rFonts w:eastAsia="Calibri" w:cs="Arial"/>
              </w:rPr>
              <w:t>Številka ponudbe:</w:t>
            </w:r>
          </w:p>
        </w:tc>
        <w:tc>
          <w:tcPr>
            <w:tcW w:w="6520" w:type="dxa"/>
            <w:shd w:val="clear" w:color="auto" w:fill="auto"/>
          </w:tcPr>
          <w:p w:rsidR="00283832" w:rsidRPr="00283832" w:rsidRDefault="00283832" w:rsidP="00283832">
            <w:pPr>
              <w:rPr>
                <w:rFonts w:eastAsia="Calibri" w:cs="Arial"/>
              </w:rPr>
            </w:pPr>
          </w:p>
        </w:tc>
      </w:tr>
      <w:tr w:rsidR="00283832" w:rsidRPr="00283832" w:rsidTr="00ED02D1">
        <w:trPr>
          <w:trHeight w:val="397"/>
        </w:trPr>
        <w:tc>
          <w:tcPr>
            <w:tcW w:w="2622" w:type="dxa"/>
            <w:shd w:val="clear" w:color="auto" w:fill="auto"/>
          </w:tcPr>
          <w:p w:rsidR="00283832" w:rsidRPr="00283832" w:rsidRDefault="00283832" w:rsidP="00283832">
            <w:pPr>
              <w:rPr>
                <w:rFonts w:eastAsia="Calibri" w:cs="Arial"/>
              </w:rPr>
            </w:pPr>
            <w:r w:rsidRPr="00283832">
              <w:rPr>
                <w:rFonts w:eastAsia="Calibri" w:cs="Arial"/>
              </w:rPr>
              <w:t>Datum:</w:t>
            </w:r>
            <w:r w:rsidRPr="00283832">
              <w:rPr>
                <w:rFonts w:eastAsia="Calibri" w:cs="Arial"/>
              </w:rPr>
              <w:tab/>
            </w:r>
          </w:p>
        </w:tc>
        <w:tc>
          <w:tcPr>
            <w:tcW w:w="6520" w:type="dxa"/>
            <w:shd w:val="clear" w:color="auto" w:fill="auto"/>
          </w:tcPr>
          <w:p w:rsidR="00283832" w:rsidRPr="00283832" w:rsidRDefault="00283832" w:rsidP="00283832">
            <w:pPr>
              <w:rPr>
                <w:rFonts w:eastAsia="Calibri" w:cs="Arial"/>
              </w:rPr>
            </w:pPr>
          </w:p>
        </w:tc>
      </w:tr>
    </w:tbl>
    <w:p w:rsidR="00283832" w:rsidRPr="00283832" w:rsidRDefault="00283832" w:rsidP="00283832">
      <w:pPr>
        <w:rPr>
          <w:rFonts w:eastAsia="Calibri" w:cs="Arial"/>
        </w:rPr>
      </w:pPr>
    </w:p>
    <w:p w:rsidR="00283832" w:rsidRPr="00283832" w:rsidRDefault="00283832" w:rsidP="00283832">
      <w:pPr>
        <w:rPr>
          <w:rFonts w:eastAsia="Calibri" w:cs="Arial"/>
        </w:rPr>
      </w:pPr>
      <w:r w:rsidRPr="00283832">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283832" w:rsidRPr="00283832" w:rsidTr="00ED02D1">
        <w:trPr>
          <w:trHeight w:val="397"/>
        </w:trPr>
        <w:tc>
          <w:tcPr>
            <w:tcW w:w="2597" w:type="dxa"/>
            <w:shd w:val="clear" w:color="auto" w:fill="auto"/>
          </w:tcPr>
          <w:p w:rsidR="00283832" w:rsidRPr="00283832" w:rsidRDefault="00283832" w:rsidP="00283832">
            <w:pPr>
              <w:rPr>
                <w:rFonts w:eastAsia="Calibri" w:cs="Arial"/>
              </w:rPr>
            </w:pPr>
            <w:r w:rsidRPr="00283832">
              <w:rPr>
                <w:rFonts w:eastAsia="Calibri" w:cs="Arial"/>
              </w:rPr>
              <w:t>Firma/Ime ponudnika:</w:t>
            </w:r>
          </w:p>
        </w:tc>
        <w:tc>
          <w:tcPr>
            <w:tcW w:w="6425" w:type="dxa"/>
            <w:shd w:val="clear" w:color="auto" w:fill="auto"/>
          </w:tcPr>
          <w:p w:rsidR="00283832" w:rsidRPr="00283832" w:rsidRDefault="00283832" w:rsidP="00283832">
            <w:pPr>
              <w:rPr>
                <w:rFonts w:eastAsia="Calibri" w:cs="Arial"/>
              </w:rPr>
            </w:pPr>
          </w:p>
        </w:tc>
      </w:tr>
      <w:tr w:rsidR="00283832" w:rsidRPr="00283832" w:rsidTr="00ED02D1">
        <w:trPr>
          <w:trHeight w:val="397"/>
        </w:trPr>
        <w:tc>
          <w:tcPr>
            <w:tcW w:w="2597" w:type="dxa"/>
            <w:shd w:val="clear" w:color="auto" w:fill="auto"/>
          </w:tcPr>
          <w:p w:rsidR="00283832" w:rsidRPr="00283832" w:rsidRDefault="00283832" w:rsidP="00283832">
            <w:pPr>
              <w:rPr>
                <w:rFonts w:eastAsia="Calibri" w:cs="Arial"/>
              </w:rPr>
            </w:pPr>
            <w:r w:rsidRPr="00283832">
              <w:rPr>
                <w:rFonts w:eastAsia="Calibri" w:cs="Arial"/>
              </w:rPr>
              <w:t>Sedež/Naslov ponudnika:</w:t>
            </w:r>
          </w:p>
        </w:tc>
        <w:tc>
          <w:tcPr>
            <w:tcW w:w="6425" w:type="dxa"/>
            <w:shd w:val="clear" w:color="auto" w:fill="auto"/>
          </w:tcPr>
          <w:p w:rsidR="00283832" w:rsidRPr="00283832" w:rsidRDefault="00283832" w:rsidP="00283832">
            <w:pPr>
              <w:rPr>
                <w:rFonts w:eastAsia="Calibri" w:cs="Arial"/>
              </w:rPr>
            </w:pPr>
          </w:p>
        </w:tc>
      </w:tr>
      <w:tr w:rsidR="00283832" w:rsidRPr="00283832" w:rsidTr="00ED02D1">
        <w:trPr>
          <w:trHeight w:val="397"/>
        </w:trPr>
        <w:tc>
          <w:tcPr>
            <w:tcW w:w="2597" w:type="dxa"/>
            <w:shd w:val="clear" w:color="auto" w:fill="auto"/>
          </w:tcPr>
          <w:p w:rsidR="00283832" w:rsidRPr="00283832" w:rsidRDefault="00283832" w:rsidP="00283832">
            <w:pPr>
              <w:rPr>
                <w:rFonts w:eastAsia="Calibri" w:cs="Arial"/>
              </w:rPr>
            </w:pPr>
            <w:r w:rsidRPr="00283832">
              <w:rPr>
                <w:rFonts w:eastAsia="Calibri" w:cs="Arial"/>
              </w:rPr>
              <w:t>Matična številka:</w:t>
            </w:r>
          </w:p>
        </w:tc>
        <w:tc>
          <w:tcPr>
            <w:tcW w:w="6425" w:type="dxa"/>
            <w:shd w:val="clear" w:color="auto" w:fill="auto"/>
          </w:tcPr>
          <w:p w:rsidR="00283832" w:rsidRPr="00283832" w:rsidRDefault="00283832" w:rsidP="00283832">
            <w:pPr>
              <w:rPr>
                <w:rFonts w:eastAsia="Calibri" w:cs="Arial"/>
              </w:rPr>
            </w:pPr>
          </w:p>
        </w:tc>
      </w:tr>
      <w:tr w:rsidR="00283832" w:rsidRPr="00283832" w:rsidTr="00ED02D1">
        <w:trPr>
          <w:trHeight w:val="397"/>
        </w:trPr>
        <w:tc>
          <w:tcPr>
            <w:tcW w:w="2597" w:type="dxa"/>
            <w:shd w:val="clear" w:color="auto" w:fill="auto"/>
          </w:tcPr>
          <w:p w:rsidR="00283832" w:rsidRPr="00283832" w:rsidRDefault="00283832" w:rsidP="00283832">
            <w:pPr>
              <w:rPr>
                <w:rFonts w:eastAsia="Calibri" w:cs="Arial"/>
              </w:rPr>
            </w:pPr>
            <w:r w:rsidRPr="00283832">
              <w:rPr>
                <w:rFonts w:eastAsia="Calibri" w:cs="Arial"/>
              </w:rPr>
              <w:t>Identifikacijska številka:</w:t>
            </w:r>
          </w:p>
        </w:tc>
        <w:tc>
          <w:tcPr>
            <w:tcW w:w="6425" w:type="dxa"/>
            <w:shd w:val="clear" w:color="auto" w:fill="auto"/>
          </w:tcPr>
          <w:p w:rsidR="00283832" w:rsidRPr="00283832" w:rsidRDefault="00283832" w:rsidP="00283832">
            <w:pPr>
              <w:rPr>
                <w:rFonts w:eastAsia="Calibri" w:cs="Arial"/>
              </w:rPr>
            </w:pPr>
          </w:p>
        </w:tc>
      </w:tr>
    </w:tbl>
    <w:p w:rsidR="00283832" w:rsidRPr="00283832" w:rsidRDefault="00283832" w:rsidP="00283832">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283832" w:rsidRPr="00283832" w:rsidTr="00ED02D1">
        <w:tc>
          <w:tcPr>
            <w:tcW w:w="9022" w:type="dxa"/>
            <w:gridSpan w:val="2"/>
            <w:shd w:val="clear" w:color="auto" w:fill="C6D9F1"/>
          </w:tcPr>
          <w:p w:rsidR="00283832" w:rsidRPr="00283832" w:rsidRDefault="00283832" w:rsidP="00283832">
            <w:pPr>
              <w:jc w:val="center"/>
              <w:rPr>
                <w:rFonts w:eastAsia="Calibri" w:cs="Arial"/>
              </w:rPr>
            </w:pPr>
            <w:r w:rsidRPr="00283832">
              <w:rPr>
                <w:rFonts w:eastAsia="Calibri" w:cs="Arial"/>
              </w:rPr>
              <w:t>PONUDBENA CENA  V EUR</w:t>
            </w:r>
          </w:p>
        </w:tc>
      </w:tr>
      <w:tr w:rsidR="00283832" w:rsidRPr="00283832" w:rsidTr="00ED02D1">
        <w:tc>
          <w:tcPr>
            <w:tcW w:w="5376" w:type="dxa"/>
            <w:shd w:val="clear" w:color="auto" w:fill="C6D9F1"/>
          </w:tcPr>
          <w:p w:rsidR="00283832" w:rsidRPr="00283832" w:rsidRDefault="00283832" w:rsidP="00283832">
            <w:pPr>
              <w:rPr>
                <w:rFonts w:eastAsia="Calibri" w:cs="Arial"/>
              </w:rPr>
            </w:pPr>
            <w:r w:rsidRPr="00283832">
              <w:rPr>
                <w:rFonts w:eastAsia="Calibri" w:cs="Arial"/>
              </w:rPr>
              <w:t>Postavke ponudbe</w:t>
            </w:r>
          </w:p>
        </w:tc>
        <w:tc>
          <w:tcPr>
            <w:tcW w:w="3646" w:type="dxa"/>
            <w:shd w:val="clear" w:color="auto" w:fill="C6D9F1"/>
          </w:tcPr>
          <w:p w:rsidR="00283832" w:rsidRPr="00283832" w:rsidRDefault="00283832" w:rsidP="00283832">
            <w:pPr>
              <w:rPr>
                <w:rFonts w:eastAsia="Calibri" w:cs="Arial"/>
              </w:rPr>
            </w:pPr>
            <w:r w:rsidRPr="00283832">
              <w:rPr>
                <w:rFonts w:eastAsia="Calibri" w:cs="Arial"/>
              </w:rPr>
              <w:t xml:space="preserve">Cena v EUR </w:t>
            </w:r>
          </w:p>
        </w:tc>
      </w:tr>
      <w:tr w:rsidR="00283832" w:rsidRPr="00283832" w:rsidTr="00ED02D1">
        <w:tc>
          <w:tcPr>
            <w:tcW w:w="5376" w:type="dxa"/>
            <w:shd w:val="clear" w:color="auto" w:fill="auto"/>
            <w:vAlign w:val="bottom"/>
          </w:tcPr>
          <w:p w:rsidR="00283832" w:rsidRPr="00283832" w:rsidRDefault="00283832" w:rsidP="00283832">
            <w:pPr>
              <w:ind w:left="720" w:hanging="720"/>
              <w:rPr>
                <w:rFonts w:eastAsia="Calibri" w:cs="Arial"/>
              </w:rPr>
            </w:pPr>
            <w:r w:rsidRPr="00283832">
              <w:rPr>
                <w:rFonts w:eastAsia="Calibri" w:cs="Arial"/>
              </w:rPr>
              <w:t>Površine za kolesarje:</w:t>
            </w:r>
          </w:p>
        </w:tc>
        <w:tc>
          <w:tcPr>
            <w:tcW w:w="3646" w:type="dxa"/>
            <w:shd w:val="clear" w:color="auto" w:fill="auto"/>
          </w:tcPr>
          <w:p w:rsidR="00283832" w:rsidRPr="00283832" w:rsidRDefault="00283832" w:rsidP="00283832">
            <w:pPr>
              <w:rPr>
                <w:rFonts w:eastAsia="Calibri" w:cs="Arial"/>
              </w:rPr>
            </w:pPr>
          </w:p>
        </w:tc>
      </w:tr>
      <w:tr w:rsidR="00283832" w:rsidRPr="00283832" w:rsidTr="00ED02D1">
        <w:tc>
          <w:tcPr>
            <w:tcW w:w="5376" w:type="dxa"/>
            <w:shd w:val="clear" w:color="auto" w:fill="auto"/>
            <w:vAlign w:val="bottom"/>
          </w:tcPr>
          <w:p w:rsidR="00283832" w:rsidRPr="00283832" w:rsidRDefault="00283832" w:rsidP="00283832">
            <w:pPr>
              <w:ind w:left="720" w:hanging="720"/>
              <w:rPr>
                <w:rFonts w:eastAsia="Calibri" w:cs="Arial"/>
              </w:rPr>
            </w:pPr>
            <w:r w:rsidRPr="00283832">
              <w:rPr>
                <w:rFonts w:eastAsia="Calibri" w:cs="Arial"/>
              </w:rPr>
              <w:t>Površine za pešce:</w:t>
            </w:r>
          </w:p>
        </w:tc>
        <w:tc>
          <w:tcPr>
            <w:tcW w:w="3646" w:type="dxa"/>
            <w:shd w:val="clear" w:color="auto" w:fill="auto"/>
          </w:tcPr>
          <w:p w:rsidR="00283832" w:rsidRPr="00283832" w:rsidRDefault="00283832" w:rsidP="00283832">
            <w:pPr>
              <w:rPr>
                <w:rFonts w:eastAsia="Calibri" w:cs="Arial"/>
              </w:rPr>
            </w:pPr>
          </w:p>
        </w:tc>
      </w:tr>
      <w:tr w:rsidR="00283832" w:rsidRPr="00283832" w:rsidTr="00ED02D1">
        <w:tc>
          <w:tcPr>
            <w:tcW w:w="5376" w:type="dxa"/>
            <w:shd w:val="clear" w:color="auto" w:fill="auto"/>
            <w:vAlign w:val="bottom"/>
          </w:tcPr>
          <w:p w:rsidR="00283832" w:rsidRPr="00283832" w:rsidRDefault="00283832" w:rsidP="00283832">
            <w:pPr>
              <w:ind w:left="720" w:hanging="720"/>
              <w:rPr>
                <w:rFonts w:eastAsia="Calibri" w:cs="Arial"/>
              </w:rPr>
            </w:pPr>
            <w:proofErr w:type="spellStart"/>
            <w:r w:rsidRPr="00283832">
              <w:rPr>
                <w:rFonts w:eastAsia="Calibri" w:cs="Arial"/>
              </w:rPr>
              <w:t>Elektroinstalacije</w:t>
            </w:r>
            <w:proofErr w:type="spellEnd"/>
            <w:r w:rsidRPr="00283832">
              <w:rPr>
                <w:rFonts w:eastAsia="Calibri" w:cs="Arial"/>
              </w:rPr>
              <w:t>:</w:t>
            </w:r>
          </w:p>
        </w:tc>
        <w:tc>
          <w:tcPr>
            <w:tcW w:w="3646" w:type="dxa"/>
            <w:shd w:val="clear" w:color="auto" w:fill="auto"/>
          </w:tcPr>
          <w:p w:rsidR="00283832" w:rsidRPr="00283832" w:rsidRDefault="00283832" w:rsidP="00283832">
            <w:pPr>
              <w:rPr>
                <w:rFonts w:eastAsia="Calibri" w:cs="Arial"/>
              </w:rPr>
            </w:pPr>
          </w:p>
        </w:tc>
      </w:tr>
      <w:tr w:rsidR="00283832" w:rsidRPr="00283832" w:rsidTr="00ED02D1">
        <w:tc>
          <w:tcPr>
            <w:tcW w:w="5376" w:type="dxa"/>
            <w:shd w:val="clear" w:color="auto" w:fill="auto"/>
            <w:vAlign w:val="bottom"/>
          </w:tcPr>
          <w:p w:rsidR="00283832" w:rsidRPr="00283832" w:rsidRDefault="00283832" w:rsidP="00283832">
            <w:pPr>
              <w:jc w:val="right"/>
              <w:rPr>
                <w:rFonts w:eastAsia="Calibri" w:cs="Arial"/>
              </w:rPr>
            </w:pPr>
            <w:r w:rsidRPr="00283832">
              <w:rPr>
                <w:rFonts w:eastAsia="Calibri" w:cs="Arial"/>
              </w:rPr>
              <w:t>Skupaj:</w:t>
            </w:r>
          </w:p>
        </w:tc>
        <w:tc>
          <w:tcPr>
            <w:tcW w:w="3646" w:type="dxa"/>
            <w:shd w:val="clear" w:color="auto" w:fill="auto"/>
          </w:tcPr>
          <w:p w:rsidR="00283832" w:rsidRPr="00283832" w:rsidRDefault="00283832" w:rsidP="00283832">
            <w:pPr>
              <w:rPr>
                <w:rFonts w:eastAsia="Calibri" w:cs="Arial"/>
              </w:rPr>
            </w:pPr>
          </w:p>
        </w:tc>
      </w:tr>
      <w:tr w:rsidR="00283832" w:rsidRPr="00283832" w:rsidTr="00ED02D1">
        <w:tc>
          <w:tcPr>
            <w:tcW w:w="5376" w:type="dxa"/>
            <w:shd w:val="clear" w:color="auto" w:fill="auto"/>
            <w:vAlign w:val="bottom"/>
          </w:tcPr>
          <w:p w:rsidR="00283832" w:rsidRPr="00283832" w:rsidRDefault="00283832" w:rsidP="00283832">
            <w:pPr>
              <w:jc w:val="right"/>
              <w:rPr>
                <w:rFonts w:eastAsia="Calibri" w:cs="Arial"/>
              </w:rPr>
            </w:pPr>
            <w:r w:rsidRPr="00283832">
              <w:rPr>
                <w:rFonts w:eastAsia="Calibri" w:cs="Arial"/>
              </w:rPr>
              <w:t xml:space="preserve">DDV 22% </w:t>
            </w:r>
          </w:p>
        </w:tc>
        <w:tc>
          <w:tcPr>
            <w:tcW w:w="3646" w:type="dxa"/>
            <w:shd w:val="clear" w:color="auto" w:fill="auto"/>
          </w:tcPr>
          <w:p w:rsidR="00283832" w:rsidRPr="00283832" w:rsidRDefault="00283832" w:rsidP="00283832">
            <w:pPr>
              <w:rPr>
                <w:rFonts w:eastAsia="Calibri" w:cs="Arial"/>
              </w:rPr>
            </w:pPr>
          </w:p>
        </w:tc>
      </w:tr>
      <w:tr w:rsidR="00283832" w:rsidRPr="00283832" w:rsidTr="00ED02D1">
        <w:tc>
          <w:tcPr>
            <w:tcW w:w="5376" w:type="dxa"/>
            <w:shd w:val="clear" w:color="auto" w:fill="auto"/>
            <w:vAlign w:val="bottom"/>
          </w:tcPr>
          <w:p w:rsidR="00283832" w:rsidRPr="00283832" w:rsidRDefault="00283832" w:rsidP="00283832">
            <w:pPr>
              <w:jc w:val="right"/>
              <w:rPr>
                <w:rFonts w:eastAsia="Calibri" w:cs="Arial"/>
                <w:b/>
              </w:rPr>
            </w:pPr>
            <w:r w:rsidRPr="00283832">
              <w:rPr>
                <w:rFonts w:eastAsia="Calibri" w:cs="Arial"/>
                <w:b/>
              </w:rPr>
              <w:t>Vrednost z DDV</w:t>
            </w:r>
          </w:p>
        </w:tc>
        <w:tc>
          <w:tcPr>
            <w:tcW w:w="3646" w:type="dxa"/>
            <w:shd w:val="clear" w:color="auto" w:fill="auto"/>
          </w:tcPr>
          <w:p w:rsidR="00283832" w:rsidRPr="00283832" w:rsidRDefault="00283832" w:rsidP="00283832">
            <w:pPr>
              <w:rPr>
                <w:rFonts w:eastAsia="Calibri" w:cs="Arial"/>
                <w:b/>
              </w:rPr>
            </w:pPr>
          </w:p>
        </w:tc>
      </w:tr>
    </w:tbl>
    <w:p w:rsidR="00283832" w:rsidRPr="00283832" w:rsidRDefault="00283832" w:rsidP="00283832">
      <w:pPr>
        <w:rPr>
          <w:rFonts w:eastAsia="Calibri" w:cs="Arial"/>
        </w:rPr>
      </w:pPr>
      <w:r w:rsidRPr="00283832">
        <w:rPr>
          <w:rFonts w:eastAsia="Calibri" w:cs="Arial"/>
        </w:rPr>
        <w:t xml:space="preserve"> </w:t>
      </w:r>
    </w:p>
    <w:p w:rsidR="00283832" w:rsidRPr="00283832" w:rsidRDefault="00283832" w:rsidP="00283832">
      <w:pPr>
        <w:jc w:val="both"/>
        <w:rPr>
          <w:rFonts w:cs="Arial"/>
          <w:bCs/>
        </w:rPr>
      </w:pPr>
      <w:r w:rsidRPr="00283832">
        <w:rPr>
          <w:rFonts w:cs="Arial"/>
          <w:bCs/>
        </w:rPr>
        <w:t xml:space="preserve">Ponudnik za pripravo ponudbe izpolni na podlagi kalkulacije iz </w:t>
      </w:r>
      <w:r w:rsidRPr="00283832">
        <w:rPr>
          <w:rFonts w:cs="Arial"/>
          <w:b/>
          <w:bCs/>
        </w:rPr>
        <w:t>Popisov</w:t>
      </w:r>
      <w:r w:rsidRPr="00283832">
        <w:rPr>
          <w:rFonts w:cs="Arial"/>
          <w:bCs/>
        </w:rPr>
        <w:t xml:space="preserve">, ki jo izračuna ter priloži v ponudbeni dokumentaciji priloženo Excelovo datoteko, skladno z navodili, ki izhajajo iz dokumentacije v zvezi z oddajo javnega naročila. </w:t>
      </w:r>
    </w:p>
    <w:p w:rsidR="00283832" w:rsidRPr="00283832" w:rsidRDefault="00283832" w:rsidP="00283832">
      <w:pPr>
        <w:jc w:val="both"/>
        <w:rPr>
          <w:rFonts w:eastAsia="Calibri" w:cs="Arial"/>
        </w:rPr>
      </w:pPr>
    </w:p>
    <w:p w:rsidR="00283832" w:rsidRPr="00283832" w:rsidRDefault="00283832" w:rsidP="00283832">
      <w:pPr>
        <w:jc w:val="both"/>
        <w:rPr>
          <w:rFonts w:eastAsia="Calibri" w:cs="Arial"/>
        </w:rPr>
      </w:pPr>
      <w:r w:rsidRPr="00283832">
        <w:rPr>
          <w:rFonts w:eastAsia="Calibri" w:cs="Arial"/>
        </w:rPr>
        <w:t>Veljavnost ponudbe je najmanj do 28. 2. 2019.</w:t>
      </w:r>
    </w:p>
    <w:p w:rsidR="00283832" w:rsidRPr="00283832" w:rsidRDefault="00283832" w:rsidP="00283832">
      <w:pPr>
        <w:jc w:val="both"/>
        <w:rPr>
          <w:rFonts w:eastAsia="Calibri" w:cs="Arial"/>
        </w:rPr>
      </w:pPr>
    </w:p>
    <w:p w:rsidR="00283832" w:rsidRPr="00283832" w:rsidRDefault="00283832" w:rsidP="00283832">
      <w:pPr>
        <w:jc w:val="both"/>
        <w:rPr>
          <w:rFonts w:eastAsia="Calibri" w:cs="Arial"/>
        </w:rPr>
      </w:pPr>
      <w:r w:rsidRPr="00283832">
        <w:rPr>
          <w:rFonts w:eastAsia="Calibri" w:cs="Arial"/>
        </w:rPr>
        <w:t>Ponudbena cena  je fiksna do zaključka izvedbe vseh del in izražena v evrih z vključenim DDV (davek na dodano vrednost), vsi stroški  so vračunani v ceni.</w:t>
      </w:r>
    </w:p>
    <w:p w:rsidR="00283832" w:rsidRPr="00283832" w:rsidRDefault="00283832" w:rsidP="00283832">
      <w:pPr>
        <w:jc w:val="both"/>
        <w:rPr>
          <w:rFonts w:eastAsia="Calibri" w:cs="Arial"/>
        </w:rPr>
      </w:pPr>
    </w:p>
    <w:p w:rsidR="00283832" w:rsidRPr="00283832" w:rsidRDefault="00283832" w:rsidP="00283832">
      <w:pPr>
        <w:jc w:val="both"/>
        <w:rPr>
          <w:rFonts w:eastAsia="Calibri" w:cs="Arial"/>
        </w:rPr>
      </w:pPr>
      <w:r w:rsidRPr="00283832">
        <w:rPr>
          <w:rFonts w:eastAsia="Calibri" w:cs="Arial"/>
        </w:rPr>
        <w:t>Ponudnik mora nuditi in podati enotne cene za vse pozicije iz popisov del in to tako, kot je določeno  (zapisano) za vsako postavko (upoštevati tudi morebitno OPOMBO pri posameznih postavkah popisa del). Vrednosti cen vpisati samo k zahtevanim opisom in količinam. Vsak ponudnik mora za celoten popis sam vnesti formule za vse zmnožke in seštevke (velja za zmnožke za vsako posamezno postavko, kot tudi za vse skupne seštevke po posameznih sklopih oziroma rekapitulacijah)  in poskrbeti, da so formule za izračun predračuna pravilne. Dopisovanje drugih podatkov in sprememb vsebine popisa in količin ni dovoljeno.</w:t>
      </w:r>
    </w:p>
    <w:p w:rsidR="00283832" w:rsidRPr="00283832" w:rsidRDefault="00283832" w:rsidP="00283832">
      <w:pPr>
        <w:jc w:val="both"/>
        <w:rPr>
          <w:rFonts w:eastAsia="Calibri" w:cs="Arial"/>
        </w:rPr>
      </w:pPr>
    </w:p>
    <w:p w:rsidR="00283832" w:rsidRPr="00283832" w:rsidRDefault="00283832" w:rsidP="00283832">
      <w:pPr>
        <w:jc w:val="both"/>
        <w:rPr>
          <w:rFonts w:eastAsia="Calibri" w:cs="Arial"/>
        </w:rPr>
      </w:pPr>
      <w:r w:rsidRPr="00283832">
        <w:rPr>
          <w:rFonts w:eastAsia="Calibri" w:cs="Arial"/>
        </w:rPr>
        <w:t xml:space="preserve">Ponudnik se zavezuje javno naročilo izvesti najkasneje do </w:t>
      </w:r>
      <w:r w:rsidRPr="00283832">
        <w:rPr>
          <w:rFonts w:eastAsia="Calibri" w:cs="Arial"/>
          <w:b/>
        </w:rPr>
        <w:t>30. 6. 2019</w:t>
      </w:r>
      <w:r w:rsidRPr="00283832">
        <w:rPr>
          <w:rFonts w:eastAsia="Calibri" w:cs="Arial"/>
        </w:rPr>
        <w:t xml:space="preserve">. </w:t>
      </w:r>
    </w:p>
    <w:p w:rsidR="00283832" w:rsidRPr="00283832" w:rsidRDefault="00283832" w:rsidP="00283832">
      <w:pPr>
        <w:jc w:val="both"/>
        <w:rPr>
          <w:rFonts w:eastAsia="Calibri" w:cs="Arial"/>
        </w:rPr>
      </w:pPr>
    </w:p>
    <w:p w:rsidR="00283832" w:rsidRPr="00283832" w:rsidRDefault="00283832" w:rsidP="00283832">
      <w:pPr>
        <w:jc w:val="both"/>
        <w:rPr>
          <w:rFonts w:eastAsia="Calibri" w:cs="Arial"/>
        </w:rPr>
      </w:pPr>
      <w:r w:rsidRPr="00283832">
        <w:rPr>
          <w:rFonts w:eastAsia="Calibri" w:cs="Arial"/>
        </w:rPr>
        <w:t>Ponudnik mora v ponudbeno ceno zajeti vse stroške, zlasti kot so:</w:t>
      </w:r>
      <w:r w:rsidRPr="00283832">
        <w:rPr>
          <w:rFonts w:eastAsia="Calibri" w:cs="Arial"/>
        </w:rPr>
        <w:tab/>
      </w:r>
    </w:p>
    <w:p w:rsidR="00283832" w:rsidRPr="00283832" w:rsidRDefault="00283832" w:rsidP="00283832">
      <w:pPr>
        <w:numPr>
          <w:ilvl w:val="0"/>
          <w:numId w:val="18"/>
        </w:numPr>
        <w:ind w:left="426" w:hanging="426"/>
        <w:jc w:val="both"/>
        <w:rPr>
          <w:rFonts w:eastAsia="Calibri" w:cs="Arial"/>
        </w:rPr>
      </w:pPr>
      <w:r w:rsidRPr="00283832">
        <w:rPr>
          <w:rFonts w:eastAsia="Calibri" w:cs="Arial"/>
        </w:rPr>
        <w:lastRenderedPageBreak/>
        <w:t>organizacijo dela na objektu / gradbišča – delovišča in pomožna dela ter stroški koordinacije del na gradbišču;</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izdelava delavniških načrtov (če jih bo naročnik zahteval);</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prevozni stroški;</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ogled in priprava predračuna;</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izdelava potrebne merilne dokumentacije, razen če ni drugače določeno;</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 xml:space="preserve">pridobitev </w:t>
      </w:r>
      <w:proofErr w:type="spellStart"/>
      <w:r w:rsidRPr="00283832">
        <w:rPr>
          <w:rFonts w:eastAsia="Calibri" w:cs="Arial"/>
        </w:rPr>
        <w:t>atestne</w:t>
      </w:r>
      <w:proofErr w:type="spellEnd"/>
      <w:r w:rsidRPr="00283832">
        <w:rPr>
          <w:rFonts w:eastAsia="Calibri" w:cs="Arial"/>
        </w:rPr>
        <w:t xml:space="preserve"> ter ostale s predpisi in to dokumentacijo zahtevane dokumentacije za vgrajeni material;</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iznos in odvoz odpadnega materiala na stalno deponijo s plačilom vseh komunalnih pristojbin;</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 xml:space="preserve">vsa finalna čiščenja med in po končanih delih, </w:t>
      </w:r>
      <w:proofErr w:type="spellStart"/>
      <w:r w:rsidRPr="00283832">
        <w:rPr>
          <w:rFonts w:eastAsia="Calibri" w:cs="Arial"/>
        </w:rPr>
        <w:t>pospravitev</w:t>
      </w:r>
      <w:proofErr w:type="spellEnd"/>
      <w:r w:rsidRPr="00283832">
        <w:rPr>
          <w:rFonts w:eastAsia="Calibri" w:cs="Arial"/>
        </w:rPr>
        <w:t xml:space="preserve"> gradbišča - delovišča, odvoz vsega odpadnega materiala ter vzpostavitev v prvotno stanje vseh površin in naprav, ki so bile poškodovane - uničene zaradi izvedbe del in deponije gradbenega in izkopanega materiala, prevozov, gradbenih barak in drugih del;</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zaščita obstoječih elementov, opreme, prostorov, itd. v okolici objektov/hiš;</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vsi predpisani tehnični standardi in normativi, ki so predpisani za posamezno vrsto del;</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 xml:space="preserve">ves pritrdilni, vezni in montažni materiali ter </w:t>
      </w:r>
      <w:proofErr w:type="spellStart"/>
      <w:r w:rsidRPr="00283832">
        <w:rPr>
          <w:rFonts w:eastAsia="Calibri" w:cs="Arial"/>
        </w:rPr>
        <w:t>podkonstrukcije</w:t>
      </w:r>
      <w:proofErr w:type="spellEnd"/>
      <w:r w:rsidRPr="00283832">
        <w:rPr>
          <w:rFonts w:eastAsia="Calibri" w:cs="Arial"/>
        </w:rPr>
        <w:t>, razen pri pozicijah, kjer je to posebej navedeno;</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zavarovanje gradbišča - delovišča pri zavarovalnici za primere požara, poplav, tatvin, vlomov in podobno za ves čas izvajanja del do dneva predaje naročniku;</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pri vseh instalacijskih posegih je potrebno upoštevati vsa morebitna dodatna dela kot so vrezovanje navojev, izpiranje cevi, zapiranje s čepi, zaščita prostih električnih vodnikov ipd.;</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zavarovanje opreme za primere požara, poplav, vlomov in podobnega, do pogodbenega zneska;</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dajatve špedicije in carine za opremo, ki je tuje proizvodnje;</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 xml:space="preserve">stroški formiranja deponij in stroški uporabe javnih odlagališč, ves odpadni material postane last izvajalca razen materiala, ki je po projektu predviden za zasip; </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vsa čiščenja okolice posega (cestišč, pločnikov, dvorišč ipd.), ki bodo potrebna zaradi izvedbe njegovega dela;</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stroške izdelave navodil za obratovanje in vzdrževanje;</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vris komunalne infrastrukture v kataster pri upravljalcu KSD d.o.o. Ajdovščina;</w:t>
      </w:r>
    </w:p>
    <w:p w:rsidR="00283832" w:rsidRPr="00283832" w:rsidRDefault="00283832" w:rsidP="00283832">
      <w:pPr>
        <w:numPr>
          <w:ilvl w:val="0"/>
          <w:numId w:val="18"/>
        </w:numPr>
        <w:ind w:left="426" w:hanging="426"/>
        <w:jc w:val="both"/>
        <w:rPr>
          <w:rFonts w:eastAsia="Calibri" w:cs="Arial"/>
        </w:rPr>
      </w:pPr>
      <w:r w:rsidRPr="00283832">
        <w:rPr>
          <w:rFonts w:eastAsia="Calibri" w:cs="Arial"/>
        </w:rPr>
        <w:t>manipulativni stroški za dodatna dela so 3 %.</w:t>
      </w:r>
    </w:p>
    <w:p w:rsidR="00283832" w:rsidRPr="00283832" w:rsidRDefault="00283832" w:rsidP="00283832">
      <w:pPr>
        <w:jc w:val="both"/>
        <w:rPr>
          <w:rFonts w:eastAsia="Calibri" w:cs="Arial"/>
        </w:rPr>
      </w:pPr>
      <w:r w:rsidRPr="00283832">
        <w:rPr>
          <w:rFonts w:eastAsia="Calibri" w:cs="Arial"/>
        </w:rPr>
        <w:tab/>
      </w:r>
    </w:p>
    <w:p w:rsidR="00283832" w:rsidRPr="00283832" w:rsidRDefault="00283832" w:rsidP="00283832">
      <w:pPr>
        <w:rPr>
          <w:rFonts w:eastAsia="Calibri" w:cs="Arial"/>
        </w:rPr>
      </w:pPr>
      <w:r w:rsidRPr="00283832">
        <w:rPr>
          <w:rFonts w:eastAsia="Calibri" w:cs="Arial"/>
        </w:rPr>
        <w:t>Ostale določbe:</w:t>
      </w:r>
      <w:r w:rsidRPr="00283832">
        <w:rPr>
          <w:rFonts w:eastAsia="Calibri" w:cs="Arial"/>
        </w:rPr>
        <w:tab/>
      </w:r>
    </w:p>
    <w:p w:rsidR="00283832" w:rsidRPr="00283832" w:rsidRDefault="00283832" w:rsidP="00283832">
      <w:pPr>
        <w:numPr>
          <w:ilvl w:val="0"/>
          <w:numId w:val="37"/>
        </w:numPr>
        <w:rPr>
          <w:rFonts w:eastAsia="Calibri" w:cs="Arial"/>
        </w:rPr>
      </w:pPr>
      <w:r w:rsidRPr="00283832">
        <w:rPr>
          <w:rFonts w:eastAsia="Calibri" w:cs="Arial"/>
        </w:rPr>
        <w:t>obračun del se vrši po dejansko izvedenih količinah;</w:t>
      </w:r>
    </w:p>
    <w:p w:rsidR="00283832" w:rsidRPr="00283832" w:rsidRDefault="00283832" w:rsidP="00283832">
      <w:pPr>
        <w:numPr>
          <w:ilvl w:val="0"/>
          <w:numId w:val="37"/>
        </w:numPr>
        <w:rPr>
          <w:rFonts w:eastAsia="Calibri" w:cs="Arial"/>
        </w:rPr>
      </w:pPr>
      <w:r w:rsidRPr="00283832">
        <w:rPr>
          <w:rFonts w:eastAsia="Calibri" w:cs="Arial"/>
        </w:rPr>
        <w:t>dimenzije za vse novo vgrajene elemente je potrebno predhodno preveriti na gradbišču - delovišču;</w:t>
      </w:r>
    </w:p>
    <w:p w:rsidR="00283832" w:rsidRPr="00283832" w:rsidRDefault="00283832" w:rsidP="00283832">
      <w:pPr>
        <w:numPr>
          <w:ilvl w:val="0"/>
          <w:numId w:val="37"/>
        </w:numPr>
        <w:rPr>
          <w:rFonts w:eastAsia="Calibri" w:cs="Arial"/>
        </w:rPr>
      </w:pPr>
      <w:r w:rsidRPr="00283832">
        <w:rPr>
          <w:rFonts w:eastAsia="Calibri" w:cs="Arial"/>
        </w:rPr>
        <w:t>ponudbeni popis del dejansko predstavlja cenik za izvajanje del.</w:t>
      </w:r>
    </w:p>
    <w:p w:rsidR="00283832" w:rsidRPr="00283832" w:rsidRDefault="00283832" w:rsidP="00283832">
      <w:pPr>
        <w:ind w:left="360"/>
        <w:rPr>
          <w:rFonts w:eastAsia="Calibri" w:cs="Arial"/>
        </w:rPr>
      </w:pPr>
    </w:p>
    <w:p w:rsidR="00283832" w:rsidRPr="00283832" w:rsidRDefault="00283832" w:rsidP="00283832">
      <w:pPr>
        <w:jc w:val="both"/>
        <w:rPr>
          <w:rFonts w:eastAsia="Calibri" w:cs="Arial"/>
        </w:rPr>
      </w:pPr>
      <w:r w:rsidRPr="00283832">
        <w:rPr>
          <w:rFonts w:eastAsia="Calibri" w:cs="Arial"/>
          <w:b/>
          <w:u w:val="single"/>
        </w:rPr>
        <w:t>Obvezna priloga</w:t>
      </w:r>
      <w:r w:rsidRPr="00283832">
        <w:rPr>
          <w:rFonts w:eastAsia="Calibri" w:cs="Arial"/>
          <w:b/>
        </w:rPr>
        <w:t xml:space="preserve"> Ponudbi/Predračunu</w:t>
      </w:r>
      <w:r w:rsidRPr="00283832">
        <w:rPr>
          <w:rFonts w:eastAsia="Calibri" w:cs="Arial"/>
        </w:rPr>
        <w:t xml:space="preserve"> so, poleg </w:t>
      </w:r>
      <w:r w:rsidRPr="00283832">
        <w:rPr>
          <w:rFonts w:eastAsia="Calibri" w:cs="Arial"/>
          <w:b/>
        </w:rPr>
        <w:t>Popisov</w:t>
      </w:r>
      <w:r w:rsidRPr="00283832">
        <w:rPr>
          <w:rFonts w:eastAsia="Calibri" w:cs="Arial"/>
        </w:rPr>
        <w:t xml:space="preserve"> tudi </w:t>
      </w:r>
      <w:r w:rsidRPr="00283832">
        <w:rPr>
          <w:rFonts w:eastAsia="Calibri" w:cs="Arial"/>
          <w:b/>
        </w:rPr>
        <w:t>Kalkulacijski elementi</w:t>
      </w:r>
      <w:r w:rsidRPr="00283832">
        <w:rPr>
          <w:rFonts w:eastAsia="Calibri" w:cs="Arial"/>
        </w:rPr>
        <w:t xml:space="preserve"> ponudnika, na osnovi katerih so bile sestavljene cene v popisih in bodo služili za eventualna pozneje naročena dela: </w:t>
      </w:r>
    </w:p>
    <w:p w:rsidR="00283832" w:rsidRPr="00283832" w:rsidRDefault="00283832" w:rsidP="00283832">
      <w:pPr>
        <w:numPr>
          <w:ilvl w:val="0"/>
          <w:numId w:val="21"/>
        </w:numPr>
        <w:jc w:val="both"/>
        <w:rPr>
          <w:rFonts w:eastAsia="Calibri" w:cs="Arial"/>
        </w:rPr>
      </w:pPr>
      <w:r w:rsidRPr="00283832">
        <w:rPr>
          <w:rFonts w:eastAsia="Calibri" w:cs="Arial"/>
        </w:rPr>
        <w:t xml:space="preserve">cenik elementov in materialov s cenami DDP gradbišče, </w:t>
      </w:r>
    </w:p>
    <w:p w:rsidR="00283832" w:rsidRPr="00283832" w:rsidRDefault="00283832" w:rsidP="00283832">
      <w:pPr>
        <w:numPr>
          <w:ilvl w:val="0"/>
          <w:numId w:val="21"/>
        </w:numPr>
        <w:jc w:val="both"/>
        <w:rPr>
          <w:rFonts w:eastAsia="Calibri" w:cs="Arial"/>
        </w:rPr>
      </w:pPr>
      <w:r w:rsidRPr="00283832">
        <w:rPr>
          <w:rFonts w:eastAsia="Calibri" w:cs="Arial"/>
        </w:rPr>
        <w:t xml:space="preserve">cenik </w:t>
      </w:r>
      <w:proofErr w:type="spellStart"/>
      <w:r w:rsidRPr="00283832">
        <w:rPr>
          <w:rFonts w:eastAsia="Calibri" w:cs="Arial"/>
        </w:rPr>
        <w:t>kalkulativnih</w:t>
      </w:r>
      <w:proofErr w:type="spellEnd"/>
      <w:r w:rsidRPr="00283832">
        <w:rPr>
          <w:rFonts w:eastAsia="Calibri" w:cs="Arial"/>
        </w:rPr>
        <w:t xml:space="preserve"> bruto osebnih dohodkov,</w:t>
      </w:r>
    </w:p>
    <w:p w:rsidR="00283832" w:rsidRPr="00283832" w:rsidRDefault="00283832" w:rsidP="00283832">
      <w:pPr>
        <w:numPr>
          <w:ilvl w:val="0"/>
          <w:numId w:val="21"/>
        </w:numPr>
        <w:jc w:val="both"/>
        <w:rPr>
          <w:rFonts w:eastAsia="Calibri" w:cs="Arial"/>
        </w:rPr>
      </w:pPr>
      <w:r w:rsidRPr="00283832">
        <w:rPr>
          <w:rFonts w:eastAsia="Calibri" w:cs="Arial"/>
        </w:rPr>
        <w:t>faktor ponudnika na bruto osebne dohodke in razčlenitev faktorja,</w:t>
      </w:r>
    </w:p>
    <w:p w:rsidR="00283832" w:rsidRPr="00283832" w:rsidRDefault="00283832" w:rsidP="00283832">
      <w:pPr>
        <w:numPr>
          <w:ilvl w:val="0"/>
          <w:numId w:val="21"/>
        </w:numPr>
        <w:jc w:val="both"/>
        <w:rPr>
          <w:rFonts w:eastAsia="Calibri" w:cs="Arial"/>
        </w:rPr>
      </w:pPr>
      <w:r w:rsidRPr="00283832">
        <w:rPr>
          <w:rFonts w:eastAsia="Calibri" w:cs="Arial"/>
        </w:rPr>
        <w:t>višina pribitka manipulativnih stroškov za dela podizvajalcev,</w:t>
      </w:r>
    </w:p>
    <w:p w:rsidR="00283832" w:rsidRPr="00283832" w:rsidRDefault="00283832" w:rsidP="00283832">
      <w:pPr>
        <w:numPr>
          <w:ilvl w:val="0"/>
          <w:numId w:val="21"/>
        </w:numPr>
        <w:jc w:val="both"/>
        <w:rPr>
          <w:rFonts w:eastAsia="Calibri" w:cs="Arial"/>
        </w:rPr>
      </w:pPr>
      <w:r w:rsidRPr="00283832">
        <w:rPr>
          <w:rFonts w:eastAsia="Calibri" w:cs="Arial"/>
        </w:rPr>
        <w:lastRenderedPageBreak/>
        <w:t>cena transporta v odstotku,</w:t>
      </w:r>
    </w:p>
    <w:p w:rsidR="00283832" w:rsidRPr="00283832" w:rsidRDefault="00283832" w:rsidP="00283832">
      <w:pPr>
        <w:numPr>
          <w:ilvl w:val="0"/>
          <w:numId w:val="21"/>
        </w:numPr>
        <w:jc w:val="both"/>
        <w:rPr>
          <w:rFonts w:eastAsia="Calibri" w:cs="Arial"/>
        </w:rPr>
      </w:pPr>
      <w:r w:rsidRPr="00283832">
        <w:rPr>
          <w:rFonts w:eastAsia="Calibri" w:cs="Arial"/>
        </w:rPr>
        <w:t>DDV mora biti prikazan ločeno.</w:t>
      </w:r>
    </w:p>
    <w:p w:rsidR="00283832" w:rsidRPr="00283832" w:rsidRDefault="00283832" w:rsidP="00283832">
      <w:pPr>
        <w:jc w:val="both"/>
        <w:rPr>
          <w:rFonts w:eastAsia="Calibri" w:cs="Arial"/>
          <w:b/>
          <w:strike/>
        </w:rPr>
      </w:pPr>
    </w:p>
    <w:p w:rsidR="00283832" w:rsidRPr="00283832" w:rsidRDefault="00283832" w:rsidP="00283832">
      <w:pPr>
        <w:jc w:val="both"/>
        <w:rPr>
          <w:rFonts w:eastAsia="Calibri" w:cs="Arial"/>
        </w:rPr>
      </w:pPr>
      <w:r w:rsidRPr="00283832">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283832" w:rsidRPr="00283832" w:rsidRDefault="00283832" w:rsidP="00283832">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4"/>
        <w:gridCol w:w="2379"/>
        <w:gridCol w:w="4439"/>
      </w:tblGrid>
      <w:tr w:rsidR="00283832" w:rsidRPr="00283832" w:rsidTr="00ED02D1">
        <w:trPr>
          <w:trHeight w:val="737"/>
        </w:trPr>
        <w:tc>
          <w:tcPr>
            <w:tcW w:w="2162" w:type="dxa"/>
          </w:tcPr>
          <w:p w:rsidR="00283832" w:rsidRPr="00283832" w:rsidRDefault="00283832" w:rsidP="00283832">
            <w:pPr>
              <w:rPr>
                <w:rFonts w:eastAsia="Calibri" w:cs="Arial"/>
              </w:rPr>
            </w:pPr>
          </w:p>
        </w:tc>
        <w:tc>
          <w:tcPr>
            <w:tcW w:w="2410" w:type="dxa"/>
            <w:vMerge w:val="restart"/>
          </w:tcPr>
          <w:p w:rsidR="00283832" w:rsidRPr="00283832" w:rsidRDefault="00283832" w:rsidP="00283832">
            <w:pPr>
              <w:rPr>
                <w:rFonts w:eastAsia="Calibri" w:cs="Arial"/>
              </w:rPr>
            </w:pPr>
          </w:p>
        </w:tc>
        <w:tc>
          <w:tcPr>
            <w:tcW w:w="4500" w:type="dxa"/>
            <w:vMerge w:val="restart"/>
          </w:tcPr>
          <w:p w:rsidR="00283832" w:rsidRPr="00283832" w:rsidRDefault="00283832" w:rsidP="00283832">
            <w:pPr>
              <w:rPr>
                <w:rFonts w:eastAsia="Calibri" w:cs="Arial"/>
              </w:rPr>
            </w:pPr>
          </w:p>
        </w:tc>
      </w:tr>
      <w:tr w:rsidR="00283832" w:rsidRPr="00283832" w:rsidTr="00ED02D1">
        <w:trPr>
          <w:trHeight w:val="737"/>
        </w:trPr>
        <w:tc>
          <w:tcPr>
            <w:tcW w:w="2162" w:type="dxa"/>
          </w:tcPr>
          <w:p w:rsidR="00283832" w:rsidRPr="00283832" w:rsidRDefault="00283832" w:rsidP="00283832">
            <w:pPr>
              <w:rPr>
                <w:rFonts w:eastAsia="Calibri" w:cs="Arial"/>
              </w:rPr>
            </w:pPr>
          </w:p>
        </w:tc>
        <w:tc>
          <w:tcPr>
            <w:tcW w:w="2410" w:type="dxa"/>
            <w:vMerge/>
            <w:vAlign w:val="bottom"/>
          </w:tcPr>
          <w:p w:rsidR="00283832" w:rsidRPr="00283832" w:rsidRDefault="00283832" w:rsidP="00283832">
            <w:pPr>
              <w:rPr>
                <w:rFonts w:eastAsia="Calibri" w:cs="Arial"/>
              </w:rPr>
            </w:pPr>
          </w:p>
        </w:tc>
        <w:tc>
          <w:tcPr>
            <w:tcW w:w="4500" w:type="dxa"/>
            <w:vMerge/>
            <w:shd w:val="pct10" w:color="auto" w:fill="auto"/>
            <w:vAlign w:val="bottom"/>
          </w:tcPr>
          <w:p w:rsidR="00283832" w:rsidRPr="00283832" w:rsidRDefault="00283832" w:rsidP="00283832">
            <w:pPr>
              <w:rPr>
                <w:rFonts w:eastAsia="Calibri" w:cs="Arial"/>
              </w:rPr>
            </w:pPr>
          </w:p>
        </w:tc>
      </w:tr>
    </w:tbl>
    <w:p w:rsidR="00283832" w:rsidRPr="00283832" w:rsidRDefault="00283832" w:rsidP="00283832">
      <w:pPr>
        <w:rPr>
          <w:rFonts w:eastAsia="Calibri" w:cs="Arial"/>
        </w:rPr>
      </w:pPr>
      <w:bookmarkStart w:id="1" w:name="_Toc395008188"/>
      <w:bookmarkStart w:id="2" w:name="_Toc401742223"/>
      <w:bookmarkStart w:id="3" w:name="_Toc401742353"/>
      <w:r w:rsidRPr="00283832">
        <w:rPr>
          <w:rFonts w:eastAsia="Calibri" w:cs="Arial"/>
        </w:rPr>
        <w:t xml:space="preserve"> </w:t>
      </w:r>
    </w:p>
    <w:p w:rsidR="00283832" w:rsidRPr="00283832" w:rsidRDefault="00283832" w:rsidP="00283832">
      <w:pPr>
        <w:rPr>
          <w:rFonts w:eastAsia="Calibri" w:cs="Arial"/>
        </w:rPr>
      </w:pPr>
      <w:r w:rsidRPr="00283832">
        <w:rPr>
          <w:rFonts w:eastAsia="Calibri" w:cs="Arial"/>
        </w:rPr>
        <w:br w:type="page"/>
      </w:r>
      <w:bookmarkStart w:id="4" w:name="_Toc401742226"/>
      <w:bookmarkStart w:id="5" w:name="_Toc401742356"/>
      <w:bookmarkEnd w:id="1"/>
      <w:bookmarkEnd w:id="2"/>
      <w:bookmarkEnd w:id="3"/>
    </w:p>
    <w:p w:rsidR="00283832" w:rsidRPr="00283832" w:rsidRDefault="00283832" w:rsidP="00283832">
      <w:pPr>
        <w:pStyle w:val="Odstavekseznama"/>
        <w:numPr>
          <w:ilvl w:val="1"/>
          <w:numId w:val="53"/>
        </w:numPr>
        <w:spacing w:before="0" w:after="0"/>
        <w:outlineLvl w:val="1"/>
        <w:rPr>
          <w:rFonts w:ascii="Arial" w:hAnsi="Arial" w:cs="Arial"/>
          <w:i/>
          <w:iCs/>
          <w:sz w:val="24"/>
          <w:szCs w:val="28"/>
          <w:u w:val="single"/>
        </w:rPr>
      </w:pPr>
      <w:bookmarkStart w:id="6" w:name="_Toc526251863"/>
      <w:proofErr w:type="spellStart"/>
      <w:r w:rsidRPr="00283832">
        <w:rPr>
          <w:rFonts w:ascii="Arial" w:hAnsi="Arial" w:cs="Arial"/>
          <w:i/>
          <w:iCs/>
          <w:sz w:val="24"/>
          <w:szCs w:val="28"/>
          <w:u w:val="single"/>
        </w:rPr>
        <w:lastRenderedPageBreak/>
        <w:t>obr</w:t>
      </w:r>
      <w:proofErr w:type="spellEnd"/>
      <w:r w:rsidRPr="00283832">
        <w:rPr>
          <w:rFonts w:ascii="Arial" w:hAnsi="Arial" w:cs="Arial"/>
          <w:i/>
          <w:iCs/>
          <w:sz w:val="24"/>
          <w:szCs w:val="28"/>
          <w:u w:val="single"/>
        </w:rPr>
        <w:t>. – ESPD</w:t>
      </w:r>
      <w:bookmarkEnd w:id="6"/>
    </w:p>
    <w:p w:rsidR="00283832" w:rsidRPr="00283832" w:rsidRDefault="00283832" w:rsidP="00283832">
      <w:pPr>
        <w:keepNext/>
        <w:outlineLvl w:val="1"/>
        <w:rPr>
          <w:rFonts w:eastAsia="Calibri" w:cs="Arial"/>
          <w:b/>
          <w:bCs/>
          <w:i/>
          <w:iCs/>
          <w:sz w:val="24"/>
          <w:szCs w:val="28"/>
          <w:u w:val="single"/>
          <w:lang w:val="x-none"/>
        </w:rPr>
      </w:pPr>
    </w:p>
    <w:p w:rsidR="00283832" w:rsidRPr="00283832" w:rsidRDefault="00283832" w:rsidP="00283832">
      <w:pPr>
        <w:rPr>
          <w:rFonts w:eastAsia="Calibri" w:cs="Arial"/>
          <w:b/>
          <w:bCs/>
          <w:i/>
          <w:iCs/>
          <w:sz w:val="24"/>
          <w:szCs w:val="28"/>
          <w:u w:val="single"/>
          <w:lang w:val="x-none"/>
        </w:rPr>
      </w:pPr>
      <w:r w:rsidRPr="00283832">
        <w:rPr>
          <w:rFonts w:eastAsia="Calibri" w:cs="Arial"/>
        </w:rPr>
        <w:t xml:space="preserve">Obrazec je dostopen na spletni strani naročnika, kjer je dostopna celotna dokumentacija v zvezi z oddajo javnega naročila. </w:t>
      </w:r>
      <w:r w:rsidRPr="00283832">
        <w:rPr>
          <w:rFonts w:eastAsia="Calibri" w:cs="Arial"/>
        </w:rPr>
        <w:br w:type="page"/>
      </w:r>
    </w:p>
    <w:p w:rsidR="00283832" w:rsidRPr="00283832" w:rsidRDefault="00283832" w:rsidP="00283832">
      <w:pPr>
        <w:pStyle w:val="Odstavekseznama"/>
        <w:numPr>
          <w:ilvl w:val="1"/>
          <w:numId w:val="53"/>
        </w:numPr>
        <w:spacing w:before="0" w:after="0"/>
        <w:outlineLvl w:val="1"/>
        <w:rPr>
          <w:rFonts w:ascii="Arial" w:hAnsi="Arial" w:cs="Arial"/>
          <w:i/>
          <w:iCs/>
          <w:sz w:val="24"/>
          <w:szCs w:val="28"/>
          <w:u w:val="single"/>
        </w:rPr>
      </w:pPr>
      <w:bookmarkStart w:id="7" w:name="_Toc526251864"/>
      <w:proofErr w:type="spellStart"/>
      <w:r w:rsidRPr="00283832">
        <w:rPr>
          <w:rFonts w:ascii="Arial" w:hAnsi="Arial" w:cs="Arial"/>
          <w:i/>
          <w:iCs/>
          <w:sz w:val="24"/>
          <w:szCs w:val="28"/>
          <w:u w:val="single"/>
        </w:rPr>
        <w:lastRenderedPageBreak/>
        <w:t>obr</w:t>
      </w:r>
      <w:proofErr w:type="spellEnd"/>
      <w:r w:rsidRPr="00283832">
        <w:rPr>
          <w:rFonts w:ascii="Arial" w:hAnsi="Arial" w:cs="Arial"/>
          <w:i/>
          <w:iCs/>
          <w:sz w:val="24"/>
          <w:szCs w:val="28"/>
          <w:u w:val="single"/>
        </w:rPr>
        <w:t>. – Zahteva podizvajalca za neposredno plačilo</w:t>
      </w:r>
      <w:bookmarkEnd w:id="7"/>
      <w:r w:rsidRPr="00283832">
        <w:rPr>
          <w:rFonts w:ascii="Arial" w:hAnsi="Arial" w:cs="Arial"/>
          <w:i/>
          <w:iCs/>
          <w:sz w:val="24"/>
          <w:szCs w:val="28"/>
          <w:u w:val="single"/>
        </w:rPr>
        <w:t xml:space="preserve"> </w:t>
      </w:r>
    </w:p>
    <w:bookmarkEnd w:id="4"/>
    <w:bookmarkEnd w:id="5"/>
    <w:p w:rsidR="00283832" w:rsidRPr="00283832" w:rsidRDefault="00283832" w:rsidP="00283832">
      <w:pPr>
        <w:keepLines/>
        <w:widowControl w:val="0"/>
        <w:tabs>
          <w:tab w:val="left" w:pos="2155"/>
        </w:tabs>
        <w:ind w:right="6"/>
        <w:jc w:val="both"/>
        <w:rPr>
          <w:rFonts w:eastAsia="Calibri" w:cs="Arial"/>
          <w:lang w:eastAsia="en-US"/>
        </w:rPr>
      </w:pPr>
    </w:p>
    <w:p w:rsidR="00283832" w:rsidRPr="00283832" w:rsidRDefault="00283832" w:rsidP="00283832">
      <w:pPr>
        <w:jc w:val="both"/>
        <w:rPr>
          <w:rFonts w:eastAsia="Calibri" w:cs="Arial"/>
          <w:b/>
          <w:lang w:eastAsia="en-US"/>
        </w:rPr>
      </w:pPr>
    </w:p>
    <w:p w:rsidR="00283832" w:rsidRPr="00283832" w:rsidRDefault="00283832" w:rsidP="00283832">
      <w:pPr>
        <w:jc w:val="both"/>
        <w:rPr>
          <w:rFonts w:eastAsia="Calibri" w:cs="Arial"/>
          <w:lang w:eastAsia="en-US"/>
        </w:rPr>
      </w:pPr>
      <w:r w:rsidRPr="00283832">
        <w:rPr>
          <w:rFonts w:eastAsia="Calibri" w:cs="Arial"/>
          <w:b/>
          <w:lang w:eastAsia="en-US"/>
        </w:rPr>
        <w:t>PODIZVAJALEC</w:t>
      </w:r>
      <w:r w:rsidRPr="00283832">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283832" w:rsidRPr="00283832" w:rsidTr="00ED02D1">
        <w:tc>
          <w:tcPr>
            <w:tcW w:w="9212" w:type="dxa"/>
            <w:tcBorders>
              <w:bottom w:val="single" w:sz="6" w:space="0" w:color="1F497D"/>
            </w:tcBorders>
            <w:shd w:val="clear" w:color="auto" w:fill="auto"/>
          </w:tcPr>
          <w:p w:rsidR="00283832" w:rsidRPr="00283832" w:rsidRDefault="00283832" w:rsidP="00283832">
            <w:pPr>
              <w:jc w:val="both"/>
              <w:rPr>
                <w:rFonts w:cs="Arial"/>
                <w:lang w:eastAsia="en-US"/>
              </w:rPr>
            </w:pPr>
          </w:p>
        </w:tc>
      </w:tr>
      <w:tr w:rsidR="00283832" w:rsidRPr="00283832" w:rsidTr="00ED02D1">
        <w:tc>
          <w:tcPr>
            <w:tcW w:w="9212" w:type="dxa"/>
            <w:tcBorders>
              <w:top w:val="single" w:sz="6" w:space="0" w:color="1F497D"/>
            </w:tcBorders>
            <w:shd w:val="clear" w:color="auto" w:fill="auto"/>
          </w:tcPr>
          <w:p w:rsidR="00283832" w:rsidRPr="00283832" w:rsidRDefault="00283832" w:rsidP="00283832">
            <w:pPr>
              <w:jc w:val="both"/>
              <w:rPr>
                <w:rFonts w:cs="Arial"/>
                <w:lang w:eastAsia="en-US"/>
              </w:rPr>
            </w:pPr>
          </w:p>
        </w:tc>
      </w:tr>
    </w:tbl>
    <w:p w:rsidR="00283832" w:rsidRPr="00283832" w:rsidRDefault="00283832" w:rsidP="00283832">
      <w:pPr>
        <w:jc w:val="both"/>
        <w:rPr>
          <w:rFonts w:eastAsia="Calibri" w:cs="Arial"/>
          <w:lang w:eastAsia="en-US"/>
        </w:rPr>
      </w:pPr>
    </w:p>
    <w:p w:rsidR="00283832" w:rsidRPr="00283832" w:rsidRDefault="00283832" w:rsidP="00283832">
      <w:pPr>
        <w:jc w:val="both"/>
        <w:rPr>
          <w:rFonts w:eastAsia="Calibri" w:cs="Arial"/>
          <w:lang w:eastAsia="en-US"/>
        </w:rPr>
      </w:pPr>
      <w:r w:rsidRPr="00283832">
        <w:rPr>
          <w:rFonts w:eastAsia="Calibri" w:cs="Arial"/>
          <w:lang w:eastAsia="en-US"/>
        </w:rPr>
        <w:t>V zvezi z javnim naročilom »</w:t>
      </w:r>
      <w:r w:rsidRPr="00283832">
        <w:rPr>
          <w:rFonts w:eastAsia="Calibri" w:cs="Arial"/>
          <w:b/>
        </w:rPr>
        <w:t>Ureditev površin za pešce in kolesarje v mestu Ajdovščina – odsek 2</w:t>
      </w:r>
      <w:r w:rsidRPr="00283832">
        <w:rPr>
          <w:rFonts w:eastAsia="Calibri" w:cs="Arial"/>
          <w:lang w:eastAsia="en-US"/>
        </w:rPr>
        <w:t>«,</w:t>
      </w:r>
      <w:r w:rsidRPr="00283832">
        <w:rPr>
          <w:rFonts w:eastAsia="Calibri" w:cs="Arial"/>
          <w:b/>
          <w:lang w:eastAsia="en-US"/>
        </w:rPr>
        <w:t xml:space="preserve"> </w:t>
      </w:r>
      <w:r w:rsidRPr="00283832">
        <w:rPr>
          <w:rFonts w:eastAsia="Calibri" w:cs="Arial"/>
          <w:lang w:eastAsia="en-US"/>
        </w:rPr>
        <w:t xml:space="preserve">objavljenem na portalu javnih naročil pod </w:t>
      </w:r>
      <w:proofErr w:type="spellStart"/>
      <w:r w:rsidRPr="00283832">
        <w:rPr>
          <w:rFonts w:eastAsia="Calibri" w:cs="Arial"/>
          <w:lang w:eastAsia="en-US"/>
        </w:rPr>
        <w:t>zap</w:t>
      </w:r>
      <w:proofErr w:type="spellEnd"/>
      <w:r w:rsidRPr="00283832">
        <w:rPr>
          <w:rFonts w:eastAsia="Calibri" w:cs="Arial"/>
          <w:lang w:eastAsia="en-US"/>
        </w:rPr>
        <w:t xml:space="preserve">. št. JN006819/2018-W01, z dne 2. 10. 2018, </w:t>
      </w:r>
      <w:r w:rsidRPr="00283832">
        <w:rPr>
          <w:rFonts w:eastAsia="Calibri" w:cs="Arial"/>
          <w:bCs/>
          <w:lang w:eastAsia="en-US"/>
        </w:rPr>
        <w:t xml:space="preserve">naročniku  </w:t>
      </w:r>
      <w:r w:rsidRPr="00283832">
        <w:rPr>
          <w:rFonts w:eastAsia="Calibri" w:cs="Arial"/>
          <w:lang w:eastAsia="en-US"/>
        </w:rPr>
        <w:t>dajemo zahtevo, na podlagi katere naj nam naročnik namesto glavnega izvajalca neposredno poravna plačilo terjatev do glavnega izvajalca.</w:t>
      </w:r>
    </w:p>
    <w:p w:rsidR="00283832" w:rsidRPr="00283832" w:rsidRDefault="00283832" w:rsidP="00283832">
      <w:pPr>
        <w:keepLines/>
        <w:widowControl w:val="0"/>
        <w:tabs>
          <w:tab w:val="left" w:pos="2155"/>
        </w:tabs>
        <w:ind w:right="6"/>
        <w:jc w:val="both"/>
        <w:rPr>
          <w:rFonts w:eastAsia="Calibri" w:cs="Arial"/>
          <w:lang w:eastAsia="en-US"/>
        </w:rPr>
      </w:pPr>
    </w:p>
    <w:p w:rsidR="00283832" w:rsidRPr="00283832" w:rsidRDefault="00283832" w:rsidP="00283832">
      <w:pPr>
        <w:jc w:val="both"/>
        <w:rPr>
          <w:rFonts w:eastAsia="Calibri" w:cs="Arial"/>
          <w:lang w:eastAsia="en-US"/>
        </w:rPr>
      </w:pPr>
      <w:r w:rsidRPr="00283832">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283832" w:rsidRPr="00283832" w:rsidRDefault="00283832" w:rsidP="00283832">
      <w:pPr>
        <w:jc w:val="both"/>
        <w:rPr>
          <w:rFonts w:eastAsia="Calibri" w:cs="Arial"/>
          <w:lang w:eastAsia="en-US"/>
        </w:rPr>
      </w:pPr>
    </w:p>
    <w:p w:rsidR="00283832" w:rsidRPr="00283832" w:rsidRDefault="00283832" w:rsidP="00283832">
      <w:pPr>
        <w:jc w:val="both"/>
        <w:rPr>
          <w:rFonts w:eastAsia="Calibri" w:cs="Arial"/>
          <w:lang w:eastAsia="en-US"/>
        </w:rPr>
      </w:pPr>
      <w:r w:rsidRPr="00283832">
        <w:rPr>
          <w:rFonts w:eastAsia="Calibri" w:cs="Arial"/>
          <w:lang w:eastAsia="en-US"/>
        </w:rPr>
        <w:t>V primeru večjega števila podizvajalcev se obrazec fotokopira.</w:t>
      </w:r>
    </w:p>
    <w:p w:rsidR="00283832" w:rsidRPr="00283832" w:rsidRDefault="00283832" w:rsidP="00283832">
      <w:pPr>
        <w:rPr>
          <w:rFonts w:eastAsia="Calibri" w:cs="Arial"/>
        </w:rPr>
      </w:pPr>
    </w:p>
    <w:p w:rsidR="00283832" w:rsidRPr="00283832" w:rsidRDefault="00283832" w:rsidP="00283832">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283832" w:rsidRPr="00283832" w:rsidTr="00ED02D1">
        <w:trPr>
          <w:trHeight w:val="737"/>
        </w:trPr>
        <w:tc>
          <w:tcPr>
            <w:tcW w:w="2162" w:type="dxa"/>
          </w:tcPr>
          <w:p w:rsidR="00283832" w:rsidRPr="00283832" w:rsidRDefault="00283832" w:rsidP="00283832">
            <w:pPr>
              <w:rPr>
                <w:rFonts w:eastAsia="Calibri" w:cs="Arial"/>
              </w:rPr>
            </w:pPr>
            <w:r w:rsidRPr="00283832">
              <w:rPr>
                <w:rFonts w:eastAsia="Calibri" w:cs="Arial"/>
              </w:rPr>
              <w:t>KRAJ</w:t>
            </w:r>
          </w:p>
          <w:p w:rsidR="00283832" w:rsidRPr="00283832" w:rsidRDefault="00283832" w:rsidP="00283832">
            <w:pPr>
              <w:rPr>
                <w:rFonts w:eastAsia="Calibri" w:cs="Arial"/>
              </w:rPr>
            </w:pPr>
          </w:p>
        </w:tc>
        <w:tc>
          <w:tcPr>
            <w:tcW w:w="2410" w:type="dxa"/>
            <w:vMerge w:val="restart"/>
          </w:tcPr>
          <w:p w:rsidR="00283832" w:rsidRPr="00283832" w:rsidRDefault="00283832" w:rsidP="00283832">
            <w:pPr>
              <w:rPr>
                <w:rFonts w:eastAsia="Calibri" w:cs="Arial"/>
              </w:rPr>
            </w:pPr>
            <w:r w:rsidRPr="00283832">
              <w:rPr>
                <w:rFonts w:eastAsia="Calibri" w:cs="Arial"/>
              </w:rPr>
              <w:t>ŽIG</w:t>
            </w:r>
          </w:p>
        </w:tc>
        <w:tc>
          <w:tcPr>
            <w:tcW w:w="4500" w:type="dxa"/>
            <w:vMerge w:val="restart"/>
          </w:tcPr>
          <w:p w:rsidR="00283832" w:rsidRPr="00283832" w:rsidRDefault="00283832" w:rsidP="00283832">
            <w:pPr>
              <w:rPr>
                <w:rFonts w:eastAsia="Calibri" w:cs="Arial"/>
              </w:rPr>
            </w:pPr>
            <w:r w:rsidRPr="00283832">
              <w:rPr>
                <w:rFonts w:eastAsia="Calibri" w:cs="Arial"/>
              </w:rPr>
              <w:t>PODIZVAJALEC</w:t>
            </w:r>
          </w:p>
          <w:p w:rsidR="00283832" w:rsidRPr="00283832" w:rsidRDefault="00283832" w:rsidP="00283832">
            <w:pPr>
              <w:rPr>
                <w:rFonts w:eastAsia="Calibri" w:cs="Arial"/>
              </w:rPr>
            </w:pPr>
            <w:r w:rsidRPr="00283832">
              <w:rPr>
                <w:rFonts w:eastAsia="Calibri" w:cs="Arial"/>
              </w:rPr>
              <w:t xml:space="preserve">ime in priimek zakonitega zastopnika </w:t>
            </w:r>
          </w:p>
          <w:p w:rsidR="00283832" w:rsidRPr="00283832" w:rsidRDefault="00283832" w:rsidP="00283832">
            <w:pPr>
              <w:rPr>
                <w:rFonts w:eastAsia="Calibri" w:cs="Arial"/>
              </w:rPr>
            </w:pPr>
            <w:r w:rsidRPr="00283832">
              <w:rPr>
                <w:rFonts w:eastAsia="Calibri" w:cs="Arial"/>
              </w:rPr>
              <w:t>in podpis</w:t>
            </w:r>
          </w:p>
        </w:tc>
      </w:tr>
      <w:tr w:rsidR="00283832" w:rsidRPr="00283832" w:rsidTr="00ED02D1">
        <w:trPr>
          <w:trHeight w:val="737"/>
        </w:trPr>
        <w:tc>
          <w:tcPr>
            <w:tcW w:w="2162" w:type="dxa"/>
          </w:tcPr>
          <w:p w:rsidR="00283832" w:rsidRPr="00283832" w:rsidRDefault="00283832" w:rsidP="00283832">
            <w:pPr>
              <w:rPr>
                <w:rFonts w:eastAsia="Calibri" w:cs="Arial"/>
              </w:rPr>
            </w:pPr>
            <w:r w:rsidRPr="00283832">
              <w:rPr>
                <w:rFonts w:eastAsia="Calibri" w:cs="Arial"/>
              </w:rPr>
              <w:t>DATUM</w:t>
            </w:r>
          </w:p>
        </w:tc>
        <w:tc>
          <w:tcPr>
            <w:tcW w:w="2410" w:type="dxa"/>
            <w:vMerge/>
            <w:vAlign w:val="bottom"/>
          </w:tcPr>
          <w:p w:rsidR="00283832" w:rsidRPr="00283832" w:rsidRDefault="00283832" w:rsidP="00283832">
            <w:pPr>
              <w:rPr>
                <w:rFonts w:eastAsia="Calibri" w:cs="Arial"/>
              </w:rPr>
            </w:pPr>
          </w:p>
        </w:tc>
        <w:tc>
          <w:tcPr>
            <w:tcW w:w="4500" w:type="dxa"/>
            <w:vMerge/>
            <w:shd w:val="pct10" w:color="auto" w:fill="auto"/>
            <w:vAlign w:val="bottom"/>
          </w:tcPr>
          <w:p w:rsidR="00283832" w:rsidRPr="00283832" w:rsidRDefault="00283832" w:rsidP="00283832">
            <w:pPr>
              <w:rPr>
                <w:rFonts w:eastAsia="Calibri" w:cs="Arial"/>
              </w:rPr>
            </w:pPr>
          </w:p>
        </w:tc>
      </w:tr>
    </w:tbl>
    <w:p w:rsidR="00283832" w:rsidRPr="00283832" w:rsidRDefault="00283832" w:rsidP="00283832">
      <w:pPr>
        <w:rPr>
          <w:rFonts w:eastAsia="Calibri" w:cs="Arial"/>
        </w:rPr>
      </w:pPr>
    </w:p>
    <w:p w:rsidR="00283832" w:rsidRPr="00283832" w:rsidRDefault="00283832" w:rsidP="00283832">
      <w:pPr>
        <w:rPr>
          <w:rFonts w:eastAsia="Calibri" w:cs="Arial"/>
        </w:rPr>
      </w:pPr>
    </w:p>
    <w:p w:rsidR="00283832" w:rsidRPr="00283832" w:rsidRDefault="00283832" w:rsidP="00283832">
      <w:pPr>
        <w:rPr>
          <w:rFonts w:eastAsia="Calibri" w:cs="Arial"/>
        </w:rPr>
      </w:pPr>
    </w:p>
    <w:p w:rsidR="00283832" w:rsidRPr="00283832" w:rsidRDefault="00283832" w:rsidP="00283832">
      <w:pPr>
        <w:rPr>
          <w:rFonts w:eastAsia="Calibri" w:cs="Arial"/>
        </w:rPr>
      </w:pPr>
    </w:p>
    <w:p w:rsidR="00283832" w:rsidRPr="00283832" w:rsidRDefault="00283832" w:rsidP="00283832">
      <w:pPr>
        <w:rPr>
          <w:rFonts w:eastAsia="Calibri" w:cs="Arial"/>
        </w:rPr>
      </w:pPr>
    </w:p>
    <w:p w:rsidR="00283832" w:rsidRPr="00283832" w:rsidRDefault="00283832" w:rsidP="00283832">
      <w:pPr>
        <w:rPr>
          <w:rFonts w:eastAsia="Calibri" w:cs="Arial"/>
        </w:rPr>
      </w:pPr>
    </w:p>
    <w:p w:rsidR="00283832" w:rsidRPr="00283832" w:rsidRDefault="00283832" w:rsidP="00283832">
      <w:pPr>
        <w:rPr>
          <w:rFonts w:eastAsia="Calibri" w:cs="Arial"/>
        </w:rPr>
      </w:pPr>
      <w:bookmarkStart w:id="8" w:name="_Toc395008191"/>
      <w:bookmarkStart w:id="9" w:name="_Toc401742229"/>
      <w:bookmarkStart w:id="10" w:name="_Toc401742359"/>
      <w:r w:rsidRPr="00283832">
        <w:rPr>
          <w:rFonts w:eastAsia="Calibri" w:cs="Arial"/>
        </w:rPr>
        <w:t xml:space="preserve"> </w:t>
      </w:r>
    </w:p>
    <w:p w:rsidR="00283832" w:rsidRPr="00283832" w:rsidRDefault="00283832" w:rsidP="00283832">
      <w:pPr>
        <w:rPr>
          <w:rFonts w:eastAsia="Calibri" w:cs="Arial"/>
          <w:b/>
          <w:bCs/>
          <w:i/>
          <w:iCs/>
          <w:sz w:val="24"/>
          <w:szCs w:val="28"/>
          <w:u w:val="single"/>
          <w:lang w:val="x-none"/>
        </w:rPr>
      </w:pPr>
      <w:bookmarkStart w:id="11" w:name="_Toc401742230"/>
      <w:bookmarkStart w:id="12" w:name="_Toc401742360"/>
      <w:bookmarkEnd w:id="8"/>
      <w:bookmarkEnd w:id="9"/>
      <w:bookmarkEnd w:id="10"/>
    </w:p>
    <w:p w:rsidR="00283832" w:rsidRPr="00283832" w:rsidRDefault="00283832" w:rsidP="00283832">
      <w:pPr>
        <w:rPr>
          <w:rFonts w:eastAsia="Calibri" w:cs="Arial"/>
          <w:b/>
          <w:bCs/>
          <w:i/>
          <w:iCs/>
          <w:sz w:val="24"/>
          <w:szCs w:val="28"/>
          <w:u w:val="single"/>
          <w:lang w:val="x-none"/>
        </w:rPr>
      </w:pPr>
      <w:r w:rsidRPr="00283832">
        <w:rPr>
          <w:rFonts w:eastAsia="Calibri" w:cs="Arial"/>
        </w:rPr>
        <w:br w:type="page"/>
      </w:r>
    </w:p>
    <w:p w:rsidR="00283832" w:rsidRPr="00283832" w:rsidRDefault="00283832" w:rsidP="00283832">
      <w:pPr>
        <w:pStyle w:val="Odstavekseznama"/>
        <w:numPr>
          <w:ilvl w:val="1"/>
          <w:numId w:val="53"/>
        </w:numPr>
        <w:spacing w:before="0" w:after="0"/>
        <w:outlineLvl w:val="1"/>
        <w:rPr>
          <w:rFonts w:ascii="Arial" w:hAnsi="Arial" w:cs="Arial"/>
          <w:i/>
          <w:iCs/>
          <w:sz w:val="24"/>
          <w:szCs w:val="28"/>
          <w:u w:val="single"/>
        </w:rPr>
      </w:pPr>
      <w:bookmarkStart w:id="13" w:name="_Toc526251865"/>
      <w:proofErr w:type="spellStart"/>
      <w:r w:rsidRPr="00283832">
        <w:rPr>
          <w:rFonts w:ascii="Arial" w:hAnsi="Arial" w:cs="Arial"/>
          <w:i/>
          <w:iCs/>
          <w:sz w:val="24"/>
          <w:szCs w:val="28"/>
          <w:u w:val="single"/>
        </w:rPr>
        <w:lastRenderedPageBreak/>
        <w:t>obr</w:t>
      </w:r>
      <w:proofErr w:type="spellEnd"/>
      <w:r w:rsidRPr="00283832">
        <w:rPr>
          <w:rFonts w:ascii="Arial" w:hAnsi="Arial" w:cs="Arial"/>
          <w:i/>
          <w:iCs/>
          <w:sz w:val="24"/>
          <w:szCs w:val="28"/>
          <w:u w:val="single"/>
        </w:rPr>
        <w:t>.  – Pooblastilo gospodarskega subjekta</w:t>
      </w:r>
      <w:bookmarkEnd w:id="13"/>
    </w:p>
    <w:bookmarkEnd w:id="11"/>
    <w:bookmarkEnd w:id="12"/>
    <w:p w:rsidR="00283832" w:rsidRPr="00283832" w:rsidRDefault="00283832" w:rsidP="00283832">
      <w:pPr>
        <w:rPr>
          <w:rFonts w:eastAsia="Calibri" w:cs="Arial"/>
        </w:rPr>
      </w:pPr>
    </w:p>
    <w:p w:rsidR="00283832" w:rsidRDefault="00283832" w:rsidP="00283832">
      <w:pPr>
        <w:jc w:val="both"/>
        <w:rPr>
          <w:rFonts w:eastAsia="Calibri" w:cs="Arial"/>
          <w:b/>
          <w:lang w:eastAsia="en-US"/>
        </w:rPr>
      </w:pPr>
    </w:p>
    <w:p w:rsidR="00283832" w:rsidRPr="00283832" w:rsidRDefault="00283832" w:rsidP="00283832">
      <w:pPr>
        <w:jc w:val="both"/>
        <w:rPr>
          <w:rFonts w:eastAsia="Calibri" w:cs="Arial"/>
          <w:lang w:eastAsia="en-US"/>
        </w:rPr>
      </w:pPr>
      <w:r w:rsidRPr="00283832">
        <w:rPr>
          <w:rFonts w:eastAsia="Calibri" w:cs="Arial"/>
          <w:b/>
          <w:lang w:eastAsia="en-US"/>
        </w:rPr>
        <w:t>GOSPODARSKI SUBJEKT</w:t>
      </w:r>
      <w:r w:rsidRPr="00283832">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283832" w:rsidRPr="00283832" w:rsidTr="00ED02D1">
        <w:tc>
          <w:tcPr>
            <w:tcW w:w="9212" w:type="dxa"/>
            <w:tcBorders>
              <w:bottom w:val="single" w:sz="6" w:space="0" w:color="1F497D"/>
            </w:tcBorders>
            <w:shd w:val="clear" w:color="auto" w:fill="auto"/>
          </w:tcPr>
          <w:p w:rsidR="00283832" w:rsidRPr="00283832" w:rsidRDefault="00283832" w:rsidP="00283832">
            <w:pPr>
              <w:jc w:val="both"/>
              <w:rPr>
                <w:rFonts w:cs="Arial"/>
                <w:lang w:eastAsia="en-US"/>
              </w:rPr>
            </w:pPr>
          </w:p>
        </w:tc>
      </w:tr>
      <w:tr w:rsidR="00283832" w:rsidRPr="00283832" w:rsidTr="00ED02D1">
        <w:tc>
          <w:tcPr>
            <w:tcW w:w="9212" w:type="dxa"/>
            <w:tcBorders>
              <w:top w:val="single" w:sz="6" w:space="0" w:color="1F497D"/>
            </w:tcBorders>
            <w:shd w:val="clear" w:color="auto" w:fill="auto"/>
          </w:tcPr>
          <w:p w:rsidR="00283832" w:rsidRPr="00283832" w:rsidRDefault="00283832" w:rsidP="00283832">
            <w:pPr>
              <w:jc w:val="both"/>
              <w:rPr>
                <w:rFonts w:cs="Arial"/>
                <w:lang w:eastAsia="en-US"/>
              </w:rPr>
            </w:pPr>
          </w:p>
        </w:tc>
      </w:tr>
    </w:tbl>
    <w:p w:rsidR="00283832" w:rsidRPr="00283832" w:rsidRDefault="00283832" w:rsidP="00283832">
      <w:pPr>
        <w:jc w:val="both"/>
        <w:rPr>
          <w:rFonts w:eastAsia="Calibri" w:cs="Arial"/>
          <w:lang w:eastAsia="en-US"/>
        </w:rPr>
      </w:pPr>
    </w:p>
    <w:p w:rsidR="00283832" w:rsidRPr="00283832" w:rsidRDefault="00283832" w:rsidP="00283832">
      <w:pPr>
        <w:jc w:val="both"/>
        <w:rPr>
          <w:rFonts w:eastAsia="Calibri" w:cs="Arial"/>
          <w:lang w:eastAsia="en-US"/>
        </w:rPr>
      </w:pPr>
      <w:r w:rsidRPr="00283832">
        <w:rPr>
          <w:rFonts w:eastAsia="Calibri" w:cs="Arial"/>
          <w:lang w:eastAsia="en-US"/>
        </w:rPr>
        <w:t>V zvezi z javnim naročilom »</w:t>
      </w:r>
      <w:r w:rsidRPr="00283832">
        <w:rPr>
          <w:rFonts w:eastAsia="Calibri" w:cs="Arial"/>
          <w:b/>
        </w:rPr>
        <w:t>Ureditev površin za pešce in kolesarje v mestu Ajdovščina – odsek 2</w:t>
      </w:r>
      <w:r w:rsidRPr="00283832">
        <w:rPr>
          <w:rFonts w:eastAsia="Calibri" w:cs="Arial"/>
          <w:lang w:eastAsia="en-US"/>
        </w:rPr>
        <w:t xml:space="preserve">«, objavljenem na portalu javnih naročil, </w:t>
      </w:r>
      <w:proofErr w:type="spellStart"/>
      <w:r w:rsidRPr="00283832">
        <w:rPr>
          <w:rFonts w:eastAsia="Calibri" w:cs="Arial"/>
          <w:lang w:eastAsia="en-US"/>
        </w:rPr>
        <w:t>zap</w:t>
      </w:r>
      <w:proofErr w:type="spellEnd"/>
      <w:r w:rsidRPr="00283832">
        <w:rPr>
          <w:rFonts w:eastAsia="Calibri" w:cs="Arial"/>
          <w:lang w:eastAsia="en-US"/>
        </w:rPr>
        <w:t>. št. JN006819/2018-W01, z dne 2. 10. 2018,</w:t>
      </w:r>
    </w:p>
    <w:p w:rsidR="00283832" w:rsidRPr="00283832" w:rsidRDefault="00283832" w:rsidP="00283832">
      <w:pPr>
        <w:jc w:val="both"/>
        <w:rPr>
          <w:rFonts w:eastAsia="Calibri" w:cs="Arial"/>
          <w:lang w:eastAsia="en-US"/>
        </w:rPr>
      </w:pPr>
    </w:p>
    <w:p w:rsidR="00283832" w:rsidRPr="00283832" w:rsidRDefault="00283832" w:rsidP="00283832">
      <w:pPr>
        <w:jc w:val="both"/>
        <w:rPr>
          <w:rFonts w:eastAsia="Calibri" w:cs="Arial"/>
          <w:lang w:eastAsia="en-US"/>
        </w:rPr>
      </w:pPr>
      <w:r w:rsidRPr="00283832">
        <w:rPr>
          <w:rFonts w:eastAsia="Calibri" w:cs="Arial"/>
          <w:lang w:eastAsia="en-US"/>
        </w:rPr>
        <w:t xml:space="preserve">izjavljamo, da </w:t>
      </w:r>
      <w:r w:rsidRPr="00283832">
        <w:rPr>
          <w:rFonts w:eastAsia="Calibri" w:cs="Arial"/>
          <w:bCs/>
          <w:lang w:eastAsia="en-US"/>
        </w:rPr>
        <w:t>Občini Ajdovščina, Cesta 5. maja 6a, 5270 Ajdovščina</w:t>
      </w:r>
      <w:r w:rsidRPr="00283832">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283832" w:rsidRPr="00283832" w:rsidRDefault="00283832" w:rsidP="00283832">
      <w:pPr>
        <w:rPr>
          <w:rFonts w:eastAsia="Calibri" w:cs="Arial"/>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283832" w:rsidRPr="00283832" w:rsidTr="00ED02D1">
        <w:trPr>
          <w:trHeight w:val="759"/>
        </w:trPr>
        <w:tc>
          <w:tcPr>
            <w:tcW w:w="2934" w:type="dxa"/>
          </w:tcPr>
          <w:p w:rsidR="00283832" w:rsidRPr="00283832" w:rsidRDefault="00283832" w:rsidP="00283832">
            <w:pPr>
              <w:outlineLvl w:val="5"/>
              <w:rPr>
                <w:rFonts w:eastAsia="Calibri" w:cs="Arial"/>
                <w:b/>
                <w:bCs/>
                <w:lang w:eastAsia="en-US"/>
              </w:rPr>
            </w:pPr>
            <w:bookmarkStart w:id="14" w:name="_Toc401742361"/>
            <w:r w:rsidRPr="00283832">
              <w:rPr>
                <w:rFonts w:eastAsia="Calibri" w:cs="Arial"/>
                <w:b/>
                <w:bCs/>
                <w:lang w:eastAsia="en-US"/>
              </w:rPr>
              <w:t>Firma gospodarskega subjekta</w:t>
            </w:r>
            <w:bookmarkEnd w:id="14"/>
            <w:r w:rsidRPr="00283832">
              <w:rPr>
                <w:rFonts w:eastAsia="Calibri" w:cs="Arial"/>
                <w:b/>
                <w:bCs/>
                <w:lang w:eastAsia="en-US"/>
              </w:rPr>
              <w:t>:</w:t>
            </w:r>
          </w:p>
        </w:tc>
        <w:tc>
          <w:tcPr>
            <w:tcW w:w="6138" w:type="dxa"/>
          </w:tcPr>
          <w:p w:rsidR="00283832" w:rsidRPr="00283832" w:rsidRDefault="00283832" w:rsidP="00283832">
            <w:pPr>
              <w:rPr>
                <w:rFonts w:eastAsia="Calibri" w:cs="Arial"/>
                <w:lang w:eastAsia="en-US"/>
              </w:rPr>
            </w:pPr>
          </w:p>
        </w:tc>
      </w:tr>
      <w:tr w:rsidR="00283832" w:rsidRPr="00283832" w:rsidTr="00ED02D1">
        <w:trPr>
          <w:trHeight w:val="759"/>
        </w:trPr>
        <w:tc>
          <w:tcPr>
            <w:tcW w:w="2934" w:type="dxa"/>
          </w:tcPr>
          <w:p w:rsidR="00283832" w:rsidRPr="00283832" w:rsidRDefault="00283832" w:rsidP="00283832">
            <w:pPr>
              <w:rPr>
                <w:rFonts w:eastAsia="Calibri" w:cs="Arial"/>
                <w:lang w:eastAsia="en-US"/>
              </w:rPr>
            </w:pPr>
            <w:r w:rsidRPr="00283832">
              <w:rPr>
                <w:rFonts w:eastAsia="Calibri" w:cs="Arial"/>
                <w:lang w:eastAsia="en-US"/>
              </w:rPr>
              <w:t>Sedež:</w:t>
            </w:r>
          </w:p>
        </w:tc>
        <w:tc>
          <w:tcPr>
            <w:tcW w:w="6138" w:type="dxa"/>
          </w:tcPr>
          <w:p w:rsidR="00283832" w:rsidRPr="00283832" w:rsidRDefault="00283832" w:rsidP="00283832">
            <w:pPr>
              <w:rPr>
                <w:rFonts w:eastAsia="Calibri" w:cs="Arial"/>
                <w:lang w:eastAsia="en-US"/>
              </w:rPr>
            </w:pPr>
          </w:p>
        </w:tc>
      </w:tr>
      <w:tr w:rsidR="00283832" w:rsidRPr="00283832" w:rsidTr="00ED02D1">
        <w:trPr>
          <w:trHeight w:val="759"/>
        </w:trPr>
        <w:tc>
          <w:tcPr>
            <w:tcW w:w="2934" w:type="dxa"/>
          </w:tcPr>
          <w:p w:rsidR="00283832" w:rsidRPr="00283832" w:rsidRDefault="00283832" w:rsidP="00283832">
            <w:pPr>
              <w:rPr>
                <w:rFonts w:eastAsia="Calibri" w:cs="Arial"/>
                <w:lang w:eastAsia="en-US"/>
              </w:rPr>
            </w:pPr>
            <w:r w:rsidRPr="00283832">
              <w:rPr>
                <w:rFonts w:eastAsia="Calibri" w:cs="Arial"/>
                <w:lang w:eastAsia="en-US"/>
              </w:rPr>
              <w:t>Poslovni naslov (ulica</w:t>
            </w:r>
          </w:p>
          <w:p w:rsidR="00283832" w:rsidRPr="00283832" w:rsidRDefault="00283832" w:rsidP="00283832">
            <w:pPr>
              <w:rPr>
                <w:rFonts w:eastAsia="Calibri" w:cs="Arial"/>
                <w:lang w:eastAsia="en-US"/>
              </w:rPr>
            </w:pPr>
            <w:r w:rsidRPr="00283832">
              <w:rPr>
                <w:rFonts w:eastAsia="Calibri" w:cs="Arial"/>
                <w:lang w:eastAsia="en-US"/>
              </w:rPr>
              <w:t>in hišna številka, poštna številka in pošta):</w:t>
            </w:r>
          </w:p>
        </w:tc>
        <w:tc>
          <w:tcPr>
            <w:tcW w:w="6138" w:type="dxa"/>
          </w:tcPr>
          <w:p w:rsidR="00283832" w:rsidRPr="00283832" w:rsidRDefault="00283832" w:rsidP="00283832">
            <w:pPr>
              <w:rPr>
                <w:rFonts w:eastAsia="Calibri" w:cs="Arial"/>
                <w:lang w:eastAsia="en-US"/>
              </w:rPr>
            </w:pPr>
          </w:p>
        </w:tc>
      </w:tr>
      <w:tr w:rsidR="00283832" w:rsidRPr="00283832" w:rsidTr="00ED02D1">
        <w:trPr>
          <w:trHeight w:val="759"/>
        </w:trPr>
        <w:tc>
          <w:tcPr>
            <w:tcW w:w="2934" w:type="dxa"/>
          </w:tcPr>
          <w:p w:rsidR="00283832" w:rsidRPr="00283832" w:rsidRDefault="00283832" w:rsidP="00283832">
            <w:pPr>
              <w:rPr>
                <w:rFonts w:eastAsia="Calibri" w:cs="Arial"/>
                <w:lang w:eastAsia="en-US"/>
              </w:rPr>
            </w:pPr>
            <w:r w:rsidRPr="00283832">
              <w:rPr>
                <w:rFonts w:eastAsia="Calibri" w:cs="Arial"/>
                <w:lang w:eastAsia="en-US"/>
              </w:rPr>
              <w:t>Matična številka:</w:t>
            </w:r>
          </w:p>
        </w:tc>
        <w:tc>
          <w:tcPr>
            <w:tcW w:w="6138" w:type="dxa"/>
          </w:tcPr>
          <w:p w:rsidR="00283832" w:rsidRPr="00283832" w:rsidRDefault="00283832" w:rsidP="00283832">
            <w:pPr>
              <w:rPr>
                <w:rFonts w:eastAsia="Calibri" w:cs="Arial"/>
                <w:lang w:eastAsia="en-US"/>
              </w:rPr>
            </w:pPr>
          </w:p>
        </w:tc>
      </w:tr>
      <w:tr w:rsidR="00283832" w:rsidRPr="00283832" w:rsidTr="00ED02D1">
        <w:trPr>
          <w:trHeight w:val="759"/>
        </w:trPr>
        <w:tc>
          <w:tcPr>
            <w:tcW w:w="2934" w:type="dxa"/>
          </w:tcPr>
          <w:p w:rsidR="00283832" w:rsidRPr="00283832" w:rsidRDefault="00283832" w:rsidP="00283832">
            <w:pPr>
              <w:rPr>
                <w:rFonts w:eastAsia="Calibri" w:cs="Arial"/>
                <w:lang w:eastAsia="en-US"/>
              </w:rPr>
            </w:pPr>
            <w:r w:rsidRPr="00283832">
              <w:rPr>
                <w:rFonts w:eastAsia="Calibri" w:cs="Arial"/>
                <w:lang w:eastAsia="en-US"/>
              </w:rPr>
              <w:t>Številka vpisa v sodni register:</w:t>
            </w:r>
          </w:p>
        </w:tc>
        <w:tc>
          <w:tcPr>
            <w:tcW w:w="6138" w:type="dxa"/>
          </w:tcPr>
          <w:p w:rsidR="00283832" w:rsidRPr="00283832" w:rsidRDefault="00283832" w:rsidP="00283832">
            <w:pPr>
              <w:rPr>
                <w:rFonts w:eastAsia="Calibri" w:cs="Arial"/>
                <w:lang w:eastAsia="en-US"/>
              </w:rPr>
            </w:pPr>
          </w:p>
        </w:tc>
      </w:tr>
    </w:tbl>
    <w:p w:rsidR="00283832" w:rsidRPr="00283832" w:rsidRDefault="00283832" w:rsidP="00283832">
      <w:pPr>
        <w:rPr>
          <w:rFonts w:eastAsia="Calibri" w:cs="Arial"/>
          <w:i/>
          <w:lang w:eastAsia="en-US"/>
        </w:rPr>
      </w:pPr>
    </w:p>
    <w:p w:rsidR="00283832" w:rsidRPr="00283832" w:rsidRDefault="00283832" w:rsidP="00283832">
      <w:pPr>
        <w:jc w:val="both"/>
        <w:rPr>
          <w:rFonts w:eastAsia="Calibri" w:cs="Arial"/>
          <w:i/>
          <w:sz w:val="20"/>
          <w:szCs w:val="20"/>
        </w:rPr>
      </w:pPr>
      <w:r w:rsidRPr="00283832">
        <w:rPr>
          <w:rFonts w:eastAsia="Calibri" w:cs="Arial"/>
          <w:i/>
          <w:sz w:val="20"/>
          <w:szCs w:val="20"/>
        </w:rPr>
        <w:t xml:space="preserve">Osebni podatki, ki bodo podani v ponudbi in njihova obdelava bo izvedena skladno z določili 6. člena Splošne uredbe EU o varstvu podatkov, vse v skladu </w:t>
      </w:r>
      <w:r w:rsidRPr="00283832">
        <w:rPr>
          <w:rFonts w:eastAsia="Calibri" w:cs="Arial"/>
          <w:b/>
          <w:i/>
          <w:sz w:val="20"/>
          <w:szCs w:val="20"/>
        </w:rPr>
        <w:t>z namenom izvedbe postopka oddaje javnega naročila v skladu z določili ZJN-3</w:t>
      </w:r>
      <w:r w:rsidRPr="00283832">
        <w:rPr>
          <w:rFonts w:eastAsia="Calibri" w:cs="Arial"/>
          <w:i/>
          <w:sz w:val="20"/>
          <w:szCs w:val="20"/>
        </w:rPr>
        <w:t>.</w:t>
      </w:r>
    </w:p>
    <w:p w:rsidR="00283832" w:rsidRPr="00283832" w:rsidRDefault="00283832" w:rsidP="00283832">
      <w:pPr>
        <w:rPr>
          <w:rFonts w:eastAsia="Calibri" w:cs="Arial"/>
        </w:rPr>
      </w:pPr>
      <w:r w:rsidRPr="00283832">
        <w:rPr>
          <w:rFonts w:eastAsia="Calibri" w:cs="Arial"/>
          <w:lang w:eastAsia="en-US"/>
        </w:rPr>
        <w:t xml:space="preserve"> </w:t>
      </w:r>
    </w:p>
    <w:p w:rsidR="00283832" w:rsidRPr="00283832" w:rsidRDefault="00283832" w:rsidP="00283832">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283832" w:rsidRPr="00283832" w:rsidTr="00ED02D1">
        <w:trPr>
          <w:trHeight w:val="737"/>
        </w:trPr>
        <w:tc>
          <w:tcPr>
            <w:tcW w:w="2162" w:type="dxa"/>
          </w:tcPr>
          <w:p w:rsidR="00283832" w:rsidRPr="00283832" w:rsidRDefault="00283832" w:rsidP="00283832">
            <w:pPr>
              <w:rPr>
                <w:rFonts w:eastAsia="Calibri" w:cs="Arial"/>
              </w:rPr>
            </w:pPr>
            <w:r w:rsidRPr="00283832">
              <w:rPr>
                <w:rFonts w:eastAsia="Calibri" w:cs="Arial"/>
              </w:rPr>
              <w:t>KRAJ</w:t>
            </w:r>
          </w:p>
          <w:p w:rsidR="00283832" w:rsidRPr="00283832" w:rsidRDefault="00283832" w:rsidP="00283832">
            <w:pPr>
              <w:rPr>
                <w:rFonts w:eastAsia="Calibri" w:cs="Arial"/>
              </w:rPr>
            </w:pPr>
          </w:p>
        </w:tc>
        <w:tc>
          <w:tcPr>
            <w:tcW w:w="2410" w:type="dxa"/>
            <w:vMerge w:val="restart"/>
          </w:tcPr>
          <w:p w:rsidR="00283832" w:rsidRPr="00283832" w:rsidRDefault="00283832" w:rsidP="00283832">
            <w:pPr>
              <w:rPr>
                <w:rFonts w:eastAsia="Calibri" w:cs="Arial"/>
              </w:rPr>
            </w:pPr>
            <w:r w:rsidRPr="00283832">
              <w:rPr>
                <w:rFonts w:eastAsia="Calibri" w:cs="Arial"/>
              </w:rPr>
              <w:t>ŽIG</w:t>
            </w:r>
          </w:p>
        </w:tc>
        <w:tc>
          <w:tcPr>
            <w:tcW w:w="4500" w:type="dxa"/>
            <w:vMerge w:val="restart"/>
          </w:tcPr>
          <w:p w:rsidR="00283832" w:rsidRPr="00283832" w:rsidRDefault="00283832" w:rsidP="00283832">
            <w:pPr>
              <w:rPr>
                <w:rFonts w:eastAsia="Calibri" w:cs="Arial"/>
              </w:rPr>
            </w:pPr>
            <w:r w:rsidRPr="00283832">
              <w:rPr>
                <w:rFonts w:eastAsia="Calibri" w:cs="Arial"/>
              </w:rPr>
              <w:t>GOSPODARSKI SUBJEKT</w:t>
            </w:r>
          </w:p>
          <w:p w:rsidR="00283832" w:rsidRPr="00283832" w:rsidRDefault="00283832" w:rsidP="00283832">
            <w:pPr>
              <w:rPr>
                <w:rFonts w:eastAsia="Calibri" w:cs="Arial"/>
              </w:rPr>
            </w:pPr>
            <w:r w:rsidRPr="00283832">
              <w:rPr>
                <w:rFonts w:eastAsia="Calibri" w:cs="Arial"/>
              </w:rPr>
              <w:t xml:space="preserve">ime in priimek zakonitega zastopnika </w:t>
            </w:r>
          </w:p>
          <w:p w:rsidR="00283832" w:rsidRPr="00283832" w:rsidRDefault="00283832" w:rsidP="00283832">
            <w:pPr>
              <w:rPr>
                <w:rFonts w:eastAsia="Calibri" w:cs="Arial"/>
              </w:rPr>
            </w:pPr>
            <w:r w:rsidRPr="00283832">
              <w:rPr>
                <w:rFonts w:eastAsia="Calibri" w:cs="Arial"/>
              </w:rPr>
              <w:t>in podpis</w:t>
            </w:r>
          </w:p>
        </w:tc>
      </w:tr>
      <w:tr w:rsidR="00283832" w:rsidRPr="00283832" w:rsidTr="00ED02D1">
        <w:trPr>
          <w:trHeight w:val="737"/>
        </w:trPr>
        <w:tc>
          <w:tcPr>
            <w:tcW w:w="2162" w:type="dxa"/>
          </w:tcPr>
          <w:p w:rsidR="00283832" w:rsidRPr="00283832" w:rsidRDefault="00283832" w:rsidP="00283832">
            <w:pPr>
              <w:rPr>
                <w:rFonts w:eastAsia="Calibri" w:cs="Arial"/>
              </w:rPr>
            </w:pPr>
            <w:r w:rsidRPr="00283832">
              <w:rPr>
                <w:rFonts w:eastAsia="Calibri" w:cs="Arial"/>
              </w:rPr>
              <w:t>DATUM</w:t>
            </w:r>
          </w:p>
        </w:tc>
        <w:tc>
          <w:tcPr>
            <w:tcW w:w="2410" w:type="dxa"/>
            <w:vMerge/>
            <w:vAlign w:val="bottom"/>
          </w:tcPr>
          <w:p w:rsidR="00283832" w:rsidRPr="00283832" w:rsidRDefault="00283832" w:rsidP="00283832">
            <w:pPr>
              <w:rPr>
                <w:rFonts w:eastAsia="Calibri" w:cs="Arial"/>
              </w:rPr>
            </w:pPr>
          </w:p>
        </w:tc>
        <w:tc>
          <w:tcPr>
            <w:tcW w:w="4500" w:type="dxa"/>
            <w:vMerge/>
            <w:shd w:val="pct10" w:color="auto" w:fill="auto"/>
            <w:vAlign w:val="bottom"/>
          </w:tcPr>
          <w:p w:rsidR="00283832" w:rsidRPr="00283832" w:rsidRDefault="00283832" w:rsidP="00283832">
            <w:pPr>
              <w:rPr>
                <w:rFonts w:eastAsia="Calibri" w:cs="Arial"/>
              </w:rPr>
            </w:pPr>
          </w:p>
        </w:tc>
      </w:tr>
    </w:tbl>
    <w:p w:rsidR="00283832" w:rsidRPr="00283832" w:rsidRDefault="00283832" w:rsidP="00283832">
      <w:pPr>
        <w:rPr>
          <w:rFonts w:eastAsia="Calibri" w:cs="Arial"/>
        </w:rPr>
      </w:pPr>
    </w:p>
    <w:p w:rsidR="00283832" w:rsidRPr="00283832" w:rsidRDefault="00283832" w:rsidP="00283832">
      <w:pPr>
        <w:rPr>
          <w:rFonts w:eastAsia="Calibri" w:cs="Arial"/>
        </w:rPr>
      </w:pPr>
    </w:p>
    <w:p w:rsidR="00283832" w:rsidRPr="00283832" w:rsidRDefault="00283832" w:rsidP="00283832">
      <w:pPr>
        <w:rPr>
          <w:rFonts w:eastAsia="Calibri" w:cs="Arial"/>
        </w:rPr>
      </w:pPr>
    </w:p>
    <w:p w:rsidR="00283832" w:rsidRPr="00283832" w:rsidRDefault="00283832" w:rsidP="00283832">
      <w:pPr>
        <w:rPr>
          <w:rFonts w:eastAsia="Calibri" w:cs="Arial"/>
        </w:rPr>
      </w:pPr>
      <w:r w:rsidRPr="00283832">
        <w:rPr>
          <w:rFonts w:eastAsia="Calibri" w:cs="Arial"/>
        </w:rPr>
        <w:br w:type="page"/>
      </w:r>
    </w:p>
    <w:p w:rsidR="00283832" w:rsidRPr="00283832" w:rsidRDefault="00283832" w:rsidP="00283832">
      <w:pPr>
        <w:pStyle w:val="Odstavekseznama"/>
        <w:numPr>
          <w:ilvl w:val="1"/>
          <w:numId w:val="53"/>
        </w:numPr>
        <w:spacing w:before="0" w:after="0"/>
        <w:outlineLvl w:val="1"/>
        <w:rPr>
          <w:rFonts w:ascii="Arial" w:hAnsi="Arial" w:cs="Arial"/>
          <w:i/>
          <w:iCs/>
          <w:sz w:val="24"/>
          <w:szCs w:val="28"/>
          <w:u w:val="single"/>
        </w:rPr>
      </w:pPr>
      <w:bookmarkStart w:id="15" w:name="_Toc526251866"/>
      <w:proofErr w:type="spellStart"/>
      <w:r w:rsidRPr="00283832">
        <w:rPr>
          <w:rFonts w:ascii="Arial" w:hAnsi="Arial" w:cs="Arial"/>
          <w:i/>
          <w:iCs/>
          <w:sz w:val="24"/>
          <w:szCs w:val="28"/>
          <w:u w:val="single"/>
        </w:rPr>
        <w:lastRenderedPageBreak/>
        <w:t>obr</w:t>
      </w:r>
      <w:proofErr w:type="spellEnd"/>
      <w:r w:rsidRPr="00283832">
        <w:rPr>
          <w:rFonts w:ascii="Arial" w:hAnsi="Arial" w:cs="Arial"/>
          <w:i/>
          <w:iCs/>
          <w:sz w:val="24"/>
          <w:szCs w:val="28"/>
          <w:u w:val="single"/>
        </w:rPr>
        <w:t>.  – Pooblastilo odgovorne osebe za pridobitev osebnih podatkov</w:t>
      </w:r>
      <w:bookmarkEnd w:id="15"/>
    </w:p>
    <w:p w:rsidR="00283832" w:rsidRPr="00283832" w:rsidRDefault="00283832" w:rsidP="00283832">
      <w:pPr>
        <w:jc w:val="both"/>
        <w:rPr>
          <w:rFonts w:eastAsia="Calibri" w:cs="Arial"/>
        </w:rPr>
      </w:pPr>
    </w:p>
    <w:p w:rsidR="00283832" w:rsidRPr="00283832" w:rsidRDefault="00283832" w:rsidP="00283832">
      <w:pPr>
        <w:jc w:val="both"/>
        <w:rPr>
          <w:rFonts w:eastAsia="Calibri" w:cs="Arial"/>
          <w:lang w:eastAsia="x-none"/>
        </w:rPr>
      </w:pPr>
      <w:r w:rsidRPr="00283832">
        <w:rPr>
          <w:rFonts w:eastAsia="Calibri" w:cs="Arial"/>
          <w:b/>
          <w:lang w:eastAsia="x-none"/>
        </w:rPr>
        <w:t>POOBLASTITELJ</w:t>
      </w:r>
      <w:r w:rsidRPr="00283832">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283832">
        <w:rPr>
          <w:rFonts w:eastAsia="Calibri" w:cs="Arial"/>
          <w:lang w:eastAsia="en-US"/>
        </w:rPr>
        <w:t>v zvezi z javnim naročilom »</w:t>
      </w:r>
      <w:r w:rsidRPr="00283832">
        <w:rPr>
          <w:rFonts w:eastAsia="Calibri" w:cs="Arial"/>
          <w:b/>
        </w:rPr>
        <w:t>Ureditev površin za pešce in kolesarje v mestu Ajdovščina – odsek 2</w:t>
      </w:r>
      <w:r w:rsidRPr="00283832">
        <w:rPr>
          <w:rFonts w:eastAsia="Calibri" w:cs="Arial"/>
          <w:lang w:eastAsia="en-US"/>
        </w:rPr>
        <w:t xml:space="preserve">«, objavljenem na portalu javnih naročil, </w:t>
      </w:r>
      <w:proofErr w:type="spellStart"/>
      <w:r w:rsidRPr="00283832">
        <w:rPr>
          <w:rFonts w:eastAsia="Calibri" w:cs="Arial"/>
          <w:lang w:eastAsia="en-US"/>
        </w:rPr>
        <w:t>zap</w:t>
      </w:r>
      <w:proofErr w:type="spellEnd"/>
      <w:r w:rsidRPr="00283832">
        <w:rPr>
          <w:rFonts w:eastAsia="Calibri" w:cs="Arial"/>
          <w:lang w:eastAsia="en-US"/>
        </w:rPr>
        <w:t>. št. JN006819/2018-W01, z dne 2. 10. 2018,</w:t>
      </w:r>
      <w:r w:rsidRPr="00283832">
        <w:rPr>
          <w:rFonts w:eastAsia="Calibri" w:cs="Arial"/>
          <w:lang w:eastAsia="x-none"/>
        </w:rPr>
        <w:t xml:space="preserve"> </w:t>
      </w:r>
      <w:r w:rsidRPr="00283832">
        <w:rPr>
          <w:rFonts w:eastAsia="Calibri" w:cs="Arial"/>
          <w:lang w:eastAsia="en-US"/>
        </w:rPr>
        <w:t xml:space="preserve">izjavljam, da naročniku </w:t>
      </w:r>
      <w:r w:rsidRPr="00283832">
        <w:rPr>
          <w:rFonts w:eastAsia="Calibri" w:cs="Arial"/>
          <w:bCs/>
          <w:lang w:eastAsia="en-US"/>
        </w:rPr>
        <w:t>Občini Ajdovščina, Cesta 5. maja 6a, 5270 Ajdovščina</w:t>
      </w:r>
      <w:r w:rsidRPr="00283832">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283832" w:rsidRPr="00283832" w:rsidRDefault="00283832" w:rsidP="00283832">
      <w:pPr>
        <w:jc w:val="both"/>
        <w:rPr>
          <w:rFonts w:eastAsia="Calibri" w:cs="Arial"/>
          <w:lang w:eastAsia="en-US"/>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283832" w:rsidRPr="00283832" w:rsidTr="00ED02D1">
        <w:trPr>
          <w:trHeight w:val="759"/>
        </w:trPr>
        <w:tc>
          <w:tcPr>
            <w:tcW w:w="2592" w:type="dxa"/>
          </w:tcPr>
          <w:p w:rsidR="00283832" w:rsidRPr="00283832" w:rsidRDefault="00283832" w:rsidP="00283832">
            <w:pPr>
              <w:outlineLvl w:val="5"/>
              <w:rPr>
                <w:rFonts w:eastAsia="Calibri" w:cs="Arial"/>
                <w:b/>
                <w:bCs/>
                <w:lang w:eastAsia="en-US"/>
              </w:rPr>
            </w:pPr>
            <w:bookmarkStart w:id="16" w:name="_Toc401742364"/>
            <w:r w:rsidRPr="00283832">
              <w:rPr>
                <w:rFonts w:eastAsia="Calibri" w:cs="Arial"/>
                <w:b/>
                <w:bCs/>
                <w:lang w:eastAsia="en-US"/>
              </w:rPr>
              <w:t>Ime in priimek odgovorne osebe:</w:t>
            </w:r>
            <w:bookmarkEnd w:id="16"/>
          </w:p>
          <w:p w:rsidR="00283832" w:rsidRPr="00283832" w:rsidRDefault="00283832" w:rsidP="00283832">
            <w:pPr>
              <w:outlineLvl w:val="5"/>
              <w:rPr>
                <w:rFonts w:eastAsia="Calibri" w:cs="Arial"/>
                <w:b/>
                <w:bCs/>
                <w:lang w:eastAsia="en-US"/>
              </w:rPr>
            </w:pPr>
          </w:p>
        </w:tc>
        <w:tc>
          <w:tcPr>
            <w:tcW w:w="6480" w:type="dxa"/>
          </w:tcPr>
          <w:p w:rsidR="00283832" w:rsidRPr="00283832" w:rsidRDefault="00283832" w:rsidP="00283832">
            <w:pPr>
              <w:rPr>
                <w:rFonts w:eastAsia="Calibri" w:cs="Arial"/>
                <w:lang w:eastAsia="en-US"/>
              </w:rPr>
            </w:pPr>
          </w:p>
        </w:tc>
      </w:tr>
      <w:tr w:rsidR="00283832" w:rsidRPr="00283832" w:rsidTr="00ED02D1">
        <w:trPr>
          <w:trHeight w:val="759"/>
        </w:trPr>
        <w:tc>
          <w:tcPr>
            <w:tcW w:w="2592" w:type="dxa"/>
          </w:tcPr>
          <w:p w:rsidR="00283832" w:rsidRPr="00283832" w:rsidRDefault="00283832" w:rsidP="00283832">
            <w:pPr>
              <w:rPr>
                <w:rFonts w:eastAsia="Calibri" w:cs="Arial"/>
                <w:lang w:eastAsia="en-US"/>
              </w:rPr>
            </w:pPr>
            <w:r w:rsidRPr="00283832">
              <w:rPr>
                <w:rFonts w:eastAsia="Calibri" w:cs="Arial"/>
                <w:lang w:eastAsia="en-US"/>
              </w:rPr>
              <w:t>EMŠO:</w:t>
            </w:r>
          </w:p>
        </w:tc>
        <w:tc>
          <w:tcPr>
            <w:tcW w:w="6480" w:type="dxa"/>
          </w:tcPr>
          <w:p w:rsidR="00283832" w:rsidRPr="00283832" w:rsidRDefault="00283832" w:rsidP="00283832">
            <w:pPr>
              <w:rPr>
                <w:rFonts w:eastAsia="Calibri" w:cs="Arial"/>
                <w:lang w:eastAsia="en-US"/>
              </w:rPr>
            </w:pPr>
          </w:p>
        </w:tc>
      </w:tr>
      <w:tr w:rsidR="00283832" w:rsidRPr="00283832" w:rsidTr="00ED02D1">
        <w:trPr>
          <w:trHeight w:val="759"/>
        </w:trPr>
        <w:tc>
          <w:tcPr>
            <w:tcW w:w="2592" w:type="dxa"/>
          </w:tcPr>
          <w:p w:rsidR="00283832" w:rsidRPr="00283832" w:rsidRDefault="00283832" w:rsidP="00283832">
            <w:pPr>
              <w:rPr>
                <w:rFonts w:eastAsia="Calibri" w:cs="Arial"/>
                <w:lang w:eastAsia="en-US"/>
              </w:rPr>
            </w:pPr>
            <w:r w:rsidRPr="00283832">
              <w:rPr>
                <w:rFonts w:eastAsia="Calibri" w:cs="Arial"/>
                <w:lang w:eastAsia="en-US"/>
              </w:rPr>
              <w:t>Državljanstvo:</w:t>
            </w:r>
          </w:p>
        </w:tc>
        <w:tc>
          <w:tcPr>
            <w:tcW w:w="6480" w:type="dxa"/>
          </w:tcPr>
          <w:p w:rsidR="00283832" w:rsidRPr="00283832" w:rsidRDefault="00283832" w:rsidP="00283832">
            <w:pPr>
              <w:rPr>
                <w:rFonts w:eastAsia="Calibri" w:cs="Arial"/>
                <w:lang w:eastAsia="en-US"/>
              </w:rPr>
            </w:pPr>
          </w:p>
        </w:tc>
      </w:tr>
    </w:tbl>
    <w:p w:rsidR="00283832" w:rsidRPr="00283832" w:rsidRDefault="00283832" w:rsidP="00283832">
      <w:pPr>
        <w:jc w:val="both"/>
        <w:rPr>
          <w:rFonts w:eastAsia="Calibri" w:cs="Arial"/>
          <w:i/>
          <w:sz w:val="20"/>
          <w:szCs w:val="20"/>
          <w:lang w:eastAsia="en-US"/>
        </w:rPr>
      </w:pPr>
    </w:p>
    <w:p w:rsidR="00283832" w:rsidRPr="00283832" w:rsidRDefault="00283832" w:rsidP="00283832">
      <w:pPr>
        <w:jc w:val="both"/>
        <w:rPr>
          <w:rFonts w:eastAsia="Calibri" w:cs="Arial"/>
          <w:i/>
          <w:sz w:val="20"/>
          <w:szCs w:val="20"/>
          <w:lang w:eastAsia="en-US"/>
        </w:rPr>
      </w:pPr>
      <w:r w:rsidRPr="00283832">
        <w:rPr>
          <w:rFonts w:eastAsia="Calibri" w:cs="Arial"/>
          <w:i/>
          <w:sz w:val="20"/>
          <w:szCs w:val="20"/>
          <w:lang w:eastAsia="en-US"/>
        </w:rPr>
        <w:t xml:space="preserve">OPOMBA:  obrazec je potrebno izpolniti in predložiti za vse osebe članice upravnega, vodstvenega ali nadzornega organa tega gospodarskega subjekta ali ki ima pooblastila za njegovo zastopanje ali odločanje ali nadzor v njem. Obrazec mora </w:t>
      </w:r>
      <w:r w:rsidRPr="00283832">
        <w:rPr>
          <w:rFonts w:eastAsia="Calibri" w:cs="Arial"/>
          <w:b/>
          <w:i/>
          <w:sz w:val="20"/>
          <w:szCs w:val="20"/>
          <w:u w:val="single"/>
          <w:lang w:eastAsia="en-US"/>
        </w:rPr>
        <w:t>obvezno osebno podpisati oseba</w:t>
      </w:r>
      <w:r w:rsidRPr="00283832">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283832">
        <w:rPr>
          <w:rFonts w:eastAsia="Calibri" w:cs="Arial"/>
          <w:b/>
          <w:i/>
          <w:sz w:val="20"/>
          <w:szCs w:val="20"/>
          <w:u w:val="single"/>
          <w:lang w:eastAsia="en-US"/>
        </w:rPr>
        <w:t>na katero se izjava nanaša</w:t>
      </w:r>
      <w:r w:rsidRPr="00283832">
        <w:rPr>
          <w:rFonts w:eastAsia="Calibri" w:cs="Arial"/>
          <w:i/>
          <w:sz w:val="20"/>
          <w:szCs w:val="20"/>
          <w:lang w:eastAsia="en-US"/>
        </w:rPr>
        <w:t>.</w:t>
      </w:r>
    </w:p>
    <w:p w:rsidR="00283832" w:rsidRPr="00283832" w:rsidRDefault="00283832" w:rsidP="00283832">
      <w:pPr>
        <w:jc w:val="both"/>
        <w:rPr>
          <w:rFonts w:eastAsia="Calibri" w:cs="Arial"/>
          <w:i/>
          <w:sz w:val="20"/>
          <w:szCs w:val="20"/>
          <w:lang w:eastAsia="en-US"/>
        </w:rPr>
      </w:pPr>
    </w:p>
    <w:p w:rsidR="00283832" w:rsidRPr="00283832" w:rsidRDefault="00283832" w:rsidP="00283832">
      <w:pPr>
        <w:jc w:val="both"/>
        <w:rPr>
          <w:rFonts w:eastAsia="Calibri" w:cs="Arial"/>
        </w:rPr>
      </w:pPr>
      <w:r w:rsidRPr="00283832">
        <w:rPr>
          <w:rFonts w:eastAsia="Calibri" w:cs="Arial"/>
          <w:i/>
          <w:sz w:val="20"/>
          <w:szCs w:val="20"/>
          <w:lang w:eastAsia="x-none"/>
        </w:rPr>
        <w:t xml:space="preserve">Osebni podatki, ki bodo podani v ponudbi in njihova obdelava bo izvedena skladno z določili 6. člena Splošne uredbe EU o varstvu podatkov, vse v skladu z </w:t>
      </w:r>
      <w:r w:rsidRPr="00283832">
        <w:rPr>
          <w:rFonts w:eastAsia="Calibri" w:cs="Arial"/>
          <w:b/>
          <w:i/>
          <w:sz w:val="20"/>
          <w:szCs w:val="20"/>
          <w:lang w:eastAsia="x-none"/>
        </w:rPr>
        <w:t>namenom izvedbe postopka oddaje javnega naročila v skladu z določili ZJN-3</w:t>
      </w:r>
      <w:r w:rsidRPr="00283832">
        <w:rPr>
          <w:rFonts w:eastAsia="Calibri" w:cs="Arial"/>
          <w:i/>
          <w:sz w:val="20"/>
          <w:szCs w:val="20"/>
          <w:lang w:eastAsia="x-none"/>
        </w:rPr>
        <w:t>.</w:t>
      </w:r>
      <w:r w:rsidRPr="00283832">
        <w:rPr>
          <w:rFonts w:eastAsia="Calibri" w:cs="Arial"/>
        </w:rPr>
        <w:t xml:space="preserve"> </w:t>
      </w:r>
    </w:p>
    <w:p w:rsidR="00283832" w:rsidRPr="00283832" w:rsidRDefault="00283832" w:rsidP="00283832">
      <w:pPr>
        <w:rPr>
          <w:rFonts w:eastAsia="Calibri" w:cs="Arial"/>
        </w:rPr>
      </w:pPr>
    </w:p>
    <w:p w:rsidR="00283832" w:rsidRPr="00283832" w:rsidRDefault="00283832" w:rsidP="00283832">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283832" w:rsidRPr="00283832" w:rsidTr="00ED02D1">
        <w:trPr>
          <w:trHeight w:val="737"/>
        </w:trPr>
        <w:tc>
          <w:tcPr>
            <w:tcW w:w="2162" w:type="dxa"/>
          </w:tcPr>
          <w:p w:rsidR="00283832" w:rsidRPr="00283832" w:rsidRDefault="00283832" w:rsidP="00283832">
            <w:pPr>
              <w:rPr>
                <w:rFonts w:eastAsia="Calibri" w:cs="Arial"/>
              </w:rPr>
            </w:pPr>
            <w:r w:rsidRPr="00283832">
              <w:rPr>
                <w:rFonts w:eastAsia="Calibri" w:cs="Arial"/>
              </w:rPr>
              <w:t>KRAJ</w:t>
            </w:r>
          </w:p>
          <w:p w:rsidR="00283832" w:rsidRPr="00283832" w:rsidRDefault="00283832" w:rsidP="00283832">
            <w:pPr>
              <w:rPr>
                <w:rFonts w:eastAsia="Calibri" w:cs="Arial"/>
              </w:rPr>
            </w:pPr>
          </w:p>
        </w:tc>
        <w:tc>
          <w:tcPr>
            <w:tcW w:w="2410" w:type="dxa"/>
            <w:vMerge w:val="restart"/>
          </w:tcPr>
          <w:p w:rsidR="00283832" w:rsidRPr="00283832" w:rsidRDefault="00283832" w:rsidP="00283832">
            <w:pPr>
              <w:rPr>
                <w:rFonts w:eastAsia="Calibri" w:cs="Arial"/>
              </w:rPr>
            </w:pPr>
            <w:r w:rsidRPr="00283832">
              <w:rPr>
                <w:rFonts w:eastAsia="Calibri" w:cs="Arial"/>
              </w:rPr>
              <w:t>ŽIG</w:t>
            </w:r>
          </w:p>
        </w:tc>
        <w:tc>
          <w:tcPr>
            <w:tcW w:w="4500" w:type="dxa"/>
            <w:vMerge w:val="restart"/>
          </w:tcPr>
          <w:p w:rsidR="00283832" w:rsidRPr="00283832" w:rsidRDefault="00283832" w:rsidP="00283832">
            <w:pPr>
              <w:rPr>
                <w:rFonts w:eastAsia="Calibri" w:cs="Arial"/>
              </w:rPr>
            </w:pPr>
            <w:r w:rsidRPr="00283832">
              <w:rPr>
                <w:rFonts w:eastAsia="Calibri" w:cs="Arial"/>
              </w:rPr>
              <w:t xml:space="preserve"> POOBLASTITELJ</w:t>
            </w:r>
          </w:p>
          <w:p w:rsidR="00283832" w:rsidRPr="00283832" w:rsidRDefault="00283832" w:rsidP="00283832">
            <w:pPr>
              <w:rPr>
                <w:rFonts w:eastAsia="Calibri" w:cs="Arial"/>
              </w:rPr>
            </w:pPr>
            <w:r w:rsidRPr="00283832">
              <w:rPr>
                <w:rFonts w:eastAsia="Calibri" w:cs="Arial"/>
              </w:rPr>
              <w:t>ime in priimek pooblastitelja in podpis</w:t>
            </w:r>
          </w:p>
        </w:tc>
      </w:tr>
      <w:tr w:rsidR="00283832" w:rsidRPr="00283832" w:rsidTr="00ED02D1">
        <w:trPr>
          <w:trHeight w:val="737"/>
        </w:trPr>
        <w:tc>
          <w:tcPr>
            <w:tcW w:w="2162" w:type="dxa"/>
          </w:tcPr>
          <w:p w:rsidR="00283832" w:rsidRPr="00283832" w:rsidRDefault="00283832" w:rsidP="00283832">
            <w:pPr>
              <w:rPr>
                <w:rFonts w:eastAsia="Calibri" w:cs="Arial"/>
              </w:rPr>
            </w:pPr>
            <w:r w:rsidRPr="00283832">
              <w:rPr>
                <w:rFonts w:eastAsia="Calibri" w:cs="Arial"/>
              </w:rPr>
              <w:t>DATUM</w:t>
            </w:r>
          </w:p>
        </w:tc>
        <w:tc>
          <w:tcPr>
            <w:tcW w:w="2410" w:type="dxa"/>
            <w:vMerge/>
            <w:vAlign w:val="bottom"/>
          </w:tcPr>
          <w:p w:rsidR="00283832" w:rsidRPr="00283832" w:rsidRDefault="00283832" w:rsidP="00283832">
            <w:pPr>
              <w:rPr>
                <w:rFonts w:eastAsia="Calibri" w:cs="Arial"/>
              </w:rPr>
            </w:pPr>
          </w:p>
        </w:tc>
        <w:tc>
          <w:tcPr>
            <w:tcW w:w="4500" w:type="dxa"/>
            <w:vMerge/>
            <w:shd w:val="pct10" w:color="auto" w:fill="auto"/>
            <w:vAlign w:val="bottom"/>
          </w:tcPr>
          <w:p w:rsidR="00283832" w:rsidRPr="00283832" w:rsidRDefault="00283832" w:rsidP="00283832">
            <w:pPr>
              <w:rPr>
                <w:rFonts w:eastAsia="Calibri" w:cs="Arial"/>
              </w:rPr>
            </w:pPr>
          </w:p>
        </w:tc>
      </w:tr>
    </w:tbl>
    <w:p w:rsidR="00283832" w:rsidRPr="00283832" w:rsidRDefault="00283832" w:rsidP="00283832">
      <w:pPr>
        <w:rPr>
          <w:rFonts w:eastAsia="Calibri" w:cs="Arial"/>
          <w:b/>
          <w:bCs/>
          <w:i/>
          <w:iCs/>
          <w:sz w:val="24"/>
          <w:szCs w:val="28"/>
          <w:u w:val="single"/>
          <w:lang w:val="x-none"/>
        </w:rPr>
      </w:pPr>
      <w:bookmarkStart w:id="17" w:name="_Toc401742235"/>
      <w:bookmarkStart w:id="18" w:name="_Toc401742367"/>
    </w:p>
    <w:p w:rsidR="00283832" w:rsidRPr="00283832" w:rsidRDefault="00283832" w:rsidP="00283832">
      <w:pPr>
        <w:rPr>
          <w:rFonts w:eastAsia="Calibri" w:cs="Arial"/>
          <w:b/>
          <w:bCs/>
          <w:i/>
          <w:iCs/>
          <w:sz w:val="24"/>
          <w:szCs w:val="28"/>
          <w:u w:val="single"/>
          <w:lang w:val="x-none"/>
        </w:rPr>
      </w:pPr>
      <w:r w:rsidRPr="00283832">
        <w:rPr>
          <w:rFonts w:eastAsia="Calibri" w:cs="Arial"/>
        </w:rPr>
        <w:br w:type="page"/>
      </w:r>
    </w:p>
    <w:p w:rsidR="00283832" w:rsidRPr="00283832" w:rsidRDefault="00283832" w:rsidP="00283832">
      <w:pPr>
        <w:pStyle w:val="Odstavekseznama"/>
        <w:numPr>
          <w:ilvl w:val="1"/>
          <w:numId w:val="53"/>
        </w:numPr>
        <w:spacing w:before="0" w:after="0"/>
        <w:outlineLvl w:val="1"/>
        <w:rPr>
          <w:rFonts w:ascii="Arial" w:hAnsi="Arial" w:cs="Arial"/>
          <w:i/>
          <w:iCs/>
          <w:sz w:val="24"/>
          <w:szCs w:val="28"/>
          <w:u w:val="single"/>
        </w:rPr>
      </w:pPr>
      <w:bookmarkStart w:id="19" w:name="_Toc526251867"/>
      <w:proofErr w:type="spellStart"/>
      <w:r w:rsidRPr="00283832">
        <w:rPr>
          <w:rFonts w:ascii="Arial" w:hAnsi="Arial" w:cs="Arial"/>
          <w:i/>
          <w:iCs/>
          <w:sz w:val="24"/>
          <w:szCs w:val="28"/>
          <w:u w:val="single"/>
        </w:rPr>
        <w:lastRenderedPageBreak/>
        <w:t>obr</w:t>
      </w:r>
      <w:proofErr w:type="spellEnd"/>
      <w:r w:rsidRPr="00283832">
        <w:rPr>
          <w:rFonts w:ascii="Arial" w:hAnsi="Arial" w:cs="Arial"/>
          <w:i/>
          <w:iCs/>
          <w:sz w:val="24"/>
          <w:szCs w:val="28"/>
          <w:u w:val="single"/>
        </w:rPr>
        <w:t>.  – Vzorec zavarovanja za dobro izvedbo</w:t>
      </w:r>
      <w:bookmarkEnd w:id="19"/>
      <w:r w:rsidRPr="00283832">
        <w:rPr>
          <w:rFonts w:ascii="Arial" w:hAnsi="Arial" w:cs="Arial"/>
          <w:i/>
          <w:iCs/>
          <w:sz w:val="24"/>
          <w:szCs w:val="28"/>
          <w:u w:val="single"/>
        </w:rPr>
        <w:t xml:space="preserve">  </w:t>
      </w:r>
    </w:p>
    <w:p w:rsidR="00283832" w:rsidRPr="00283832" w:rsidRDefault="00283832" w:rsidP="00283832">
      <w:pPr>
        <w:rPr>
          <w:rFonts w:eastAsia="Calibri" w:cs="Arial"/>
        </w:rPr>
      </w:pPr>
      <w:r w:rsidRPr="00283832">
        <w:rPr>
          <w:rFonts w:eastAsia="Calibri" w:cs="Arial"/>
        </w:rPr>
        <w:t xml:space="preserve"> </w:t>
      </w:r>
    </w:p>
    <w:tbl>
      <w:tblPr>
        <w:tblStyle w:val="Tabelamrea"/>
        <w:tblW w:w="0" w:type="auto"/>
        <w:tblLook w:val="04A0" w:firstRow="1" w:lastRow="0" w:firstColumn="1" w:lastColumn="0" w:noHBand="0" w:noVBand="1"/>
      </w:tblPr>
      <w:tblGrid>
        <w:gridCol w:w="9060"/>
      </w:tblGrid>
      <w:tr w:rsidR="00283832" w:rsidRPr="00283832" w:rsidTr="00ED02D1">
        <w:tc>
          <w:tcPr>
            <w:tcW w:w="9060" w:type="dxa"/>
          </w:tcPr>
          <w:p w:rsidR="00283832" w:rsidRPr="00283832" w:rsidRDefault="00283832" w:rsidP="00283832">
            <w:pPr>
              <w:rPr>
                <w:rFonts w:cs="Arial"/>
              </w:rPr>
            </w:pPr>
            <w:r w:rsidRPr="00283832">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283832" w:rsidRPr="00283832" w:rsidTr="00ED02D1">
              <w:tc>
                <w:tcPr>
                  <w:tcW w:w="9212" w:type="dxa"/>
                  <w:tcBorders>
                    <w:bottom w:val="single" w:sz="6" w:space="0" w:color="1F497D"/>
                  </w:tcBorders>
                  <w:shd w:val="clear" w:color="auto" w:fill="auto"/>
                </w:tcPr>
                <w:p w:rsidR="00283832" w:rsidRPr="00283832" w:rsidRDefault="00283832" w:rsidP="00283832">
                  <w:pPr>
                    <w:rPr>
                      <w:rFonts w:eastAsia="Calibri" w:cs="Arial"/>
                    </w:rPr>
                  </w:pPr>
                </w:p>
              </w:tc>
            </w:tr>
            <w:tr w:rsidR="00283832" w:rsidRPr="00283832" w:rsidTr="00ED02D1">
              <w:tc>
                <w:tcPr>
                  <w:tcW w:w="9212" w:type="dxa"/>
                  <w:tcBorders>
                    <w:top w:val="single" w:sz="6" w:space="0" w:color="1F497D"/>
                  </w:tcBorders>
                  <w:shd w:val="clear" w:color="auto" w:fill="auto"/>
                </w:tcPr>
                <w:p w:rsidR="00283832" w:rsidRPr="00283832" w:rsidRDefault="00283832" w:rsidP="00283832">
                  <w:pPr>
                    <w:rPr>
                      <w:rFonts w:eastAsia="Calibri" w:cs="Arial"/>
                    </w:rPr>
                  </w:pPr>
                </w:p>
              </w:tc>
            </w:tr>
          </w:tbl>
          <w:p w:rsidR="00283832" w:rsidRPr="00283832" w:rsidRDefault="00283832" w:rsidP="00283832">
            <w:pPr>
              <w:jc w:val="center"/>
              <w:rPr>
                <w:rFonts w:cs="Arial"/>
                <w:bCs/>
                <w:iCs/>
              </w:rPr>
            </w:pPr>
          </w:p>
          <w:p w:rsidR="00283832" w:rsidRPr="00283832" w:rsidRDefault="00283832" w:rsidP="00283832">
            <w:pPr>
              <w:jc w:val="center"/>
              <w:rPr>
                <w:rFonts w:cs="Arial"/>
                <w:bCs/>
                <w:iCs/>
              </w:rPr>
            </w:pPr>
          </w:p>
          <w:p w:rsidR="00283832" w:rsidRPr="00283832" w:rsidRDefault="00283832" w:rsidP="00283832">
            <w:pPr>
              <w:jc w:val="center"/>
              <w:rPr>
                <w:rFonts w:cs="Arial"/>
                <w:b/>
                <w:bCs/>
                <w:iCs/>
              </w:rPr>
            </w:pPr>
            <w:r w:rsidRPr="00283832">
              <w:rPr>
                <w:rFonts w:cs="Arial"/>
                <w:b/>
                <w:bCs/>
                <w:iCs/>
              </w:rPr>
              <w:t>MENIČNA IZJAVA</w:t>
            </w:r>
          </w:p>
          <w:p w:rsidR="00283832" w:rsidRPr="00283832" w:rsidRDefault="00283832" w:rsidP="00283832">
            <w:pPr>
              <w:rPr>
                <w:rFonts w:cs="Arial"/>
                <w:bCs/>
                <w:iCs/>
              </w:rPr>
            </w:pPr>
          </w:p>
          <w:p w:rsidR="00283832" w:rsidRPr="00283832" w:rsidRDefault="00283832" w:rsidP="00283832">
            <w:pPr>
              <w:jc w:val="both"/>
              <w:rPr>
                <w:rFonts w:cs="Arial"/>
                <w:bCs/>
                <w:iCs/>
              </w:rPr>
            </w:pPr>
            <w:r w:rsidRPr="00283832">
              <w:rPr>
                <w:rFonts w:cs="Arial"/>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283832">
              <w:rPr>
                <w:rFonts w:cs="Arial"/>
                <w:b/>
                <w:bCs/>
                <w:iCs/>
              </w:rPr>
              <w:t>zavarovanja dobre izvedbe pogodbenih obveznosti</w:t>
            </w:r>
            <w:r w:rsidRPr="00283832">
              <w:rPr>
                <w:rFonts w:cs="Arial"/>
                <w:bCs/>
                <w:iCs/>
              </w:rPr>
              <w:t xml:space="preserve"> izvajalca/izdajatelja menic po Pogodbi.</w:t>
            </w:r>
          </w:p>
          <w:p w:rsidR="00283832" w:rsidRPr="00283832" w:rsidRDefault="00283832" w:rsidP="00283832">
            <w:pPr>
              <w:jc w:val="both"/>
              <w:rPr>
                <w:rFonts w:cs="Arial"/>
                <w:bCs/>
                <w:iCs/>
              </w:rPr>
            </w:pPr>
          </w:p>
          <w:p w:rsidR="00283832" w:rsidRPr="00283832" w:rsidRDefault="00283832" w:rsidP="00283832">
            <w:pPr>
              <w:jc w:val="both"/>
              <w:rPr>
                <w:rFonts w:cs="Arial"/>
                <w:bCs/>
                <w:iCs/>
              </w:rPr>
            </w:pPr>
            <w:r w:rsidRPr="00283832">
              <w:rPr>
                <w:rFonts w:cs="Arial"/>
                <w:bCs/>
                <w:iCs/>
              </w:rPr>
              <w:t>Na podlagi Pogodbe izvajalec/izdajatelj menic izroča naročniku eno (1) bianko menico s klavzulo »brez protesta« za zavarovanje dobre izvedbe pogodbenih obveznosti,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283832" w:rsidRPr="00283832" w:rsidTr="00ED02D1">
              <w:tc>
                <w:tcPr>
                  <w:tcW w:w="1472" w:type="dxa"/>
                  <w:tcBorders>
                    <w:bottom w:val="single" w:sz="4" w:space="0" w:color="auto"/>
                  </w:tcBorders>
                </w:tcPr>
                <w:p w:rsidR="00283832" w:rsidRPr="00283832" w:rsidRDefault="00283832" w:rsidP="00283832">
                  <w:pPr>
                    <w:jc w:val="both"/>
                    <w:rPr>
                      <w:rFonts w:cs="Arial"/>
                      <w:bCs/>
                      <w:iCs/>
                    </w:rPr>
                  </w:pPr>
                  <w:r w:rsidRPr="00283832">
                    <w:rPr>
                      <w:rFonts w:cs="Arial"/>
                      <w:bCs/>
                      <w:iCs/>
                    </w:rPr>
                    <w:t>ime in priimek:</w:t>
                  </w:r>
                </w:p>
              </w:tc>
              <w:tc>
                <w:tcPr>
                  <w:tcW w:w="2524" w:type="dxa"/>
                  <w:tcBorders>
                    <w:bottom w:val="single" w:sz="4" w:space="0" w:color="auto"/>
                  </w:tcBorders>
                </w:tcPr>
                <w:p w:rsidR="00283832" w:rsidRPr="00283832" w:rsidRDefault="00283832" w:rsidP="00283832">
                  <w:pPr>
                    <w:jc w:val="both"/>
                    <w:rPr>
                      <w:rFonts w:cs="Arial"/>
                      <w:bCs/>
                      <w:iCs/>
                    </w:rPr>
                  </w:pPr>
                </w:p>
              </w:tc>
              <w:tc>
                <w:tcPr>
                  <w:tcW w:w="993" w:type="dxa"/>
                  <w:tcBorders>
                    <w:bottom w:val="single" w:sz="4" w:space="0" w:color="auto"/>
                  </w:tcBorders>
                </w:tcPr>
                <w:p w:rsidR="00283832" w:rsidRPr="00283832" w:rsidRDefault="00283832" w:rsidP="00283832">
                  <w:pPr>
                    <w:jc w:val="both"/>
                    <w:rPr>
                      <w:rFonts w:cs="Arial"/>
                      <w:bCs/>
                      <w:iCs/>
                    </w:rPr>
                  </w:pPr>
                </w:p>
                <w:p w:rsidR="00283832" w:rsidRPr="00283832" w:rsidRDefault="00283832" w:rsidP="00283832">
                  <w:pPr>
                    <w:jc w:val="both"/>
                    <w:rPr>
                      <w:rFonts w:cs="Arial"/>
                      <w:bCs/>
                      <w:iCs/>
                    </w:rPr>
                  </w:pPr>
                  <w:r w:rsidRPr="00283832">
                    <w:rPr>
                      <w:rFonts w:cs="Arial"/>
                      <w:bCs/>
                      <w:iCs/>
                    </w:rPr>
                    <w:t>funkcija</w:t>
                  </w:r>
                </w:p>
              </w:tc>
              <w:tc>
                <w:tcPr>
                  <w:tcW w:w="1842" w:type="dxa"/>
                  <w:tcBorders>
                    <w:bottom w:val="single" w:sz="4" w:space="0" w:color="auto"/>
                  </w:tcBorders>
                </w:tcPr>
                <w:p w:rsidR="00283832" w:rsidRPr="00283832" w:rsidRDefault="00283832" w:rsidP="00283832">
                  <w:pPr>
                    <w:jc w:val="both"/>
                    <w:rPr>
                      <w:rFonts w:cs="Arial"/>
                      <w:bCs/>
                      <w:iCs/>
                    </w:rPr>
                  </w:pPr>
                </w:p>
              </w:tc>
              <w:tc>
                <w:tcPr>
                  <w:tcW w:w="884" w:type="dxa"/>
                  <w:tcBorders>
                    <w:bottom w:val="single" w:sz="4" w:space="0" w:color="auto"/>
                  </w:tcBorders>
                </w:tcPr>
                <w:p w:rsidR="00283832" w:rsidRPr="00283832" w:rsidRDefault="00283832" w:rsidP="00283832">
                  <w:pPr>
                    <w:jc w:val="both"/>
                    <w:rPr>
                      <w:rFonts w:cs="Arial"/>
                      <w:bCs/>
                      <w:iCs/>
                    </w:rPr>
                  </w:pPr>
                </w:p>
                <w:p w:rsidR="00283832" w:rsidRPr="00283832" w:rsidRDefault="00283832" w:rsidP="00283832">
                  <w:pPr>
                    <w:jc w:val="both"/>
                    <w:rPr>
                      <w:rFonts w:cs="Arial"/>
                      <w:bCs/>
                      <w:iCs/>
                    </w:rPr>
                  </w:pPr>
                  <w:r w:rsidRPr="00283832">
                    <w:rPr>
                      <w:rFonts w:cs="Arial"/>
                      <w:bCs/>
                      <w:iCs/>
                    </w:rPr>
                    <w:t>podpis</w:t>
                  </w:r>
                </w:p>
              </w:tc>
              <w:tc>
                <w:tcPr>
                  <w:tcW w:w="1809" w:type="dxa"/>
                  <w:tcBorders>
                    <w:bottom w:val="single" w:sz="4" w:space="0" w:color="auto"/>
                  </w:tcBorders>
                </w:tcPr>
                <w:p w:rsidR="00283832" w:rsidRPr="00283832" w:rsidRDefault="00283832" w:rsidP="00283832">
                  <w:pPr>
                    <w:jc w:val="both"/>
                    <w:rPr>
                      <w:rFonts w:cs="Arial"/>
                      <w:bCs/>
                      <w:iCs/>
                    </w:rPr>
                  </w:pPr>
                </w:p>
              </w:tc>
            </w:tr>
            <w:tr w:rsidR="00283832" w:rsidRPr="00283832" w:rsidTr="00ED02D1">
              <w:tc>
                <w:tcPr>
                  <w:tcW w:w="1472" w:type="dxa"/>
                  <w:tcBorders>
                    <w:top w:val="single" w:sz="4" w:space="0" w:color="auto"/>
                    <w:bottom w:val="single" w:sz="4" w:space="0" w:color="auto"/>
                  </w:tcBorders>
                </w:tcPr>
                <w:p w:rsidR="00283832" w:rsidRPr="00283832" w:rsidRDefault="00283832" w:rsidP="00283832">
                  <w:pPr>
                    <w:jc w:val="both"/>
                    <w:rPr>
                      <w:rFonts w:cs="Arial"/>
                      <w:bCs/>
                      <w:iCs/>
                    </w:rPr>
                  </w:pPr>
                  <w:r w:rsidRPr="00283832">
                    <w:rPr>
                      <w:rFonts w:cs="Arial"/>
                      <w:bCs/>
                      <w:iCs/>
                    </w:rPr>
                    <w:t>ime in priimek:</w:t>
                  </w:r>
                </w:p>
              </w:tc>
              <w:tc>
                <w:tcPr>
                  <w:tcW w:w="2524" w:type="dxa"/>
                  <w:tcBorders>
                    <w:top w:val="single" w:sz="4" w:space="0" w:color="auto"/>
                    <w:bottom w:val="single" w:sz="4" w:space="0" w:color="auto"/>
                  </w:tcBorders>
                </w:tcPr>
                <w:p w:rsidR="00283832" w:rsidRPr="00283832" w:rsidRDefault="00283832" w:rsidP="00283832">
                  <w:pPr>
                    <w:jc w:val="both"/>
                    <w:rPr>
                      <w:rFonts w:cs="Arial"/>
                      <w:bCs/>
                      <w:iCs/>
                    </w:rPr>
                  </w:pPr>
                </w:p>
              </w:tc>
              <w:tc>
                <w:tcPr>
                  <w:tcW w:w="993" w:type="dxa"/>
                  <w:tcBorders>
                    <w:top w:val="single" w:sz="4" w:space="0" w:color="auto"/>
                    <w:bottom w:val="single" w:sz="4" w:space="0" w:color="auto"/>
                  </w:tcBorders>
                </w:tcPr>
                <w:p w:rsidR="00283832" w:rsidRPr="00283832" w:rsidRDefault="00283832" w:rsidP="00283832">
                  <w:pPr>
                    <w:jc w:val="both"/>
                    <w:rPr>
                      <w:rFonts w:cs="Arial"/>
                      <w:bCs/>
                      <w:iCs/>
                    </w:rPr>
                  </w:pPr>
                </w:p>
                <w:p w:rsidR="00283832" w:rsidRPr="00283832" w:rsidRDefault="00283832" w:rsidP="00283832">
                  <w:pPr>
                    <w:jc w:val="both"/>
                    <w:rPr>
                      <w:rFonts w:cs="Arial"/>
                      <w:bCs/>
                      <w:iCs/>
                    </w:rPr>
                  </w:pPr>
                  <w:r w:rsidRPr="00283832">
                    <w:rPr>
                      <w:rFonts w:cs="Arial"/>
                      <w:bCs/>
                      <w:iCs/>
                    </w:rPr>
                    <w:t>funkcija</w:t>
                  </w:r>
                </w:p>
              </w:tc>
              <w:tc>
                <w:tcPr>
                  <w:tcW w:w="1842" w:type="dxa"/>
                  <w:tcBorders>
                    <w:top w:val="single" w:sz="4" w:space="0" w:color="auto"/>
                    <w:bottom w:val="single" w:sz="4" w:space="0" w:color="auto"/>
                  </w:tcBorders>
                </w:tcPr>
                <w:p w:rsidR="00283832" w:rsidRPr="00283832" w:rsidRDefault="00283832" w:rsidP="00283832">
                  <w:pPr>
                    <w:jc w:val="both"/>
                    <w:rPr>
                      <w:rFonts w:cs="Arial"/>
                      <w:bCs/>
                      <w:iCs/>
                    </w:rPr>
                  </w:pPr>
                </w:p>
              </w:tc>
              <w:tc>
                <w:tcPr>
                  <w:tcW w:w="884" w:type="dxa"/>
                  <w:tcBorders>
                    <w:top w:val="single" w:sz="4" w:space="0" w:color="auto"/>
                    <w:bottom w:val="single" w:sz="4" w:space="0" w:color="auto"/>
                  </w:tcBorders>
                </w:tcPr>
                <w:p w:rsidR="00283832" w:rsidRPr="00283832" w:rsidRDefault="00283832" w:rsidP="00283832">
                  <w:pPr>
                    <w:jc w:val="both"/>
                    <w:rPr>
                      <w:rFonts w:cs="Arial"/>
                      <w:bCs/>
                      <w:iCs/>
                    </w:rPr>
                  </w:pPr>
                </w:p>
                <w:p w:rsidR="00283832" w:rsidRPr="00283832" w:rsidRDefault="00283832" w:rsidP="00283832">
                  <w:pPr>
                    <w:jc w:val="both"/>
                    <w:rPr>
                      <w:rFonts w:cs="Arial"/>
                      <w:bCs/>
                      <w:iCs/>
                    </w:rPr>
                  </w:pPr>
                  <w:r w:rsidRPr="00283832">
                    <w:rPr>
                      <w:rFonts w:cs="Arial"/>
                      <w:bCs/>
                      <w:iCs/>
                    </w:rPr>
                    <w:t>podpis</w:t>
                  </w:r>
                </w:p>
              </w:tc>
              <w:tc>
                <w:tcPr>
                  <w:tcW w:w="1809" w:type="dxa"/>
                  <w:tcBorders>
                    <w:top w:val="single" w:sz="4" w:space="0" w:color="auto"/>
                    <w:bottom w:val="single" w:sz="4" w:space="0" w:color="auto"/>
                  </w:tcBorders>
                </w:tcPr>
                <w:p w:rsidR="00283832" w:rsidRPr="00283832" w:rsidRDefault="00283832" w:rsidP="00283832">
                  <w:pPr>
                    <w:jc w:val="both"/>
                    <w:rPr>
                      <w:rFonts w:cs="Arial"/>
                      <w:bCs/>
                      <w:iCs/>
                    </w:rPr>
                  </w:pPr>
                </w:p>
              </w:tc>
            </w:tr>
          </w:tbl>
          <w:p w:rsidR="00283832" w:rsidRPr="00283832" w:rsidRDefault="00283832" w:rsidP="00283832">
            <w:pPr>
              <w:jc w:val="both"/>
              <w:rPr>
                <w:rFonts w:cs="Arial"/>
                <w:bCs/>
                <w:iCs/>
              </w:rPr>
            </w:pPr>
          </w:p>
          <w:p w:rsidR="00283832" w:rsidRPr="00283832" w:rsidRDefault="00283832" w:rsidP="00283832">
            <w:pPr>
              <w:jc w:val="both"/>
              <w:rPr>
                <w:rFonts w:cs="Arial"/>
                <w:bCs/>
                <w:iCs/>
              </w:rPr>
            </w:pPr>
            <w:r w:rsidRPr="00283832">
              <w:rPr>
                <w:rFonts w:cs="Arial"/>
                <w:bCs/>
                <w:iCs/>
              </w:rPr>
              <w:t>Izdajatelj menic izrecno potrjuje, da je podpisnik menic pooblaščen za podpis menic in da velja to pooblastilo in podpisane menice tudi v primeru spremembe zakonitih zastopnikov izdajatelja menic.</w:t>
            </w:r>
          </w:p>
          <w:p w:rsidR="00283832" w:rsidRPr="00283832" w:rsidRDefault="00283832" w:rsidP="00283832">
            <w:pPr>
              <w:jc w:val="both"/>
              <w:rPr>
                <w:rFonts w:cs="Arial"/>
                <w:bCs/>
                <w:iCs/>
              </w:rPr>
            </w:pPr>
          </w:p>
          <w:p w:rsidR="00283832" w:rsidRPr="00283832" w:rsidRDefault="00283832" w:rsidP="00283832">
            <w:pPr>
              <w:jc w:val="both"/>
              <w:rPr>
                <w:rFonts w:cs="Arial"/>
                <w:bCs/>
                <w:iCs/>
              </w:rPr>
            </w:pPr>
            <w:r w:rsidRPr="00283832">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283832" w:rsidRPr="00283832" w:rsidRDefault="00283832" w:rsidP="00283832">
            <w:pPr>
              <w:jc w:val="both"/>
              <w:rPr>
                <w:rFonts w:cs="Arial"/>
                <w:bCs/>
                <w:iCs/>
              </w:rPr>
            </w:pPr>
          </w:p>
          <w:p w:rsidR="00283832" w:rsidRPr="00283832" w:rsidRDefault="00283832" w:rsidP="00283832">
            <w:pPr>
              <w:jc w:val="both"/>
              <w:rPr>
                <w:rFonts w:cs="Arial"/>
                <w:bCs/>
                <w:iCs/>
              </w:rPr>
            </w:pPr>
            <w:r w:rsidRPr="00283832">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283832" w:rsidRPr="00283832" w:rsidRDefault="00283832" w:rsidP="00283832">
            <w:pPr>
              <w:jc w:val="both"/>
              <w:rPr>
                <w:rFonts w:cs="Arial"/>
                <w:bCs/>
                <w:iCs/>
              </w:rPr>
            </w:pPr>
          </w:p>
          <w:p w:rsidR="00283832" w:rsidRPr="00283832" w:rsidRDefault="00283832" w:rsidP="00283832">
            <w:pPr>
              <w:jc w:val="both"/>
              <w:rPr>
                <w:rFonts w:cs="Arial"/>
                <w:bCs/>
                <w:iCs/>
              </w:rPr>
            </w:pPr>
            <w:r w:rsidRPr="00283832">
              <w:rPr>
                <w:rFonts w:cs="Arial"/>
                <w:bCs/>
                <w:iCs/>
              </w:rPr>
              <w:t>Izdajatelj menic pooblašča naročnika, da menice domicilira pri (naziv banke) ……………, ki vodi naš račun št. ……………………….., ali katerikoli drugi poslovni banki, ki v času unovčenja vodi naš račun.</w:t>
            </w:r>
          </w:p>
          <w:p w:rsidR="00283832" w:rsidRPr="00283832" w:rsidRDefault="00283832" w:rsidP="00283832">
            <w:pPr>
              <w:jc w:val="both"/>
              <w:rPr>
                <w:rFonts w:cs="Arial"/>
                <w:bCs/>
                <w:iCs/>
              </w:rPr>
            </w:pPr>
          </w:p>
          <w:p w:rsidR="00283832" w:rsidRPr="00283832" w:rsidRDefault="00283832" w:rsidP="00283832">
            <w:pPr>
              <w:jc w:val="both"/>
              <w:rPr>
                <w:rFonts w:cs="Arial"/>
                <w:bCs/>
                <w:iCs/>
              </w:rPr>
            </w:pPr>
            <w:r w:rsidRPr="00283832">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283832" w:rsidRPr="00283832" w:rsidRDefault="00283832" w:rsidP="00283832">
            <w:pPr>
              <w:jc w:val="both"/>
              <w:rPr>
                <w:rFonts w:cs="Arial"/>
                <w:bCs/>
                <w:iCs/>
              </w:rPr>
            </w:pPr>
          </w:p>
          <w:p w:rsidR="00283832" w:rsidRPr="00283832" w:rsidRDefault="00283832" w:rsidP="00283832">
            <w:pPr>
              <w:jc w:val="both"/>
              <w:rPr>
                <w:rFonts w:cs="Arial"/>
                <w:bCs/>
                <w:iCs/>
              </w:rPr>
            </w:pPr>
            <w:r w:rsidRPr="00283832">
              <w:rPr>
                <w:rFonts w:cs="Arial"/>
                <w:bCs/>
                <w:iCs/>
              </w:rPr>
              <w:lastRenderedPageBreak/>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283832" w:rsidRPr="00283832" w:rsidRDefault="00283832" w:rsidP="00283832">
            <w:pPr>
              <w:jc w:val="both"/>
              <w:rPr>
                <w:rFonts w:cs="Arial"/>
                <w:bCs/>
                <w:iCs/>
              </w:rPr>
            </w:pPr>
          </w:p>
          <w:p w:rsidR="00283832" w:rsidRPr="00283832" w:rsidRDefault="00283832" w:rsidP="00283832">
            <w:pPr>
              <w:jc w:val="both"/>
              <w:rPr>
                <w:rFonts w:cs="Arial"/>
                <w:bCs/>
                <w:iCs/>
              </w:rPr>
            </w:pPr>
            <w:r w:rsidRPr="00283832">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283832" w:rsidRPr="00283832" w:rsidRDefault="00283832" w:rsidP="00283832">
            <w:pPr>
              <w:jc w:val="both"/>
              <w:rPr>
                <w:rFonts w:cs="Arial"/>
                <w:bCs/>
                <w:iCs/>
              </w:rPr>
            </w:pPr>
          </w:p>
          <w:p w:rsidR="00283832" w:rsidRPr="00283832" w:rsidRDefault="00283832" w:rsidP="00283832">
            <w:pPr>
              <w:jc w:val="both"/>
              <w:rPr>
                <w:rFonts w:cs="Arial"/>
                <w:bCs/>
                <w:iCs/>
              </w:rPr>
            </w:pPr>
            <w:r w:rsidRPr="00283832">
              <w:rPr>
                <w:rFonts w:cs="Arial"/>
                <w:bCs/>
                <w:iCs/>
              </w:rPr>
              <w:t>Ta menična izjava s pooblastilom za izpolnitev velja najkasneje do ………………………...</w:t>
            </w:r>
          </w:p>
          <w:p w:rsidR="00283832" w:rsidRPr="00283832" w:rsidRDefault="00283832" w:rsidP="00283832">
            <w:pPr>
              <w:jc w:val="both"/>
              <w:rPr>
                <w:rFonts w:cs="Arial"/>
                <w:bCs/>
                <w:iCs/>
              </w:rPr>
            </w:pPr>
          </w:p>
          <w:p w:rsidR="00283832" w:rsidRPr="00283832" w:rsidRDefault="00283832" w:rsidP="00283832">
            <w:pPr>
              <w:jc w:val="both"/>
              <w:rPr>
                <w:rFonts w:cs="Arial"/>
                <w:bCs/>
                <w:iCs/>
              </w:rPr>
            </w:pPr>
            <w:r w:rsidRPr="00283832">
              <w:rPr>
                <w:rFonts w:cs="Arial"/>
                <w:bCs/>
                <w:iCs/>
              </w:rPr>
              <w:t>Priloga: 1 bianko menica</w:t>
            </w:r>
            <w:r w:rsidRPr="00283832">
              <w:rPr>
                <w:rFonts w:cs="Arial"/>
                <w:bCs/>
                <w:iCs/>
              </w:rPr>
              <w:tab/>
            </w:r>
          </w:p>
          <w:p w:rsidR="00283832" w:rsidRPr="00283832" w:rsidRDefault="00283832" w:rsidP="00283832">
            <w:pPr>
              <w:rPr>
                <w:rFonts w:cs="Arial"/>
                <w:bCs/>
                <w:iCs/>
              </w:rPr>
            </w:pPr>
          </w:p>
          <w:p w:rsidR="00283832" w:rsidRPr="00283832" w:rsidRDefault="00283832" w:rsidP="00283832">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283832" w:rsidRPr="00283832" w:rsidTr="00ED02D1">
              <w:trPr>
                <w:trHeight w:val="737"/>
              </w:trPr>
              <w:tc>
                <w:tcPr>
                  <w:tcW w:w="2162" w:type="dxa"/>
                </w:tcPr>
                <w:p w:rsidR="00283832" w:rsidRPr="00283832" w:rsidRDefault="00283832" w:rsidP="00283832">
                  <w:pPr>
                    <w:rPr>
                      <w:rFonts w:eastAsia="Calibri" w:cs="Arial"/>
                    </w:rPr>
                  </w:pPr>
                  <w:r w:rsidRPr="00283832">
                    <w:rPr>
                      <w:rFonts w:eastAsia="Calibri" w:cs="Arial"/>
                    </w:rPr>
                    <w:t>KRAJ</w:t>
                  </w:r>
                </w:p>
                <w:p w:rsidR="00283832" w:rsidRPr="00283832" w:rsidRDefault="00283832" w:rsidP="00283832">
                  <w:pPr>
                    <w:rPr>
                      <w:rFonts w:eastAsia="Calibri" w:cs="Arial"/>
                    </w:rPr>
                  </w:pPr>
                </w:p>
              </w:tc>
              <w:tc>
                <w:tcPr>
                  <w:tcW w:w="2410" w:type="dxa"/>
                  <w:vMerge w:val="restart"/>
                </w:tcPr>
                <w:p w:rsidR="00283832" w:rsidRPr="00283832" w:rsidRDefault="00283832" w:rsidP="00283832">
                  <w:pPr>
                    <w:rPr>
                      <w:rFonts w:eastAsia="Calibri" w:cs="Arial"/>
                    </w:rPr>
                  </w:pPr>
                  <w:r w:rsidRPr="00283832">
                    <w:rPr>
                      <w:rFonts w:eastAsia="Calibri" w:cs="Arial"/>
                    </w:rPr>
                    <w:t>ŽIG</w:t>
                  </w:r>
                </w:p>
              </w:tc>
              <w:tc>
                <w:tcPr>
                  <w:tcW w:w="4500" w:type="dxa"/>
                  <w:vMerge w:val="restart"/>
                </w:tcPr>
                <w:p w:rsidR="00283832" w:rsidRPr="00283832" w:rsidRDefault="00283832" w:rsidP="00283832">
                  <w:pPr>
                    <w:rPr>
                      <w:rFonts w:eastAsia="Calibri" w:cs="Arial"/>
                    </w:rPr>
                  </w:pPr>
                  <w:r w:rsidRPr="00283832">
                    <w:rPr>
                      <w:rFonts w:eastAsia="Calibri" w:cs="Arial"/>
                    </w:rPr>
                    <w:t xml:space="preserve"> Podpis zakonitega zastopnika</w:t>
                  </w:r>
                </w:p>
              </w:tc>
            </w:tr>
            <w:tr w:rsidR="00283832" w:rsidRPr="00283832" w:rsidTr="00ED02D1">
              <w:trPr>
                <w:trHeight w:val="737"/>
              </w:trPr>
              <w:tc>
                <w:tcPr>
                  <w:tcW w:w="2162" w:type="dxa"/>
                </w:tcPr>
                <w:p w:rsidR="00283832" w:rsidRPr="00283832" w:rsidRDefault="00283832" w:rsidP="00283832">
                  <w:pPr>
                    <w:rPr>
                      <w:rFonts w:eastAsia="Calibri" w:cs="Arial"/>
                    </w:rPr>
                  </w:pPr>
                  <w:r w:rsidRPr="00283832">
                    <w:rPr>
                      <w:rFonts w:eastAsia="Calibri" w:cs="Arial"/>
                    </w:rPr>
                    <w:t>DATUM</w:t>
                  </w:r>
                </w:p>
              </w:tc>
              <w:tc>
                <w:tcPr>
                  <w:tcW w:w="2410" w:type="dxa"/>
                  <w:vMerge/>
                  <w:vAlign w:val="bottom"/>
                </w:tcPr>
                <w:p w:rsidR="00283832" w:rsidRPr="00283832" w:rsidRDefault="00283832" w:rsidP="00283832">
                  <w:pPr>
                    <w:rPr>
                      <w:rFonts w:eastAsia="Calibri" w:cs="Arial"/>
                    </w:rPr>
                  </w:pPr>
                </w:p>
              </w:tc>
              <w:tc>
                <w:tcPr>
                  <w:tcW w:w="4500" w:type="dxa"/>
                  <w:vMerge/>
                  <w:shd w:val="pct10" w:color="auto" w:fill="auto"/>
                  <w:vAlign w:val="bottom"/>
                </w:tcPr>
                <w:p w:rsidR="00283832" w:rsidRPr="00283832" w:rsidRDefault="00283832" w:rsidP="00283832">
                  <w:pPr>
                    <w:rPr>
                      <w:rFonts w:eastAsia="Calibri" w:cs="Arial"/>
                    </w:rPr>
                  </w:pPr>
                </w:p>
              </w:tc>
            </w:tr>
          </w:tbl>
          <w:p w:rsidR="00283832" w:rsidRPr="00283832" w:rsidRDefault="00283832" w:rsidP="00283832">
            <w:pPr>
              <w:rPr>
                <w:rFonts w:cs="Arial"/>
                <w:bCs/>
                <w:iCs/>
              </w:rPr>
            </w:pPr>
          </w:p>
        </w:tc>
      </w:tr>
    </w:tbl>
    <w:p w:rsidR="00283832" w:rsidRPr="00283832" w:rsidRDefault="00283832" w:rsidP="00283832">
      <w:pPr>
        <w:rPr>
          <w:rFonts w:eastAsia="Calibri" w:cs="Arial"/>
        </w:rPr>
      </w:pPr>
    </w:p>
    <w:p w:rsidR="00283832" w:rsidRPr="00283832" w:rsidRDefault="00283832" w:rsidP="00283832">
      <w:pPr>
        <w:rPr>
          <w:rFonts w:eastAsia="Calibri" w:cs="Arial"/>
          <w:b/>
          <w:bCs/>
          <w:i/>
          <w:iCs/>
          <w:sz w:val="24"/>
          <w:szCs w:val="28"/>
          <w:u w:val="single"/>
          <w:lang w:val="x-none"/>
        </w:rPr>
      </w:pPr>
      <w:r w:rsidRPr="00283832">
        <w:rPr>
          <w:rFonts w:eastAsia="Calibri" w:cs="Arial"/>
        </w:rPr>
        <w:br w:type="page"/>
      </w:r>
    </w:p>
    <w:p w:rsidR="00283832" w:rsidRPr="00283832" w:rsidRDefault="00283832" w:rsidP="00283832">
      <w:pPr>
        <w:pStyle w:val="Odstavekseznama"/>
        <w:numPr>
          <w:ilvl w:val="1"/>
          <w:numId w:val="53"/>
        </w:numPr>
        <w:spacing w:before="0" w:after="0"/>
        <w:outlineLvl w:val="1"/>
        <w:rPr>
          <w:rFonts w:ascii="Arial" w:hAnsi="Arial" w:cs="Arial"/>
          <w:i/>
          <w:iCs/>
          <w:sz w:val="24"/>
          <w:szCs w:val="28"/>
          <w:u w:val="single"/>
        </w:rPr>
      </w:pPr>
      <w:bookmarkStart w:id="20" w:name="_Toc526251868"/>
      <w:proofErr w:type="spellStart"/>
      <w:r w:rsidRPr="00283832">
        <w:rPr>
          <w:rFonts w:ascii="Arial" w:hAnsi="Arial" w:cs="Arial"/>
          <w:i/>
          <w:iCs/>
          <w:sz w:val="24"/>
          <w:szCs w:val="28"/>
          <w:u w:val="single"/>
        </w:rPr>
        <w:lastRenderedPageBreak/>
        <w:t>obr</w:t>
      </w:r>
      <w:proofErr w:type="spellEnd"/>
      <w:r w:rsidRPr="00283832">
        <w:rPr>
          <w:rFonts w:ascii="Arial" w:hAnsi="Arial" w:cs="Arial"/>
          <w:i/>
          <w:iCs/>
          <w:sz w:val="24"/>
          <w:szCs w:val="28"/>
          <w:u w:val="single"/>
        </w:rPr>
        <w:t>.  – Vzorec zavarovanja za odpravo napak</w:t>
      </w:r>
      <w:bookmarkEnd w:id="20"/>
      <w:r w:rsidRPr="00283832">
        <w:rPr>
          <w:rFonts w:ascii="Arial" w:hAnsi="Arial" w:cs="Arial"/>
          <w:i/>
          <w:iCs/>
          <w:sz w:val="24"/>
          <w:szCs w:val="28"/>
          <w:u w:val="single"/>
        </w:rPr>
        <w:t xml:space="preserve"> </w:t>
      </w:r>
    </w:p>
    <w:p w:rsidR="00283832" w:rsidRPr="00283832" w:rsidRDefault="00283832" w:rsidP="00283832">
      <w:pPr>
        <w:rPr>
          <w:rFonts w:eastAsia="Calibri" w:cs="Arial"/>
        </w:rPr>
      </w:pPr>
      <w:r w:rsidRPr="00283832">
        <w:rPr>
          <w:rFonts w:eastAsia="Calibri" w:cs="Arial"/>
        </w:rPr>
        <w:t xml:space="preserve"> </w:t>
      </w:r>
    </w:p>
    <w:p w:rsidR="00283832" w:rsidRPr="00283832" w:rsidRDefault="00283832" w:rsidP="00283832">
      <w:pPr>
        <w:keepNext/>
        <w:jc w:val="both"/>
        <w:rPr>
          <w:rFonts w:cs="Arial"/>
          <w:i/>
          <w:lang w:eastAsia="en-US"/>
        </w:rPr>
      </w:pPr>
      <w:r w:rsidRPr="00283832">
        <w:rPr>
          <w:rFonts w:cs="Arial"/>
          <w:i/>
          <w:lang w:eastAsia="en-US"/>
        </w:rPr>
        <w:t>Glava s podatki o garantu (zavarovalnici/banki) ali SWIFT ključ</w:t>
      </w:r>
    </w:p>
    <w:p w:rsidR="00283832" w:rsidRPr="00283832" w:rsidRDefault="00283832" w:rsidP="00283832">
      <w:pPr>
        <w:keepNext/>
        <w:jc w:val="both"/>
        <w:rPr>
          <w:rFonts w:cs="Arial"/>
          <w:lang w:eastAsia="en-US"/>
        </w:rPr>
      </w:pPr>
    </w:p>
    <w:p w:rsidR="00283832" w:rsidRPr="00283832" w:rsidRDefault="00283832" w:rsidP="00283832">
      <w:pPr>
        <w:keepNext/>
        <w:jc w:val="both"/>
        <w:rPr>
          <w:rFonts w:cs="Arial"/>
          <w:lang w:eastAsia="en-US"/>
        </w:rPr>
      </w:pPr>
      <w:r w:rsidRPr="00283832">
        <w:rPr>
          <w:rFonts w:cs="Arial"/>
          <w:lang w:eastAsia="en-US"/>
        </w:rPr>
        <w:t xml:space="preserve">Za: </w:t>
      </w:r>
      <w:r w:rsidRPr="00283832">
        <w:rPr>
          <w:rFonts w:cs="Arial"/>
          <w:lang w:eastAsia="en-US"/>
        </w:rPr>
        <w:fldChar w:fldCharType="begin">
          <w:ffData>
            <w:name w:val="Besedilo2"/>
            <w:enabled/>
            <w:calcOnExit w:val="0"/>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fldChar w:fldCharType="end"/>
      </w:r>
      <w:r w:rsidRPr="00283832">
        <w:rPr>
          <w:rFonts w:cs="Arial"/>
          <w:i/>
          <w:lang w:eastAsia="en-US"/>
        </w:rPr>
        <w:t xml:space="preserve"> (vpiše se upravičenca tj. naročnika javnega naročila)</w:t>
      </w:r>
    </w:p>
    <w:p w:rsidR="00283832" w:rsidRPr="00283832" w:rsidRDefault="00283832" w:rsidP="00283832">
      <w:pPr>
        <w:keepNext/>
        <w:jc w:val="both"/>
        <w:rPr>
          <w:rFonts w:cs="Arial"/>
          <w:i/>
          <w:lang w:eastAsia="en-US"/>
        </w:rPr>
      </w:pPr>
      <w:r w:rsidRPr="00283832">
        <w:rPr>
          <w:rFonts w:cs="Arial"/>
          <w:lang w:eastAsia="en-US"/>
        </w:rPr>
        <w:t xml:space="preserve">Datum: </w:t>
      </w:r>
      <w:r w:rsidRPr="00283832">
        <w:rPr>
          <w:rFonts w:cs="Arial"/>
          <w:lang w:eastAsia="en-US"/>
        </w:rPr>
        <w:fldChar w:fldCharType="begin">
          <w:ffData>
            <w:name w:val="Besedilo2"/>
            <w:enabled/>
            <w:calcOnExit w:val="0"/>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fldChar w:fldCharType="end"/>
      </w:r>
      <w:r w:rsidRPr="00283832">
        <w:rPr>
          <w:rFonts w:cs="Arial"/>
          <w:lang w:eastAsia="en-US"/>
        </w:rPr>
        <w:t xml:space="preserve"> </w:t>
      </w:r>
      <w:r w:rsidRPr="00283832">
        <w:rPr>
          <w:rFonts w:cs="Arial"/>
          <w:i/>
          <w:lang w:eastAsia="en-US"/>
        </w:rPr>
        <w:t>(vpiše se datum izdaje)</w:t>
      </w:r>
    </w:p>
    <w:p w:rsidR="00283832" w:rsidRPr="00283832" w:rsidRDefault="00283832" w:rsidP="00283832">
      <w:pPr>
        <w:keepNext/>
        <w:jc w:val="both"/>
        <w:rPr>
          <w:rFonts w:cs="Arial"/>
          <w:lang w:eastAsia="en-US"/>
        </w:rPr>
      </w:pPr>
    </w:p>
    <w:p w:rsidR="00283832" w:rsidRPr="00283832" w:rsidRDefault="00283832" w:rsidP="002838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83832">
        <w:rPr>
          <w:rFonts w:cs="Arial"/>
          <w:b/>
          <w:lang w:eastAsia="en-US"/>
        </w:rPr>
        <w:t>VRSTA ZAVAROVANJA:</w:t>
      </w:r>
      <w:r w:rsidRPr="00283832">
        <w:rPr>
          <w:rFonts w:cs="Arial"/>
          <w:lang w:eastAsia="en-US"/>
        </w:rPr>
        <w:t xml:space="preserve"> </w:t>
      </w:r>
      <w:r w:rsidRPr="00283832">
        <w:rPr>
          <w:rFonts w:cs="Arial"/>
          <w:lang w:eastAsia="en-US"/>
        </w:rPr>
        <w:fldChar w:fldCharType="begin">
          <w:ffData>
            <w:name w:val="Besedilo2"/>
            <w:enabled/>
            <w:calcOnExit w:val="0"/>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noProof/>
          <w:lang w:eastAsia="en-US"/>
        </w:rPr>
        <w:t> </w:t>
      </w:r>
      <w:r w:rsidRPr="00283832">
        <w:rPr>
          <w:rFonts w:cs="Arial"/>
          <w:noProof/>
          <w:lang w:eastAsia="en-US"/>
        </w:rPr>
        <w:t> </w:t>
      </w:r>
      <w:r w:rsidRPr="00283832">
        <w:rPr>
          <w:rFonts w:cs="Arial"/>
          <w:noProof/>
          <w:lang w:eastAsia="en-US"/>
        </w:rPr>
        <w:t> </w:t>
      </w:r>
      <w:r w:rsidRPr="00283832">
        <w:rPr>
          <w:rFonts w:cs="Arial"/>
          <w:noProof/>
          <w:lang w:eastAsia="en-US"/>
        </w:rPr>
        <w:t> </w:t>
      </w:r>
      <w:r w:rsidRPr="00283832">
        <w:rPr>
          <w:rFonts w:cs="Arial"/>
          <w:noProof/>
          <w:lang w:eastAsia="en-US"/>
        </w:rPr>
        <w:t> </w:t>
      </w:r>
      <w:r w:rsidRPr="00283832">
        <w:rPr>
          <w:rFonts w:cs="Arial"/>
          <w:lang w:eastAsia="en-US"/>
        </w:rPr>
        <w:fldChar w:fldCharType="end"/>
      </w:r>
      <w:r w:rsidRPr="00283832">
        <w:rPr>
          <w:rFonts w:cs="Arial"/>
          <w:lang w:eastAsia="en-US"/>
        </w:rPr>
        <w:t xml:space="preserve"> </w:t>
      </w:r>
      <w:r w:rsidRPr="00283832">
        <w:rPr>
          <w:rFonts w:cs="Arial"/>
          <w:i/>
          <w:lang w:eastAsia="en-US"/>
        </w:rPr>
        <w:t>(vpiše se vrsta zavarovanja: kavcijsko zavarovanje/bančna garancija)</w:t>
      </w:r>
    </w:p>
    <w:p w:rsidR="00283832" w:rsidRPr="00283832" w:rsidRDefault="00283832" w:rsidP="00283832">
      <w:pPr>
        <w:keepNext/>
        <w:jc w:val="both"/>
        <w:rPr>
          <w:rFonts w:cs="Arial"/>
          <w:lang w:eastAsia="en-US"/>
        </w:rPr>
      </w:pPr>
    </w:p>
    <w:p w:rsidR="00283832" w:rsidRPr="00283832" w:rsidRDefault="00283832" w:rsidP="00283832">
      <w:pPr>
        <w:keepNext/>
        <w:jc w:val="both"/>
        <w:rPr>
          <w:rFonts w:cs="Arial"/>
          <w:lang w:eastAsia="en-US"/>
        </w:rPr>
      </w:pPr>
      <w:r w:rsidRPr="00283832">
        <w:rPr>
          <w:rFonts w:cs="Arial"/>
          <w:b/>
          <w:lang w:eastAsia="en-US"/>
        </w:rPr>
        <w:t xml:space="preserve">ŠTEVILKA: </w:t>
      </w:r>
      <w:r w:rsidRPr="00283832">
        <w:rPr>
          <w:rFonts w:cs="Arial"/>
          <w:lang w:eastAsia="en-US"/>
        </w:rPr>
        <w:fldChar w:fldCharType="begin">
          <w:ffData>
            <w:name w:val="Besedilo2"/>
            <w:enabled/>
            <w:calcOnExit w:val="0"/>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fldChar w:fldCharType="end"/>
      </w:r>
      <w:r w:rsidRPr="00283832">
        <w:rPr>
          <w:rFonts w:cs="Arial"/>
          <w:lang w:eastAsia="en-US"/>
        </w:rPr>
        <w:t xml:space="preserve"> </w:t>
      </w:r>
      <w:r w:rsidRPr="00283832">
        <w:rPr>
          <w:rFonts w:cs="Arial"/>
          <w:i/>
          <w:lang w:eastAsia="en-US"/>
        </w:rPr>
        <w:t>(vpiše se številka zavarovanja)</w:t>
      </w:r>
    </w:p>
    <w:p w:rsidR="00283832" w:rsidRPr="00283832" w:rsidRDefault="00283832" w:rsidP="00283832">
      <w:pPr>
        <w:keepNext/>
        <w:jc w:val="both"/>
        <w:rPr>
          <w:rFonts w:cs="Arial"/>
          <w:lang w:eastAsia="en-US"/>
        </w:rPr>
      </w:pPr>
    </w:p>
    <w:p w:rsidR="00283832" w:rsidRPr="00283832" w:rsidRDefault="00283832" w:rsidP="00283832">
      <w:pPr>
        <w:keepNext/>
        <w:jc w:val="both"/>
        <w:rPr>
          <w:rFonts w:cs="Arial"/>
          <w:lang w:eastAsia="en-US"/>
        </w:rPr>
      </w:pPr>
      <w:r w:rsidRPr="00283832">
        <w:rPr>
          <w:rFonts w:cs="Arial"/>
          <w:b/>
          <w:lang w:eastAsia="en-US"/>
        </w:rPr>
        <w:t>GARANT:</w:t>
      </w:r>
      <w:r w:rsidRPr="00283832">
        <w:rPr>
          <w:rFonts w:cs="Arial"/>
          <w:lang w:eastAsia="en-US"/>
        </w:rPr>
        <w:t xml:space="preserve"> </w:t>
      </w:r>
      <w:r w:rsidRPr="00283832">
        <w:rPr>
          <w:rFonts w:cs="Arial"/>
          <w:lang w:eastAsia="en-US"/>
        </w:rPr>
        <w:fldChar w:fldCharType="begin">
          <w:ffData>
            <w:name w:val="Besedilo2"/>
            <w:enabled/>
            <w:calcOnExit w:val="0"/>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fldChar w:fldCharType="end"/>
      </w:r>
      <w:r w:rsidRPr="00283832">
        <w:rPr>
          <w:rFonts w:cs="Arial"/>
          <w:lang w:eastAsia="en-US"/>
        </w:rPr>
        <w:t xml:space="preserve"> </w:t>
      </w:r>
      <w:r w:rsidRPr="00283832">
        <w:rPr>
          <w:rFonts w:cs="Arial"/>
          <w:i/>
          <w:lang w:eastAsia="en-US"/>
        </w:rPr>
        <w:t>(vpiše se ime in naslov zavarovalnice/banke v kraju izdaje)</w:t>
      </w:r>
    </w:p>
    <w:p w:rsidR="00283832" w:rsidRPr="00283832" w:rsidRDefault="00283832" w:rsidP="00283832">
      <w:pPr>
        <w:keepNext/>
        <w:jc w:val="both"/>
        <w:rPr>
          <w:rFonts w:cs="Arial"/>
          <w:lang w:eastAsia="en-US"/>
        </w:rPr>
      </w:pPr>
    </w:p>
    <w:p w:rsidR="00283832" w:rsidRPr="00283832" w:rsidRDefault="00283832" w:rsidP="00283832">
      <w:pPr>
        <w:keepNext/>
        <w:jc w:val="both"/>
        <w:rPr>
          <w:rFonts w:cs="Arial"/>
          <w:lang w:eastAsia="en-US"/>
        </w:rPr>
      </w:pPr>
      <w:r w:rsidRPr="00283832">
        <w:rPr>
          <w:rFonts w:cs="Arial"/>
          <w:b/>
          <w:lang w:eastAsia="en-US"/>
        </w:rPr>
        <w:t xml:space="preserve">NAROČNIK: </w:t>
      </w:r>
      <w:r w:rsidRPr="00283832">
        <w:rPr>
          <w:rFonts w:cs="Arial"/>
          <w:lang w:eastAsia="en-US"/>
        </w:rPr>
        <w:fldChar w:fldCharType="begin">
          <w:ffData>
            <w:name w:val="Besedilo2"/>
            <w:enabled/>
            <w:calcOnExit w:val="0"/>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fldChar w:fldCharType="end"/>
      </w:r>
      <w:r w:rsidRPr="00283832">
        <w:rPr>
          <w:rFonts w:cs="Arial"/>
          <w:lang w:eastAsia="en-US"/>
        </w:rPr>
        <w:t xml:space="preserve"> </w:t>
      </w:r>
      <w:r w:rsidRPr="00283832">
        <w:rPr>
          <w:rFonts w:cs="Arial"/>
          <w:i/>
          <w:lang w:eastAsia="en-US"/>
        </w:rPr>
        <w:t>(vpiše se ime in naslov naročnika zavarovanja, tj. v postopku javnega naročanja izbranega ponudnika)</w:t>
      </w:r>
    </w:p>
    <w:p w:rsidR="00283832" w:rsidRPr="00283832" w:rsidRDefault="00283832" w:rsidP="00283832">
      <w:pPr>
        <w:keepNext/>
        <w:jc w:val="both"/>
        <w:rPr>
          <w:rFonts w:cs="Arial"/>
          <w:lang w:eastAsia="en-US"/>
        </w:rPr>
      </w:pPr>
    </w:p>
    <w:p w:rsidR="00283832" w:rsidRPr="00283832" w:rsidRDefault="00283832" w:rsidP="00283832">
      <w:pPr>
        <w:keepNext/>
        <w:jc w:val="both"/>
        <w:rPr>
          <w:rFonts w:cs="Arial"/>
          <w:lang w:eastAsia="en-US"/>
        </w:rPr>
      </w:pPr>
      <w:r w:rsidRPr="00283832">
        <w:rPr>
          <w:rFonts w:cs="Arial"/>
          <w:b/>
          <w:lang w:eastAsia="en-US"/>
        </w:rPr>
        <w:t>UPRAVIČENEC:</w:t>
      </w:r>
      <w:r w:rsidRPr="00283832">
        <w:rPr>
          <w:rFonts w:cs="Arial"/>
          <w:lang w:eastAsia="en-US"/>
        </w:rPr>
        <w:t xml:space="preserve"> </w:t>
      </w:r>
      <w:r w:rsidRPr="00283832">
        <w:rPr>
          <w:rFonts w:cs="Arial"/>
          <w:lang w:eastAsia="en-US"/>
        </w:rPr>
        <w:fldChar w:fldCharType="begin">
          <w:ffData>
            <w:name w:val="Besedilo2"/>
            <w:enabled/>
            <w:calcOnExit w:val="0"/>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fldChar w:fldCharType="end"/>
      </w:r>
      <w:r w:rsidRPr="00283832">
        <w:rPr>
          <w:rFonts w:cs="Arial"/>
          <w:i/>
          <w:lang w:eastAsia="en-US"/>
        </w:rPr>
        <w:t xml:space="preserve"> (vpiše se naročnika javnega naročila)</w:t>
      </w:r>
    </w:p>
    <w:p w:rsidR="00283832" w:rsidRPr="00283832" w:rsidRDefault="00283832" w:rsidP="00283832">
      <w:pPr>
        <w:keepNext/>
        <w:jc w:val="both"/>
        <w:rPr>
          <w:rFonts w:cs="Arial"/>
          <w:lang w:eastAsia="en-US"/>
        </w:rPr>
      </w:pPr>
    </w:p>
    <w:p w:rsidR="00283832" w:rsidRPr="00283832" w:rsidRDefault="00283832" w:rsidP="00283832">
      <w:pPr>
        <w:keepNext/>
        <w:jc w:val="both"/>
        <w:rPr>
          <w:rFonts w:cs="Arial"/>
          <w:i/>
          <w:lang w:eastAsia="en-US"/>
        </w:rPr>
      </w:pPr>
      <w:r w:rsidRPr="00283832">
        <w:rPr>
          <w:rFonts w:cs="Arial"/>
          <w:b/>
          <w:lang w:eastAsia="en-US"/>
        </w:rPr>
        <w:t xml:space="preserve">OSNOVNI POSEL: </w:t>
      </w:r>
      <w:r w:rsidRPr="00283832">
        <w:rPr>
          <w:rFonts w:cs="Arial"/>
          <w:lang w:eastAsia="en-US"/>
        </w:rPr>
        <w:t>obveznost naročnika zavarovanja za odpravo napak v garancijskem roku, ki izhaja iz</w:t>
      </w:r>
      <w:r w:rsidRPr="00283832">
        <w:rPr>
          <w:rFonts w:cs="Arial"/>
          <w:b/>
          <w:lang w:eastAsia="en-US"/>
        </w:rPr>
        <w:t xml:space="preserve"> </w:t>
      </w:r>
      <w:r w:rsidRPr="00283832">
        <w:rPr>
          <w:rFonts w:cs="Arial"/>
          <w:lang w:eastAsia="en-US"/>
        </w:rPr>
        <w:t xml:space="preserve">pogodbe št. </w:t>
      </w:r>
      <w:r w:rsidRPr="00283832">
        <w:rPr>
          <w:rFonts w:cs="Arial"/>
          <w:lang w:eastAsia="en-US"/>
        </w:rPr>
        <w:fldChar w:fldCharType="begin">
          <w:ffData>
            <w:name w:val="Besedilo2"/>
            <w:enabled/>
            <w:calcOnExit w:val="0"/>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fldChar w:fldCharType="end"/>
      </w:r>
      <w:r w:rsidRPr="00283832">
        <w:rPr>
          <w:rFonts w:cs="Arial"/>
          <w:lang w:eastAsia="en-US"/>
        </w:rPr>
        <w:t xml:space="preserve"> z dne </w:t>
      </w:r>
      <w:r w:rsidRPr="00283832">
        <w:rPr>
          <w:rFonts w:cs="Arial"/>
          <w:lang w:eastAsia="en-US"/>
        </w:rPr>
        <w:fldChar w:fldCharType="begin">
          <w:ffData>
            <w:name w:val="Besedilo2"/>
            <w:enabled/>
            <w:calcOnExit w:val="0"/>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fldChar w:fldCharType="end"/>
      </w:r>
      <w:r w:rsidRPr="00283832">
        <w:rPr>
          <w:rFonts w:cs="Arial"/>
          <w:i/>
          <w:lang w:eastAsia="en-US"/>
        </w:rPr>
        <w:t xml:space="preserve"> (vpiše se številko in datum pogodbe o izvedbi javnega naročila, sklenjene na podlagi postopka z oznako XXXXXX) </w:t>
      </w:r>
      <w:r w:rsidRPr="00283832">
        <w:rPr>
          <w:rFonts w:cs="Arial"/>
          <w:lang w:eastAsia="en-US"/>
        </w:rPr>
        <w:t>za</w:t>
      </w:r>
      <w:r w:rsidRPr="00283832">
        <w:rPr>
          <w:rFonts w:cs="Arial"/>
          <w:i/>
          <w:lang w:eastAsia="en-US"/>
        </w:rPr>
        <w:t xml:space="preserve"> </w:t>
      </w:r>
      <w:r w:rsidRPr="00283832">
        <w:rPr>
          <w:rFonts w:cs="Arial"/>
          <w:lang w:eastAsia="en-US"/>
        </w:rPr>
        <w:fldChar w:fldCharType="begin">
          <w:ffData>
            <w:name w:val="Besedilo2"/>
            <w:enabled/>
            <w:calcOnExit w:val="0"/>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fldChar w:fldCharType="end"/>
      </w:r>
      <w:r w:rsidRPr="00283832">
        <w:rPr>
          <w:rFonts w:cs="Arial"/>
          <w:i/>
          <w:lang w:eastAsia="en-US"/>
        </w:rPr>
        <w:t xml:space="preserve"> (vpiše se predmet javnega naročila)</w:t>
      </w:r>
    </w:p>
    <w:p w:rsidR="00283832" w:rsidRPr="00283832" w:rsidRDefault="00283832" w:rsidP="00283832">
      <w:pPr>
        <w:keepNext/>
        <w:jc w:val="both"/>
        <w:rPr>
          <w:rFonts w:cs="Arial"/>
          <w:lang w:eastAsia="en-US"/>
        </w:rPr>
      </w:pPr>
    </w:p>
    <w:p w:rsidR="00283832" w:rsidRPr="00283832" w:rsidRDefault="00283832" w:rsidP="00283832">
      <w:pPr>
        <w:keepNext/>
        <w:jc w:val="both"/>
        <w:rPr>
          <w:rFonts w:cs="Arial"/>
          <w:lang w:eastAsia="en-US"/>
        </w:rPr>
      </w:pPr>
      <w:r w:rsidRPr="00283832">
        <w:rPr>
          <w:rFonts w:cs="Arial"/>
          <w:b/>
          <w:lang w:eastAsia="en-US"/>
        </w:rPr>
        <w:t xml:space="preserve">ZNESEK  IN VALUTA: </w:t>
      </w:r>
      <w:r w:rsidRPr="00283832">
        <w:rPr>
          <w:rFonts w:cs="Arial"/>
          <w:lang w:eastAsia="en-US"/>
        </w:rPr>
        <w:fldChar w:fldCharType="begin">
          <w:ffData>
            <w:name w:val="Besedilo2"/>
            <w:enabled/>
            <w:calcOnExit w:val="0"/>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fldChar w:fldCharType="end"/>
      </w:r>
      <w:r w:rsidRPr="00283832">
        <w:rPr>
          <w:rFonts w:cs="Arial"/>
          <w:lang w:eastAsia="en-US"/>
        </w:rPr>
        <w:t xml:space="preserve"> </w:t>
      </w:r>
      <w:r w:rsidRPr="00283832">
        <w:rPr>
          <w:rFonts w:cs="Arial"/>
          <w:i/>
          <w:lang w:eastAsia="en-US"/>
        </w:rPr>
        <w:t>(vpiše se najvišji znesek s številko in besedo ter valuta)</w:t>
      </w:r>
    </w:p>
    <w:p w:rsidR="00283832" w:rsidRPr="00283832" w:rsidRDefault="00283832" w:rsidP="00283832">
      <w:pPr>
        <w:keepNext/>
        <w:jc w:val="both"/>
        <w:rPr>
          <w:rFonts w:cs="Arial"/>
          <w:lang w:eastAsia="en-US"/>
        </w:rPr>
      </w:pPr>
    </w:p>
    <w:p w:rsidR="00283832" w:rsidRPr="00283832" w:rsidRDefault="00283832" w:rsidP="00283832">
      <w:pPr>
        <w:keepNext/>
        <w:jc w:val="both"/>
        <w:rPr>
          <w:rFonts w:cs="Arial"/>
          <w:lang w:eastAsia="en-US"/>
        </w:rPr>
      </w:pPr>
      <w:r w:rsidRPr="00283832">
        <w:rPr>
          <w:rFonts w:cs="Arial"/>
          <w:b/>
          <w:lang w:eastAsia="en-US"/>
        </w:rPr>
        <w:t xml:space="preserve">LISTINE, KI JIH JE POLEG IZJAVE TREBA PRILOŽITI ZAHTEVI ZA PLAČILO IN SE IZRECNO ZAHTEVAJO V SPODNJEM BESEDILU: </w:t>
      </w:r>
      <w:r w:rsidRPr="00283832">
        <w:rPr>
          <w:rFonts w:cs="Arial"/>
          <w:lang w:eastAsia="en-US"/>
        </w:rPr>
        <w:fldChar w:fldCharType="begin">
          <w:ffData>
            <w:name w:val="Besedilo2"/>
            <w:enabled/>
            <w:calcOnExit w:val="0"/>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fldChar w:fldCharType="end"/>
      </w:r>
      <w:r w:rsidRPr="00283832">
        <w:rPr>
          <w:rFonts w:cs="Arial"/>
          <w:i/>
          <w:lang w:eastAsia="en-US"/>
        </w:rPr>
        <w:t xml:space="preserve"> (nobena/navede se listina – npr. primopredajni/prevzemni zapisnik, zaključni obračun)</w:t>
      </w:r>
    </w:p>
    <w:p w:rsidR="00283832" w:rsidRPr="00283832" w:rsidRDefault="00283832" w:rsidP="00283832">
      <w:pPr>
        <w:keepNext/>
        <w:jc w:val="both"/>
        <w:rPr>
          <w:rFonts w:cs="Arial"/>
          <w:lang w:eastAsia="en-US"/>
        </w:rPr>
      </w:pPr>
    </w:p>
    <w:p w:rsidR="00283832" w:rsidRPr="00283832" w:rsidRDefault="00283832" w:rsidP="00283832">
      <w:pPr>
        <w:keepNext/>
        <w:jc w:val="both"/>
        <w:rPr>
          <w:rFonts w:cs="Arial"/>
          <w:lang w:eastAsia="en-US"/>
        </w:rPr>
      </w:pPr>
      <w:r w:rsidRPr="00283832">
        <w:rPr>
          <w:rFonts w:cs="Arial"/>
          <w:b/>
          <w:lang w:eastAsia="en-US"/>
        </w:rPr>
        <w:t>JEZIK V ZAHTEVANIH LISTINAH:</w:t>
      </w:r>
      <w:r w:rsidRPr="00283832">
        <w:rPr>
          <w:rFonts w:cs="Arial"/>
          <w:lang w:eastAsia="en-US"/>
        </w:rPr>
        <w:t xml:space="preserve"> slovenski</w:t>
      </w:r>
    </w:p>
    <w:p w:rsidR="00283832" w:rsidRPr="00283832" w:rsidRDefault="00283832" w:rsidP="00283832">
      <w:pPr>
        <w:keepNext/>
        <w:jc w:val="both"/>
        <w:rPr>
          <w:rFonts w:cs="Arial"/>
          <w:lang w:eastAsia="en-US"/>
        </w:rPr>
      </w:pPr>
    </w:p>
    <w:p w:rsidR="00283832" w:rsidRPr="00283832" w:rsidRDefault="00283832" w:rsidP="00283832">
      <w:pPr>
        <w:keepNext/>
        <w:jc w:val="both"/>
        <w:rPr>
          <w:rFonts w:cs="Arial"/>
          <w:lang w:eastAsia="en-US"/>
        </w:rPr>
      </w:pPr>
      <w:r w:rsidRPr="00283832">
        <w:rPr>
          <w:rFonts w:cs="Arial"/>
          <w:b/>
          <w:lang w:eastAsia="en-US"/>
        </w:rPr>
        <w:t>OBLIKA PREDLOŽITVE:</w:t>
      </w:r>
      <w:r w:rsidRPr="00283832">
        <w:rPr>
          <w:rFonts w:cs="Arial"/>
          <w:lang w:eastAsia="en-US"/>
        </w:rPr>
        <w:t xml:space="preserve"> v papirni obliki s priporočeno pošto ali katerokoli obliko hitre pošte ali v elektronski obliki po SWIFT sistemu na naslov </w:t>
      </w:r>
      <w:r w:rsidRPr="00283832">
        <w:rPr>
          <w:rFonts w:cs="Arial"/>
          <w:lang w:eastAsia="en-US"/>
        </w:rPr>
        <w:fldChar w:fldCharType="begin">
          <w:ffData>
            <w:name w:val="Besedilo2"/>
            <w:enabled/>
            <w:calcOnExit w:val="0"/>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fldChar w:fldCharType="end"/>
      </w:r>
      <w:r w:rsidRPr="00283832">
        <w:rPr>
          <w:rFonts w:cs="Arial"/>
          <w:lang w:eastAsia="en-US"/>
        </w:rPr>
        <w:t xml:space="preserve"> </w:t>
      </w:r>
      <w:r w:rsidRPr="00283832">
        <w:rPr>
          <w:rFonts w:cs="Arial"/>
          <w:i/>
          <w:lang w:eastAsia="en-US"/>
        </w:rPr>
        <w:t>(navede se SWIFT naslova garanta)</w:t>
      </w:r>
    </w:p>
    <w:p w:rsidR="00283832" w:rsidRPr="00283832" w:rsidRDefault="00283832" w:rsidP="00283832">
      <w:pPr>
        <w:keepNext/>
        <w:jc w:val="both"/>
        <w:rPr>
          <w:rFonts w:cs="Arial"/>
          <w:lang w:eastAsia="en-US"/>
        </w:rPr>
      </w:pPr>
    </w:p>
    <w:p w:rsidR="00283832" w:rsidRPr="00283832" w:rsidRDefault="00283832" w:rsidP="00283832">
      <w:pPr>
        <w:keepNext/>
        <w:jc w:val="both"/>
        <w:rPr>
          <w:rFonts w:cs="Arial"/>
          <w:i/>
          <w:lang w:eastAsia="en-US"/>
        </w:rPr>
      </w:pPr>
      <w:r w:rsidRPr="00283832">
        <w:rPr>
          <w:rFonts w:cs="Arial"/>
          <w:b/>
          <w:lang w:eastAsia="en-US"/>
        </w:rPr>
        <w:t>KRAJ PREDLOŽITVE:</w:t>
      </w:r>
      <w:r w:rsidRPr="00283832">
        <w:rPr>
          <w:rFonts w:cs="Arial"/>
          <w:lang w:eastAsia="en-US"/>
        </w:rPr>
        <w:t xml:space="preserve"> </w:t>
      </w:r>
      <w:r w:rsidRPr="00283832">
        <w:rPr>
          <w:rFonts w:cs="Arial"/>
          <w:lang w:eastAsia="en-US"/>
        </w:rPr>
        <w:fldChar w:fldCharType="begin">
          <w:ffData>
            <w:name w:val="Besedilo2"/>
            <w:enabled/>
            <w:calcOnExit w:val="0"/>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fldChar w:fldCharType="end"/>
      </w:r>
      <w:r w:rsidRPr="00283832">
        <w:rPr>
          <w:rFonts w:cs="Arial"/>
          <w:i/>
          <w:lang w:eastAsia="en-US"/>
        </w:rPr>
        <w:t xml:space="preserve"> (garant vpiše naslov podružnice, kjer se opravi predložitev papirnih listin, ali elektronski naslov za predložitev v elektronski obliki, kot na primer garantov SWIFT naslov)</w:t>
      </w:r>
      <w:r w:rsidRPr="00283832">
        <w:rPr>
          <w:rFonts w:cs="Arial"/>
          <w:lang w:eastAsia="en-US"/>
        </w:rPr>
        <w:t xml:space="preserve"> Ne glede na navedeno, se predložitev papirnih listin lahko opravi v katerikoli podružnici garanta na območju Republike Slovenije.</w:t>
      </w:r>
    </w:p>
    <w:p w:rsidR="00283832" w:rsidRPr="00283832" w:rsidRDefault="00283832" w:rsidP="00283832">
      <w:pPr>
        <w:keepNext/>
        <w:jc w:val="both"/>
        <w:rPr>
          <w:rFonts w:cs="Arial"/>
          <w:lang w:eastAsia="en-US"/>
        </w:rPr>
      </w:pPr>
    </w:p>
    <w:p w:rsidR="00283832" w:rsidRPr="00283832" w:rsidRDefault="00283832" w:rsidP="00283832">
      <w:pPr>
        <w:keepNext/>
        <w:jc w:val="both"/>
        <w:rPr>
          <w:rFonts w:cs="Arial"/>
          <w:lang w:eastAsia="en-US"/>
        </w:rPr>
      </w:pPr>
      <w:r w:rsidRPr="00283832">
        <w:rPr>
          <w:rFonts w:cs="Arial"/>
          <w:b/>
          <w:lang w:eastAsia="en-US"/>
        </w:rPr>
        <w:t xml:space="preserve">DATUM VELJAVNOSTI: </w:t>
      </w:r>
      <w:r w:rsidRPr="00283832">
        <w:rPr>
          <w:rFonts w:cs="Arial"/>
          <w:lang w:eastAsia="en-US"/>
        </w:rPr>
        <w:fldChar w:fldCharType="begin">
          <w:ffData>
            <w:name w:val="Besedilo2"/>
            <w:enabled/>
            <w:calcOnExit w:val="0"/>
            <w:textInput>
              <w:default w:val="DD. MM. LLLL"/>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noProof/>
          <w:lang w:eastAsia="en-US"/>
        </w:rPr>
        <w:t>DD. MM. LLLL</w:t>
      </w:r>
      <w:r w:rsidRPr="00283832">
        <w:rPr>
          <w:rFonts w:cs="Arial"/>
          <w:lang w:eastAsia="en-US"/>
        </w:rPr>
        <w:fldChar w:fldCharType="end"/>
      </w:r>
      <w:r w:rsidRPr="00283832">
        <w:rPr>
          <w:rFonts w:cs="Arial"/>
          <w:lang w:eastAsia="en-US"/>
        </w:rPr>
        <w:t xml:space="preserve"> </w:t>
      </w:r>
      <w:r w:rsidRPr="00283832">
        <w:rPr>
          <w:rFonts w:cs="Arial"/>
          <w:i/>
          <w:lang w:eastAsia="en-US"/>
        </w:rPr>
        <w:t>(vpiše se datum zapadlosti zavarovanja)</w:t>
      </w:r>
    </w:p>
    <w:p w:rsidR="00283832" w:rsidRPr="00283832" w:rsidRDefault="00283832" w:rsidP="00283832">
      <w:pPr>
        <w:keepNext/>
        <w:jc w:val="both"/>
        <w:rPr>
          <w:rFonts w:cs="Arial"/>
          <w:lang w:eastAsia="en-US"/>
        </w:rPr>
      </w:pPr>
    </w:p>
    <w:p w:rsidR="00283832" w:rsidRPr="00283832" w:rsidRDefault="00283832" w:rsidP="00283832">
      <w:pPr>
        <w:keepNext/>
        <w:jc w:val="both"/>
        <w:rPr>
          <w:rFonts w:cs="Arial"/>
          <w:lang w:eastAsia="en-US"/>
        </w:rPr>
      </w:pPr>
      <w:r w:rsidRPr="00283832">
        <w:rPr>
          <w:rFonts w:cs="Arial"/>
          <w:b/>
          <w:lang w:eastAsia="en-US"/>
        </w:rPr>
        <w:t>STRANKA, KI JE DOLŽNA PLAČATI STROŠKE:</w:t>
      </w:r>
      <w:r w:rsidRPr="00283832">
        <w:rPr>
          <w:rFonts w:cs="Arial"/>
          <w:lang w:eastAsia="en-US"/>
        </w:rPr>
        <w:t xml:space="preserve"> </w:t>
      </w:r>
      <w:r w:rsidRPr="00283832">
        <w:rPr>
          <w:rFonts w:cs="Arial"/>
          <w:lang w:eastAsia="en-US"/>
        </w:rPr>
        <w:fldChar w:fldCharType="begin">
          <w:ffData>
            <w:name w:val="Besedilo2"/>
            <w:enabled/>
            <w:calcOnExit w:val="0"/>
            <w:textInput/>
          </w:ffData>
        </w:fldChar>
      </w:r>
      <w:r w:rsidRPr="00283832">
        <w:rPr>
          <w:rFonts w:cs="Arial"/>
          <w:lang w:eastAsia="en-US"/>
        </w:rPr>
        <w:instrText xml:space="preserve"> FORMTEXT </w:instrText>
      </w:r>
      <w:r w:rsidRPr="00283832">
        <w:rPr>
          <w:rFonts w:cs="Arial"/>
          <w:lang w:eastAsia="en-US"/>
        </w:rPr>
      </w:r>
      <w:r w:rsidRPr="00283832">
        <w:rPr>
          <w:rFonts w:cs="Arial"/>
          <w:lang w:eastAsia="en-US"/>
        </w:rPr>
        <w:fldChar w:fldCharType="separate"/>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t> </w:t>
      </w:r>
      <w:r w:rsidRPr="00283832">
        <w:rPr>
          <w:rFonts w:cs="Arial"/>
          <w:lang w:eastAsia="en-US"/>
        </w:rPr>
        <w:fldChar w:fldCharType="end"/>
      </w:r>
      <w:r w:rsidRPr="00283832">
        <w:rPr>
          <w:rFonts w:cs="Arial"/>
          <w:lang w:eastAsia="en-US"/>
        </w:rPr>
        <w:t xml:space="preserve"> </w:t>
      </w:r>
      <w:r w:rsidRPr="00283832">
        <w:rPr>
          <w:rFonts w:cs="Arial"/>
          <w:i/>
          <w:lang w:eastAsia="en-US"/>
        </w:rPr>
        <w:t>(vpiše se ime naročnika zavarovanja, tj. v postopku javnega naročanja izbranega ponudnika)</w:t>
      </w:r>
    </w:p>
    <w:p w:rsidR="00283832" w:rsidRPr="00283832" w:rsidRDefault="00283832" w:rsidP="00283832">
      <w:pPr>
        <w:keepNext/>
        <w:jc w:val="both"/>
        <w:rPr>
          <w:rFonts w:cs="Arial"/>
          <w:lang w:eastAsia="en-US"/>
        </w:rPr>
      </w:pPr>
    </w:p>
    <w:p w:rsidR="00283832" w:rsidRPr="00283832" w:rsidRDefault="00283832" w:rsidP="00283832">
      <w:pPr>
        <w:jc w:val="both"/>
        <w:rPr>
          <w:rFonts w:cs="Arial"/>
          <w:lang w:eastAsia="en-US"/>
        </w:rPr>
      </w:pPr>
      <w:r w:rsidRPr="00283832">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w:t>
      </w:r>
      <w:r w:rsidRPr="00283832">
        <w:rPr>
          <w:rFonts w:cs="Arial"/>
          <w:lang w:eastAsia="en-US"/>
        </w:rPr>
        <w:lastRenderedPageBreak/>
        <w:t>v kakšnem smislu naročnik zavarovanja po prejemu poziva za odpravo napak v pogodbenem roku ni izpolnil svojih obveznosti iz osnovnega posla.</w:t>
      </w:r>
    </w:p>
    <w:p w:rsidR="00283832" w:rsidRPr="00283832" w:rsidRDefault="00283832" w:rsidP="00283832">
      <w:pPr>
        <w:jc w:val="both"/>
        <w:rPr>
          <w:rFonts w:cs="Arial"/>
          <w:lang w:eastAsia="en-US"/>
        </w:rPr>
      </w:pPr>
    </w:p>
    <w:p w:rsidR="00283832" w:rsidRPr="00283832" w:rsidRDefault="00283832" w:rsidP="002838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83832">
        <w:rPr>
          <w:rFonts w:cs="Arial"/>
          <w:lang w:eastAsia="en-US"/>
        </w:rPr>
        <w:t>Katerokoli zahtevo za plačilo po tem zavarovanju moramo prejeti na datum veljavnosti zavarovanja ali pred njim v zgoraj navedenem kraju predložitve.</w:t>
      </w:r>
    </w:p>
    <w:p w:rsidR="00283832" w:rsidRPr="00283832" w:rsidRDefault="00283832" w:rsidP="002838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83832" w:rsidRPr="00283832" w:rsidRDefault="00283832" w:rsidP="002838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83832">
        <w:rPr>
          <w:rFonts w:cs="Arial"/>
          <w:lang w:eastAsia="en-US"/>
        </w:rPr>
        <w:t>Morebitne spore v zvezi s tem zavarovanjem rešuje stvarno pristojno sodišče v Ljubljani po slovenskem pravu.</w:t>
      </w:r>
    </w:p>
    <w:p w:rsidR="00283832" w:rsidRPr="00283832" w:rsidRDefault="00283832" w:rsidP="002838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83832" w:rsidRPr="00283832" w:rsidRDefault="00283832" w:rsidP="002838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83832" w:rsidRPr="00283832" w:rsidRDefault="00283832" w:rsidP="002838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r w:rsidRPr="00283832">
        <w:rPr>
          <w:rFonts w:cs="Arial"/>
          <w:lang w:eastAsia="en-US"/>
        </w:rPr>
        <w:tab/>
      </w:r>
      <w:r w:rsidRPr="00283832">
        <w:rPr>
          <w:rFonts w:cs="Arial"/>
          <w:lang w:eastAsia="en-US"/>
        </w:rPr>
        <w:tab/>
      </w:r>
      <w:r w:rsidRPr="00283832">
        <w:rPr>
          <w:rFonts w:cs="Arial"/>
          <w:lang w:eastAsia="en-US"/>
        </w:rPr>
        <w:tab/>
      </w:r>
      <w:r w:rsidRPr="00283832">
        <w:rPr>
          <w:rFonts w:cs="Arial"/>
          <w:lang w:eastAsia="en-US"/>
        </w:rPr>
        <w:tab/>
      </w:r>
      <w:r w:rsidRPr="00283832">
        <w:rPr>
          <w:rFonts w:cs="Arial"/>
          <w:lang w:eastAsia="en-US"/>
        </w:rPr>
        <w:tab/>
      </w:r>
      <w:r w:rsidRPr="00283832">
        <w:rPr>
          <w:rFonts w:cs="Arial"/>
          <w:lang w:eastAsia="en-US"/>
        </w:rPr>
        <w:tab/>
      </w:r>
      <w:r w:rsidRPr="00283832">
        <w:rPr>
          <w:rFonts w:cs="Arial"/>
          <w:lang w:eastAsia="en-US"/>
        </w:rPr>
        <w:tab/>
      </w:r>
      <w:r w:rsidRPr="00283832">
        <w:rPr>
          <w:rFonts w:cs="Arial"/>
          <w:lang w:eastAsia="en-US"/>
        </w:rPr>
        <w:tab/>
        <w:t xml:space="preserve">      garant</w:t>
      </w:r>
      <w:r w:rsidRPr="00283832">
        <w:rPr>
          <w:rFonts w:cs="Arial"/>
          <w:lang w:eastAsia="en-US"/>
        </w:rPr>
        <w:tab/>
      </w:r>
      <w:r w:rsidRPr="00283832">
        <w:rPr>
          <w:rFonts w:cs="Arial"/>
          <w:lang w:eastAsia="en-US"/>
        </w:rPr>
        <w:tab/>
      </w:r>
      <w:r w:rsidRPr="00283832">
        <w:rPr>
          <w:rFonts w:cs="Arial"/>
          <w:lang w:eastAsia="en-US"/>
        </w:rPr>
        <w:tab/>
      </w:r>
      <w:r w:rsidRPr="00283832">
        <w:rPr>
          <w:rFonts w:cs="Arial"/>
          <w:lang w:eastAsia="en-US"/>
        </w:rPr>
        <w:tab/>
      </w:r>
      <w:r w:rsidRPr="00283832">
        <w:rPr>
          <w:rFonts w:cs="Arial"/>
          <w:lang w:eastAsia="en-US"/>
        </w:rPr>
        <w:tab/>
      </w:r>
      <w:r w:rsidRPr="00283832">
        <w:rPr>
          <w:rFonts w:cs="Arial"/>
          <w:lang w:eastAsia="en-US"/>
        </w:rPr>
        <w:tab/>
      </w:r>
      <w:r w:rsidRPr="00283832">
        <w:rPr>
          <w:rFonts w:cs="Arial"/>
          <w:lang w:eastAsia="en-US"/>
        </w:rPr>
        <w:tab/>
      </w:r>
      <w:r w:rsidRPr="00283832">
        <w:rPr>
          <w:rFonts w:cs="Arial"/>
          <w:lang w:eastAsia="en-US"/>
        </w:rPr>
        <w:tab/>
      </w:r>
      <w:r w:rsidRPr="00283832">
        <w:rPr>
          <w:rFonts w:cs="Arial"/>
          <w:lang w:eastAsia="en-US"/>
        </w:rPr>
        <w:tab/>
        <w:t>(žig in podpis)</w:t>
      </w:r>
    </w:p>
    <w:p w:rsidR="00283832" w:rsidRPr="00283832" w:rsidRDefault="00283832" w:rsidP="002838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p>
    <w:p w:rsidR="00283832" w:rsidRPr="00283832" w:rsidRDefault="00283832" w:rsidP="00283832">
      <w:pPr>
        <w:rPr>
          <w:rFonts w:eastAsia="Calibri" w:cs="Arial"/>
          <w:b/>
          <w:bCs/>
          <w:i/>
          <w:iCs/>
          <w:sz w:val="24"/>
          <w:szCs w:val="28"/>
          <w:u w:val="single"/>
          <w:lang w:val="x-none"/>
        </w:rPr>
      </w:pPr>
      <w:r w:rsidRPr="00283832">
        <w:rPr>
          <w:rFonts w:eastAsia="Calibri" w:cs="Arial"/>
        </w:rPr>
        <w:br w:type="page"/>
      </w:r>
    </w:p>
    <w:p w:rsidR="00283832" w:rsidRPr="00283832" w:rsidRDefault="00283832" w:rsidP="00283832">
      <w:pPr>
        <w:pStyle w:val="Odstavekseznama"/>
        <w:numPr>
          <w:ilvl w:val="1"/>
          <w:numId w:val="53"/>
        </w:numPr>
        <w:spacing w:before="0" w:after="0"/>
        <w:outlineLvl w:val="1"/>
        <w:rPr>
          <w:rFonts w:ascii="Arial" w:hAnsi="Arial" w:cs="Arial"/>
          <w:i/>
          <w:iCs/>
          <w:sz w:val="24"/>
          <w:szCs w:val="28"/>
          <w:u w:val="single"/>
        </w:rPr>
      </w:pPr>
      <w:bookmarkStart w:id="21" w:name="_Toc526251869"/>
      <w:proofErr w:type="spellStart"/>
      <w:r w:rsidRPr="00283832">
        <w:rPr>
          <w:rFonts w:ascii="Arial" w:hAnsi="Arial" w:cs="Arial"/>
          <w:i/>
          <w:iCs/>
          <w:sz w:val="24"/>
          <w:szCs w:val="28"/>
          <w:u w:val="single"/>
        </w:rPr>
        <w:lastRenderedPageBreak/>
        <w:t>obr</w:t>
      </w:r>
      <w:proofErr w:type="spellEnd"/>
      <w:r w:rsidRPr="00283832">
        <w:rPr>
          <w:rFonts w:ascii="Arial" w:hAnsi="Arial" w:cs="Arial"/>
          <w:i/>
          <w:iCs/>
          <w:sz w:val="24"/>
          <w:szCs w:val="28"/>
          <w:u w:val="single"/>
        </w:rPr>
        <w:t>.  – Vzorec pogodbe</w:t>
      </w:r>
      <w:bookmarkEnd w:id="21"/>
      <w:r w:rsidRPr="00283832">
        <w:rPr>
          <w:rFonts w:ascii="Arial" w:hAnsi="Arial" w:cs="Arial"/>
          <w:i/>
          <w:iCs/>
          <w:sz w:val="24"/>
          <w:szCs w:val="28"/>
          <w:u w:val="single"/>
        </w:rPr>
        <w:t xml:space="preserve">   </w:t>
      </w:r>
    </w:p>
    <w:p w:rsidR="00283832" w:rsidRPr="00283832" w:rsidRDefault="00283832" w:rsidP="00283832">
      <w:pPr>
        <w:keepNext/>
        <w:outlineLvl w:val="1"/>
        <w:rPr>
          <w:rFonts w:eastAsia="Calibri" w:cs="Arial"/>
          <w:b/>
          <w:bCs/>
          <w:i/>
          <w:iCs/>
          <w:sz w:val="24"/>
          <w:szCs w:val="28"/>
          <w:u w:val="single"/>
          <w:lang w:val="x-none"/>
        </w:rPr>
      </w:pPr>
    </w:p>
    <w:bookmarkEnd w:id="17"/>
    <w:bookmarkEnd w:id="18"/>
    <w:p w:rsidR="00283832" w:rsidRPr="00283832" w:rsidRDefault="00283832" w:rsidP="00283832">
      <w:pPr>
        <w:jc w:val="both"/>
        <w:rPr>
          <w:rFonts w:cs="Arial"/>
        </w:rPr>
      </w:pPr>
      <w:r w:rsidRPr="00283832">
        <w:rPr>
          <w:rFonts w:cs="Arial"/>
        </w:rPr>
        <w:t>Vzorec pogodbe je potrebno šteti kot izhodišče, saj si naročnik pridržuje pravico, da bo v okviru izvedbe samega postopka še nekoliko spremenil posamezne elemente pogodbe, o čemer bodo vsi ponudniki pravočasno obveščeni!</w:t>
      </w:r>
    </w:p>
    <w:p w:rsidR="00283832" w:rsidRPr="00283832" w:rsidRDefault="00283832" w:rsidP="00283832">
      <w:pPr>
        <w:tabs>
          <w:tab w:val="center" w:pos="4536"/>
          <w:tab w:val="right" w:pos="9066"/>
        </w:tabs>
        <w:rPr>
          <w:rFonts w:eastAsia="Calibri" w:cs="Arial"/>
          <w:sz w:val="20"/>
          <w:szCs w:val="20"/>
        </w:rPr>
      </w:pPr>
    </w:p>
    <w:tbl>
      <w:tblPr>
        <w:tblStyle w:val="Tabelamrea1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1"/>
        <w:gridCol w:w="1887"/>
        <w:gridCol w:w="1646"/>
        <w:gridCol w:w="4248"/>
      </w:tblGrid>
      <w:tr w:rsidR="00283832" w:rsidRPr="00283832" w:rsidTr="00ED02D1">
        <w:trPr>
          <w:trHeight w:val="1848"/>
        </w:trPr>
        <w:tc>
          <w:tcPr>
            <w:tcW w:w="956" w:type="dxa"/>
          </w:tcPr>
          <w:p w:rsidR="00283832" w:rsidRPr="00283832" w:rsidRDefault="00283832" w:rsidP="00283832">
            <w:pPr>
              <w:rPr>
                <w:rFonts w:ascii="Arial" w:hAnsi="Arial" w:cs="Arial"/>
                <w:b/>
                <w:bCs/>
                <w:noProof/>
                <w:sz w:val="23"/>
                <w:szCs w:val="23"/>
              </w:rPr>
            </w:pPr>
            <w:r w:rsidRPr="00283832">
              <w:rPr>
                <w:rFonts w:ascii="Arial" w:hAnsi="Arial" w:cs="Arial"/>
                <w:b/>
                <w:bCs/>
                <w:noProof/>
                <w:sz w:val="23"/>
                <w:szCs w:val="23"/>
              </w:rPr>
              <w:drawing>
                <wp:anchor distT="0" distB="0" distL="114300" distR="114300" simplePos="0" relativeHeight="251661312" behindDoc="0" locked="0" layoutInCell="1" allowOverlap="1" wp14:anchorId="7C54945F" wp14:editId="53CD013D">
                  <wp:simplePos x="0" y="0"/>
                  <wp:positionH relativeFrom="margin">
                    <wp:posOffset>130175</wp:posOffset>
                  </wp:positionH>
                  <wp:positionV relativeFrom="margin">
                    <wp:posOffset>76200</wp:posOffset>
                  </wp:positionV>
                  <wp:extent cx="771525" cy="910828"/>
                  <wp:effectExtent l="0" t="0" r="0" b="3810"/>
                  <wp:wrapSquare wrapText="bothSides"/>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obcin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910828"/>
                          </a:xfrm>
                          <a:prstGeom prst="rect">
                            <a:avLst/>
                          </a:prstGeom>
                          <a:noFill/>
                          <a:ln>
                            <a:noFill/>
                          </a:ln>
                        </pic:spPr>
                      </pic:pic>
                    </a:graphicData>
                  </a:graphic>
                </wp:anchor>
              </w:drawing>
            </w:r>
          </w:p>
          <w:p w:rsidR="00283832" w:rsidRPr="00283832" w:rsidRDefault="00283832" w:rsidP="00283832">
            <w:pPr>
              <w:rPr>
                <w:rFonts w:ascii="Arial" w:hAnsi="Arial" w:cs="Arial"/>
                <w:sz w:val="24"/>
              </w:rPr>
            </w:pPr>
          </w:p>
        </w:tc>
        <w:tc>
          <w:tcPr>
            <w:tcW w:w="2143" w:type="dxa"/>
          </w:tcPr>
          <w:p w:rsidR="00283832" w:rsidRPr="00283832" w:rsidRDefault="00283832" w:rsidP="00283832">
            <w:pPr>
              <w:rPr>
                <w:rFonts w:ascii="Arial" w:hAnsi="Arial" w:cs="Arial"/>
                <w:sz w:val="24"/>
              </w:rPr>
            </w:pPr>
          </w:p>
        </w:tc>
        <w:tc>
          <w:tcPr>
            <w:tcW w:w="1865" w:type="dxa"/>
          </w:tcPr>
          <w:p w:rsidR="00283832" w:rsidRPr="00283832" w:rsidRDefault="00283832" w:rsidP="00283832">
            <w:pPr>
              <w:rPr>
                <w:rFonts w:ascii="Arial" w:hAnsi="Arial" w:cs="Arial"/>
                <w:sz w:val="24"/>
              </w:rPr>
            </w:pPr>
            <w:r w:rsidRPr="00283832">
              <w:rPr>
                <w:rFonts w:ascii="Arial" w:hAnsi="Arial" w:cs="Arial"/>
                <w:noProof/>
                <w:sz w:val="24"/>
              </w:rPr>
              <w:drawing>
                <wp:anchor distT="0" distB="0" distL="114300" distR="114300" simplePos="0" relativeHeight="251659264" behindDoc="0" locked="0" layoutInCell="1" allowOverlap="1" wp14:anchorId="7AB55D65" wp14:editId="1ACCDC89">
                  <wp:simplePos x="0" y="0"/>
                  <wp:positionH relativeFrom="column">
                    <wp:posOffset>-1072744</wp:posOffset>
                  </wp:positionH>
                  <wp:positionV relativeFrom="paragraph">
                    <wp:posOffset>622300</wp:posOffset>
                  </wp:positionV>
                  <wp:extent cx="2217420" cy="267384"/>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7420" cy="26738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48" w:type="dxa"/>
          </w:tcPr>
          <w:p w:rsidR="00283832" w:rsidRPr="00283832" w:rsidRDefault="00283832" w:rsidP="00283832">
            <w:pPr>
              <w:rPr>
                <w:rFonts w:ascii="Arial" w:hAnsi="Arial" w:cs="Arial"/>
                <w:sz w:val="24"/>
              </w:rPr>
            </w:pPr>
            <w:r w:rsidRPr="00283832">
              <w:rPr>
                <w:rFonts w:ascii="Arial" w:hAnsi="Arial" w:cs="Arial"/>
                <w:noProof/>
                <w:sz w:val="24"/>
              </w:rPr>
              <w:drawing>
                <wp:anchor distT="0" distB="0" distL="114300" distR="114300" simplePos="0" relativeHeight="251660288" behindDoc="1" locked="0" layoutInCell="1" allowOverlap="1" wp14:anchorId="40353C86" wp14:editId="555FC8D4">
                  <wp:simplePos x="0" y="0"/>
                  <wp:positionH relativeFrom="margin">
                    <wp:posOffset>68580</wp:posOffset>
                  </wp:positionH>
                  <wp:positionV relativeFrom="paragraph">
                    <wp:posOffset>240665</wp:posOffset>
                  </wp:positionV>
                  <wp:extent cx="2560320" cy="889000"/>
                  <wp:effectExtent l="0" t="0" r="0" b="6350"/>
                  <wp:wrapTight wrapText="bothSides">
                    <wp:wrapPolygon edited="0">
                      <wp:start x="0" y="0"/>
                      <wp:lineTo x="0" y="21291"/>
                      <wp:lineTo x="21375" y="21291"/>
                      <wp:lineTo x="21375" y="0"/>
                      <wp:lineTo x="0" y="0"/>
                    </wp:wrapPolygon>
                  </wp:wrapTight>
                  <wp:docPr id="3" name="Slika 3" descr="Logo_EKP_kohezijsk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Logo_EKP_kohezijski_sklad_SLO_slogan"/>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3839" b="14403"/>
                          <a:stretch/>
                        </pic:blipFill>
                        <pic:spPr bwMode="auto">
                          <a:xfrm>
                            <a:off x="0" y="0"/>
                            <a:ext cx="2560320" cy="889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283832" w:rsidRPr="00283832" w:rsidRDefault="00283832" w:rsidP="00283832">
      <w:pPr>
        <w:tabs>
          <w:tab w:val="left" w:pos="6912"/>
        </w:tabs>
        <w:jc w:val="both"/>
        <w:rPr>
          <w:rFonts w:cs="Arial"/>
          <w:b/>
        </w:rPr>
      </w:pPr>
    </w:p>
    <w:p w:rsidR="00283832" w:rsidRPr="00283832" w:rsidRDefault="00283832" w:rsidP="00283832">
      <w:pPr>
        <w:tabs>
          <w:tab w:val="left" w:pos="6912"/>
        </w:tabs>
        <w:jc w:val="both"/>
        <w:rPr>
          <w:rFonts w:cs="Arial"/>
        </w:rPr>
      </w:pPr>
      <w:r w:rsidRPr="00283832">
        <w:rPr>
          <w:rFonts w:cs="Arial"/>
          <w:b/>
        </w:rPr>
        <w:t>OBČINA AJDOVŠČINA</w:t>
      </w:r>
      <w:r w:rsidRPr="00283832">
        <w:rPr>
          <w:rFonts w:cs="Arial"/>
        </w:rPr>
        <w:t xml:space="preserve">, Cesta 5. maja 6a, Ajdovščina, </w:t>
      </w:r>
      <w:r w:rsidRPr="00283832">
        <w:rPr>
          <w:rFonts w:cs="Arial"/>
          <w:b/>
        </w:rPr>
        <w:t>kot naročnik</w:t>
      </w:r>
      <w:r w:rsidRPr="00283832">
        <w:rPr>
          <w:rFonts w:cs="Arial"/>
        </w:rPr>
        <w:t>,</w:t>
      </w:r>
    </w:p>
    <w:p w:rsidR="00283832" w:rsidRPr="00283832" w:rsidRDefault="00283832" w:rsidP="00283832">
      <w:pPr>
        <w:tabs>
          <w:tab w:val="left" w:pos="6912"/>
        </w:tabs>
        <w:jc w:val="both"/>
        <w:rPr>
          <w:rFonts w:cs="Arial"/>
        </w:rPr>
      </w:pPr>
      <w:r w:rsidRPr="00283832">
        <w:rPr>
          <w:rFonts w:cs="Arial"/>
        </w:rPr>
        <w:t xml:space="preserve">ki ga zastopa župan Tadej Beočanin, </w:t>
      </w:r>
    </w:p>
    <w:p w:rsidR="00283832" w:rsidRPr="00283832" w:rsidRDefault="00283832" w:rsidP="00283832">
      <w:pPr>
        <w:tabs>
          <w:tab w:val="left" w:pos="1440"/>
        </w:tabs>
        <w:jc w:val="both"/>
        <w:rPr>
          <w:rFonts w:cs="Arial"/>
        </w:rPr>
      </w:pPr>
      <w:r w:rsidRPr="00283832">
        <w:rPr>
          <w:rFonts w:cs="Arial"/>
        </w:rPr>
        <w:t>matična številka: 5879914000,</w:t>
      </w:r>
    </w:p>
    <w:p w:rsidR="00283832" w:rsidRPr="00283832" w:rsidRDefault="00283832" w:rsidP="00283832">
      <w:pPr>
        <w:tabs>
          <w:tab w:val="left" w:pos="1440"/>
        </w:tabs>
        <w:jc w:val="both"/>
        <w:rPr>
          <w:rFonts w:cs="Arial"/>
        </w:rPr>
      </w:pPr>
      <w:r w:rsidRPr="00283832">
        <w:rPr>
          <w:rFonts w:cs="Arial"/>
        </w:rPr>
        <w:t>ID za DDV: SI51533251,</w:t>
      </w:r>
    </w:p>
    <w:p w:rsidR="00283832" w:rsidRPr="00283832" w:rsidRDefault="00283832" w:rsidP="00283832">
      <w:pPr>
        <w:tabs>
          <w:tab w:val="left" w:pos="1440"/>
        </w:tabs>
        <w:jc w:val="both"/>
        <w:rPr>
          <w:rFonts w:cs="Arial"/>
        </w:rPr>
      </w:pPr>
      <w:r w:rsidRPr="00283832">
        <w:rPr>
          <w:rFonts w:cs="Arial"/>
        </w:rPr>
        <w:t>IBAN: SI56 0120 1010 0014 597</w:t>
      </w:r>
    </w:p>
    <w:p w:rsidR="00283832" w:rsidRPr="00283832" w:rsidRDefault="00283832" w:rsidP="00283832">
      <w:pPr>
        <w:keepLines/>
        <w:widowControl w:val="0"/>
        <w:jc w:val="both"/>
        <w:rPr>
          <w:rFonts w:cs="Arial"/>
          <w:bCs/>
          <w:kern w:val="16"/>
          <w:lang w:eastAsia="en-US"/>
        </w:rPr>
      </w:pPr>
    </w:p>
    <w:p w:rsidR="00283832" w:rsidRPr="00283832" w:rsidRDefault="00283832" w:rsidP="00283832">
      <w:pPr>
        <w:widowControl w:val="0"/>
        <w:tabs>
          <w:tab w:val="left" w:pos="90"/>
          <w:tab w:val="left" w:pos="1365"/>
        </w:tabs>
        <w:autoSpaceDE w:val="0"/>
        <w:autoSpaceDN w:val="0"/>
        <w:adjustRightInd w:val="0"/>
        <w:jc w:val="both"/>
        <w:rPr>
          <w:rFonts w:cs="Arial"/>
        </w:rPr>
      </w:pPr>
      <w:r w:rsidRPr="00283832">
        <w:rPr>
          <w:rFonts w:cs="Arial"/>
        </w:rPr>
        <w:t>in</w:t>
      </w:r>
      <w:r w:rsidRPr="00283832">
        <w:rPr>
          <w:rFonts w:cs="Arial"/>
        </w:rPr>
        <w:tab/>
      </w:r>
    </w:p>
    <w:p w:rsidR="00283832" w:rsidRPr="00283832" w:rsidRDefault="00283832" w:rsidP="00283832">
      <w:pPr>
        <w:widowControl w:val="0"/>
        <w:tabs>
          <w:tab w:val="left" w:pos="90"/>
          <w:tab w:val="left" w:pos="709"/>
        </w:tabs>
        <w:autoSpaceDE w:val="0"/>
        <w:autoSpaceDN w:val="0"/>
        <w:adjustRightInd w:val="0"/>
        <w:jc w:val="both"/>
        <w:rPr>
          <w:rFonts w:cs="Arial"/>
        </w:rPr>
      </w:pPr>
      <w:r w:rsidRPr="00283832">
        <w:rPr>
          <w:rFonts w:cs="Arial"/>
        </w:rPr>
        <w:t xml:space="preserve">_______________________________________ </w:t>
      </w:r>
      <w:r w:rsidRPr="00283832">
        <w:rPr>
          <w:rFonts w:cs="Arial"/>
          <w:i/>
        </w:rPr>
        <w:t>(firma in sedež ponudnika)</w:t>
      </w:r>
      <w:r w:rsidRPr="00283832">
        <w:rPr>
          <w:rFonts w:cs="Arial"/>
          <w:b/>
        </w:rPr>
        <w:t xml:space="preserve"> kot izvajalec</w:t>
      </w:r>
      <w:r w:rsidRPr="00283832">
        <w:rPr>
          <w:rFonts w:cs="Arial"/>
        </w:rPr>
        <w:t>,</w:t>
      </w:r>
    </w:p>
    <w:p w:rsidR="00283832" w:rsidRPr="00283832" w:rsidRDefault="00283832" w:rsidP="00283832">
      <w:pPr>
        <w:widowControl w:val="0"/>
        <w:tabs>
          <w:tab w:val="left" w:pos="90"/>
          <w:tab w:val="left" w:pos="709"/>
        </w:tabs>
        <w:autoSpaceDE w:val="0"/>
        <w:autoSpaceDN w:val="0"/>
        <w:adjustRightInd w:val="0"/>
        <w:jc w:val="both"/>
        <w:rPr>
          <w:rFonts w:cs="Arial"/>
        </w:rPr>
      </w:pPr>
      <w:r w:rsidRPr="00283832">
        <w:rPr>
          <w:rFonts w:cs="Arial"/>
        </w:rPr>
        <w:t xml:space="preserve">ki ga zastopa ________________________, </w:t>
      </w:r>
    </w:p>
    <w:p w:rsidR="00283832" w:rsidRPr="00283832" w:rsidRDefault="00283832" w:rsidP="00283832">
      <w:pPr>
        <w:widowControl w:val="0"/>
        <w:tabs>
          <w:tab w:val="left" w:pos="90"/>
          <w:tab w:val="left" w:pos="709"/>
        </w:tabs>
        <w:autoSpaceDE w:val="0"/>
        <w:autoSpaceDN w:val="0"/>
        <w:adjustRightInd w:val="0"/>
        <w:jc w:val="both"/>
        <w:rPr>
          <w:rFonts w:cs="Arial"/>
        </w:rPr>
      </w:pPr>
      <w:r w:rsidRPr="00283832">
        <w:rPr>
          <w:rFonts w:cs="Arial"/>
        </w:rPr>
        <w:t xml:space="preserve">matična številka: ______________________, </w:t>
      </w:r>
    </w:p>
    <w:p w:rsidR="00283832" w:rsidRPr="00283832" w:rsidRDefault="00283832" w:rsidP="00283832">
      <w:pPr>
        <w:widowControl w:val="0"/>
        <w:tabs>
          <w:tab w:val="left" w:pos="90"/>
          <w:tab w:val="left" w:pos="709"/>
        </w:tabs>
        <w:autoSpaceDE w:val="0"/>
        <w:autoSpaceDN w:val="0"/>
        <w:adjustRightInd w:val="0"/>
        <w:jc w:val="both"/>
        <w:rPr>
          <w:rFonts w:cs="Arial"/>
        </w:rPr>
      </w:pPr>
      <w:r w:rsidRPr="00283832">
        <w:rPr>
          <w:rFonts w:cs="Arial"/>
        </w:rPr>
        <w:t>ID za DDV: ______________________,IBAN:_______________________________,</w:t>
      </w:r>
    </w:p>
    <w:p w:rsidR="00283832" w:rsidRPr="00283832" w:rsidRDefault="00283832" w:rsidP="00283832">
      <w:pPr>
        <w:keepLines/>
        <w:widowControl w:val="0"/>
        <w:jc w:val="both"/>
        <w:rPr>
          <w:rFonts w:cs="Arial"/>
          <w:bCs/>
          <w:kern w:val="16"/>
          <w:lang w:eastAsia="en-US"/>
        </w:rPr>
      </w:pPr>
    </w:p>
    <w:p w:rsidR="00283832" w:rsidRPr="00283832" w:rsidRDefault="00283832" w:rsidP="00283832">
      <w:pPr>
        <w:ind w:right="70"/>
        <w:jc w:val="both"/>
        <w:rPr>
          <w:rFonts w:cs="Arial"/>
          <w:b/>
        </w:rPr>
      </w:pPr>
      <w:r w:rsidRPr="00283832">
        <w:rPr>
          <w:rFonts w:cs="Arial"/>
        </w:rPr>
        <w:t>skleneta naslednjo</w:t>
      </w:r>
      <w:r w:rsidRPr="00283832">
        <w:rPr>
          <w:rFonts w:cs="Arial"/>
          <w:b/>
        </w:rPr>
        <w:t xml:space="preserve"> </w:t>
      </w:r>
    </w:p>
    <w:p w:rsidR="00283832" w:rsidRPr="00283832" w:rsidRDefault="00283832" w:rsidP="00283832">
      <w:pPr>
        <w:ind w:right="70"/>
        <w:jc w:val="both"/>
        <w:rPr>
          <w:rFonts w:cs="Arial"/>
          <w:b/>
        </w:rPr>
      </w:pPr>
    </w:p>
    <w:p w:rsidR="00283832" w:rsidRPr="00283832" w:rsidRDefault="00283832" w:rsidP="00283832">
      <w:pPr>
        <w:ind w:right="70"/>
        <w:rPr>
          <w:rFonts w:cs="Arial"/>
          <w:b/>
        </w:rPr>
      </w:pPr>
    </w:p>
    <w:p w:rsidR="00283832" w:rsidRPr="00283832" w:rsidRDefault="00283832" w:rsidP="00283832">
      <w:pPr>
        <w:tabs>
          <w:tab w:val="left" w:pos="1728"/>
          <w:tab w:val="left" w:pos="7200"/>
        </w:tabs>
        <w:jc w:val="center"/>
        <w:rPr>
          <w:rFonts w:cs="Arial"/>
          <w:b/>
        </w:rPr>
      </w:pPr>
      <w:r w:rsidRPr="00283832">
        <w:rPr>
          <w:rFonts w:cs="Arial"/>
          <w:b/>
        </w:rPr>
        <w:t xml:space="preserve">Pogodbo št. 430-27/2018 </w:t>
      </w:r>
    </w:p>
    <w:p w:rsidR="00283832" w:rsidRPr="00283832" w:rsidRDefault="00283832" w:rsidP="00283832">
      <w:pPr>
        <w:tabs>
          <w:tab w:val="left" w:pos="1728"/>
          <w:tab w:val="left" w:pos="7200"/>
        </w:tabs>
        <w:jc w:val="center"/>
        <w:rPr>
          <w:rFonts w:cs="Arial"/>
          <w:b/>
        </w:rPr>
      </w:pPr>
      <w:r w:rsidRPr="00283832">
        <w:rPr>
          <w:rFonts w:cs="Arial"/>
          <w:b/>
        </w:rPr>
        <w:t xml:space="preserve"> Ureditev površin za pešce in kolesarje v mestu Ajdovščina – odsek 2</w:t>
      </w:r>
    </w:p>
    <w:p w:rsidR="00283832" w:rsidRPr="00283832" w:rsidRDefault="00283832" w:rsidP="00283832">
      <w:pPr>
        <w:tabs>
          <w:tab w:val="left" w:pos="1728"/>
          <w:tab w:val="left" w:pos="7200"/>
        </w:tabs>
        <w:jc w:val="both"/>
        <w:rPr>
          <w:rFonts w:cs="Arial"/>
          <w:b/>
        </w:rPr>
      </w:pPr>
    </w:p>
    <w:p w:rsidR="00283832" w:rsidRPr="00283832" w:rsidRDefault="00283832" w:rsidP="00283832">
      <w:pPr>
        <w:tabs>
          <w:tab w:val="left" w:pos="1728"/>
          <w:tab w:val="left" w:pos="7200"/>
        </w:tabs>
        <w:jc w:val="both"/>
        <w:rPr>
          <w:rFonts w:cs="Arial"/>
          <w:b/>
        </w:rPr>
      </w:pPr>
    </w:p>
    <w:p w:rsidR="00283832" w:rsidRPr="00283832" w:rsidRDefault="00283832" w:rsidP="00283832">
      <w:pPr>
        <w:tabs>
          <w:tab w:val="left" w:pos="1728"/>
          <w:tab w:val="left" w:pos="7200"/>
        </w:tabs>
        <w:jc w:val="both"/>
        <w:rPr>
          <w:rFonts w:cs="Arial"/>
          <w:b/>
        </w:rPr>
      </w:pPr>
      <w:r w:rsidRPr="00283832">
        <w:rPr>
          <w:rFonts w:cs="Arial"/>
          <w:b/>
        </w:rPr>
        <w:t>Uvodna določila</w:t>
      </w:r>
    </w:p>
    <w:p w:rsidR="00283832" w:rsidRPr="00283832" w:rsidRDefault="00283832" w:rsidP="00283832">
      <w:pPr>
        <w:numPr>
          <w:ilvl w:val="0"/>
          <w:numId w:val="25"/>
        </w:numPr>
        <w:tabs>
          <w:tab w:val="left" w:pos="1728"/>
          <w:tab w:val="left" w:pos="7200"/>
        </w:tabs>
        <w:jc w:val="center"/>
        <w:rPr>
          <w:rFonts w:cs="Arial"/>
        </w:rPr>
      </w:pPr>
      <w:r w:rsidRPr="00283832">
        <w:rPr>
          <w:rFonts w:cs="Arial"/>
        </w:rPr>
        <w:t>člen</w:t>
      </w:r>
    </w:p>
    <w:p w:rsidR="00283832" w:rsidRPr="00283832" w:rsidRDefault="00283832" w:rsidP="00283832">
      <w:pPr>
        <w:tabs>
          <w:tab w:val="left" w:pos="1728"/>
          <w:tab w:val="left" w:pos="7200"/>
        </w:tabs>
        <w:jc w:val="both"/>
        <w:rPr>
          <w:rFonts w:cs="Arial"/>
        </w:rPr>
      </w:pPr>
      <w:r w:rsidRPr="00283832">
        <w:rPr>
          <w:rFonts w:cs="Arial"/>
        </w:rPr>
        <w:t xml:space="preserve">Pogodbeni stranki skleneta pogodbo za izvedbo javnega naročila objavljenega na portalu javnih naročil pod </w:t>
      </w:r>
      <w:proofErr w:type="spellStart"/>
      <w:r w:rsidRPr="00283832">
        <w:rPr>
          <w:rFonts w:cs="Arial"/>
        </w:rPr>
        <w:t>zap</w:t>
      </w:r>
      <w:proofErr w:type="spellEnd"/>
      <w:r w:rsidRPr="00283832">
        <w:rPr>
          <w:rFonts w:cs="Arial"/>
        </w:rPr>
        <w:t>. št. JN006819/2018-W01, z dne __. 10. 2018 in na podlagi odločitve o oddaji naročila št. ___________________ z dne_____________.</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eastAsia="Calibri" w:cs="Arial"/>
        </w:rPr>
      </w:pPr>
      <w:r w:rsidRPr="00283832">
        <w:rPr>
          <w:rFonts w:cs="Arial"/>
        </w:rPr>
        <w:t xml:space="preserve">Sredstva so zagotovljena v proračunu Občine Ajdovščina na proračunski postavki </w:t>
      </w:r>
      <w:r w:rsidRPr="00283832">
        <w:rPr>
          <w:rFonts w:eastAsia="Calibri" w:cs="Arial"/>
        </w:rPr>
        <w:t xml:space="preserve">16076, konto  420804 šifra NRP: OB001-16-0059. </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Naložbo sofinancirata Evropska unija iz Kohezijskega sklada in Republika Slovenija.</w:t>
      </w:r>
    </w:p>
    <w:p w:rsidR="00283832" w:rsidRPr="00283832" w:rsidRDefault="00283832" w:rsidP="00283832">
      <w:pPr>
        <w:tabs>
          <w:tab w:val="left" w:pos="1728"/>
          <w:tab w:val="left" w:pos="7200"/>
        </w:tabs>
        <w:jc w:val="both"/>
        <w:rPr>
          <w:rFonts w:cs="Arial"/>
          <w:b/>
        </w:rPr>
      </w:pPr>
    </w:p>
    <w:p w:rsidR="00283832" w:rsidRPr="00283832" w:rsidRDefault="00283832" w:rsidP="00283832">
      <w:pPr>
        <w:tabs>
          <w:tab w:val="left" w:pos="1728"/>
          <w:tab w:val="left" w:pos="7200"/>
        </w:tabs>
        <w:jc w:val="both"/>
        <w:rPr>
          <w:rFonts w:cs="Arial"/>
          <w:b/>
        </w:rPr>
      </w:pPr>
      <w:r w:rsidRPr="00283832">
        <w:rPr>
          <w:rFonts w:cs="Arial"/>
          <w:b/>
        </w:rPr>
        <w:t xml:space="preserve"> </w:t>
      </w:r>
    </w:p>
    <w:p w:rsidR="00283832" w:rsidRPr="00283832" w:rsidRDefault="00283832" w:rsidP="00283832">
      <w:pPr>
        <w:tabs>
          <w:tab w:val="left" w:pos="1728"/>
          <w:tab w:val="left" w:pos="7200"/>
        </w:tabs>
        <w:jc w:val="both"/>
        <w:rPr>
          <w:rFonts w:cs="Arial"/>
          <w:b/>
        </w:rPr>
      </w:pPr>
    </w:p>
    <w:p w:rsidR="00ED02D1" w:rsidRPr="00283832" w:rsidRDefault="00283832" w:rsidP="00ED02D1">
      <w:pPr>
        <w:tabs>
          <w:tab w:val="left" w:pos="1728"/>
          <w:tab w:val="left" w:pos="7200"/>
        </w:tabs>
        <w:jc w:val="both"/>
        <w:rPr>
          <w:rFonts w:cs="Arial"/>
          <w:b/>
        </w:rPr>
      </w:pPr>
      <w:r w:rsidRPr="00283832">
        <w:rPr>
          <w:rFonts w:cs="Arial"/>
          <w:b/>
        </w:rPr>
        <w:lastRenderedPageBreak/>
        <w:t>Predmet pogodbe</w:t>
      </w:r>
    </w:p>
    <w:p w:rsidR="00ED02D1" w:rsidRPr="00ED02D1" w:rsidRDefault="00ED02D1" w:rsidP="00ED02D1">
      <w:pPr>
        <w:pStyle w:val="Slog20"/>
        <w:jc w:val="center"/>
      </w:pPr>
      <w:r w:rsidRPr="00ED02D1">
        <w:t>člen</w:t>
      </w:r>
    </w:p>
    <w:p w:rsidR="00283832" w:rsidRPr="00283832" w:rsidRDefault="00283832" w:rsidP="00283832">
      <w:pPr>
        <w:jc w:val="both"/>
        <w:rPr>
          <w:rFonts w:cs="Arial"/>
        </w:rPr>
      </w:pPr>
      <w:r w:rsidRPr="00283832">
        <w:rPr>
          <w:rFonts w:cs="Arial"/>
        </w:rPr>
        <w:t>S to pogodbo naročnik oddaja, izvajalec pa sprejme v izvedbo ureditve površin za pešce in kolesarje v mestu Ajdovščina – odsek 2 (ob Goriški cesti, od mosta čez Hubelj do novega krožišča pri Petrolu), v skladu:</w:t>
      </w:r>
    </w:p>
    <w:p w:rsidR="00ED02D1" w:rsidRDefault="00283832" w:rsidP="00ED02D1">
      <w:pPr>
        <w:pStyle w:val="Slog43"/>
      </w:pPr>
      <w:r w:rsidRPr="00ED02D1">
        <w:t>z dokumentacijo v zvezi z oddajo javnega naročila in njenimi prilogami,</w:t>
      </w:r>
    </w:p>
    <w:p w:rsidR="00ED02D1" w:rsidRDefault="00283832" w:rsidP="00ED02D1">
      <w:pPr>
        <w:pStyle w:val="Slog43"/>
      </w:pPr>
      <w:r w:rsidRPr="00ED02D1">
        <w:t>s ponudbo izvajalca št. , z dne ,</w:t>
      </w:r>
    </w:p>
    <w:p w:rsidR="00ED02D1" w:rsidRDefault="00283832" w:rsidP="00ED02D1">
      <w:pPr>
        <w:pStyle w:val="Slog43"/>
      </w:pPr>
      <w:r w:rsidRPr="00ED02D1">
        <w:t xml:space="preserve">s projektno dokumentacijo PZI št. 14382-2Č_3/1, ki jo je izdelal Projekt </w:t>
      </w:r>
      <w:proofErr w:type="spellStart"/>
      <w:r w:rsidRPr="00ED02D1">
        <w:t>d.d</w:t>
      </w:r>
      <w:proofErr w:type="spellEnd"/>
      <w:r w:rsidRPr="00ED02D1">
        <w:t>. Nova Gorica, v marcu 2018,</w:t>
      </w:r>
    </w:p>
    <w:p w:rsidR="00283832" w:rsidRPr="00ED02D1" w:rsidRDefault="00283832" w:rsidP="00ED02D1">
      <w:pPr>
        <w:pStyle w:val="Slog43"/>
      </w:pPr>
      <w:r w:rsidRPr="00ED02D1">
        <w:t>z veljavnimi zakoni, podzakonskimi in drugimi predpisi ter standardi, ki so predvideni za  tovrstne objekte.</w:t>
      </w:r>
    </w:p>
    <w:p w:rsidR="00283832" w:rsidRPr="00283832" w:rsidRDefault="00283832" w:rsidP="00283832">
      <w:pPr>
        <w:jc w:val="both"/>
        <w:rPr>
          <w:rFonts w:eastAsia="Calibri" w:cs="Arial"/>
        </w:rPr>
      </w:pPr>
    </w:p>
    <w:p w:rsidR="00283832" w:rsidRPr="00283832" w:rsidRDefault="00283832" w:rsidP="00283832">
      <w:pPr>
        <w:jc w:val="both"/>
        <w:rPr>
          <w:rFonts w:eastAsia="Calibri" w:cs="Arial"/>
        </w:rPr>
      </w:pPr>
      <w:r w:rsidRPr="00283832">
        <w:rPr>
          <w:rFonts w:eastAsia="Calibri" w:cs="Arial"/>
        </w:rPr>
        <w:t>Izvajalec mora izvajati predmet javnega naročanja na naslednji način:</w:t>
      </w:r>
    </w:p>
    <w:p w:rsidR="00283832" w:rsidRPr="00283832" w:rsidRDefault="00283832" w:rsidP="00283832">
      <w:pPr>
        <w:numPr>
          <w:ilvl w:val="0"/>
          <w:numId w:val="38"/>
        </w:numPr>
        <w:jc w:val="both"/>
        <w:rPr>
          <w:rFonts w:eastAsia="Calibri" w:cs="Arial"/>
        </w:rPr>
      </w:pPr>
      <w:r w:rsidRPr="00283832">
        <w:rPr>
          <w:rFonts w:eastAsia="Calibri" w:cs="Arial"/>
        </w:rPr>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rsidR="00283832" w:rsidRPr="00283832" w:rsidRDefault="00283832" w:rsidP="00283832">
      <w:pPr>
        <w:numPr>
          <w:ilvl w:val="0"/>
          <w:numId w:val="38"/>
        </w:numPr>
        <w:jc w:val="both"/>
        <w:rPr>
          <w:rFonts w:eastAsia="Calibri" w:cs="Arial"/>
        </w:rPr>
      </w:pPr>
      <w:r w:rsidRPr="00283832">
        <w:rPr>
          <w:rFonts w:eastAsia="Calibri" w:cs="Arial"/>
        </w:rPr>
        <w:t>vsa odstopanja od predračunskih količin in vrednosti se mora takoj uskladiti na relaciji naročnik – izvajalec,</w:t>
      </w:r>
    </w:p>
    <w:p w:rsidR="00283832" w:rsidRPr="00283832" w:rsidRDefault="00283832" w:rsidP="00283832">
      <w:pPr>
        <w:numPr>
          <w:ilvl w:val="0"/>
          <w:numId w:val="38"/>
        </w:numPr>
        <w:jc w:val="both"/>
        <w:rPr>
          <w:rFonts w:eastAsia="Calibri" w:cs="Arial"/>
        </w:rPr>
      </w:pPr>
      <w:r w:rsidRPr="00283832">
        <w:rPr>
          <w:rFonts w:eastAsia="Calibri" w:cs="Arial"/>
        </w:rPr>
        <w:t xml:space="preserve">izvajalec mora obvezno tekoče voditi gradbeni dnevnik za vsa dela, ki trajajo od pričetka do zaključka del po pogodbi, </w:t>
      </w:r>
    </w:p>
    <w:p w:rsidR="00283832" w:rsidRPr="00283832" w:rsidRDefault="00283832" w:rsidP="00283832">
      <w:pPr>
        <w:numPr>
          <w:ilvl w:val="0"/>
          <w:numId w:val="38"/>
        </w:numPr>
        <w:jc w:val="both"/>
        <w:rPr>
          <w:rFonts w:eastAsia="Calibri" w:cs="Arial"/>
        </w:rPr>
      </w:pPr>
      <w:r w:rsidRPr="00283832">
        <w:rPr>
          <w:rFonts w:eastAsia="Calibri" w:cs="Arial"/>
        </w:rPr>
        <w:t>izvajalec mora upoštevati pri izvedbi del vse predpisane tehnične standarde in normative, ki so predpisani za posamezno vrsto del,</w:t>
      </w:r>
    </w:p>
    <w:p w:rsidR="00283832" w:rsidRPr="00283832" w:rsidRDefault="00283832" w:rsidP="00283832">
      <w:pPr>
        <w:numPr>
          <w:ilvl w:val="0"/>
          <w:numId w:val="38"/>
        </w:numPr>
        <w:jc w:val="both"/>
        <w:rPr>
          <w:rFonts w:eastAsia="Calibri" w:cs="Arial"/>
        </w:rPr>
      </w:pPr>
      <w:r w:rsidRPr="00283832">
        <w:rPr>
          <w:rFonts w:eastAsia="Calibri" w:cs="Arial"/>
        </w:rPr>
        <w:t>v primeru, da ponudnik ne izpolnjuje pogodbenih obveznosti na način, predviden v pogodbi o izvedbi javnega naročila, začne naročnik ustrezne postopke za njeno prekinitev,</w:t>
      </w:r>
    </w:p>
    <w:p w:rsidR="00283832" w:rsidRPr="00283832" w:rsidRDefault="00283832" w:rsidP="00283832">
      <w:pPr>
        <w:numPr>
          <w:ilvl w:val="0"/>
          <w:numId w:val="38"/>
        </w:numPr>
        <w:jc w:val="both"/>
        <w:rPr>
          <w:rFonts w:eastAsia="Calibri" w:cs="Arial"/>
        </w:rPr>
      </w:pPr>
      <w:r w:rsidRPr="00283832">
        <w:rPr>
          <w:rFonts w:eastAsia="Calibri" w:cs="Arial"/>
        </w:rPr>
        <w:t xml:space="preserve">za vse vgrajene materiale in opremo je izvajalec del dolžan pred vgradnjo dostaviti v pregled vodji nadzora in naročniku veljavne izjave o skladnosti, certifikate, dokumentacijo oz. navodila v slovenskem jeziku,  </w:t>
      </w:r>
    </w:p>
    <w:p w:rsidR="00283832" w:rsidRPr="00283832" w:rsidRDefault="00283832" w:rsidP="00283832">
      <w:pPr>
        <w:numPr>
          <w:ilvl w:val="0"/>
          <w:numId w:val="38"/>
        </w:numPr>
        <w:jc w:val="both"/>
        <w:rPr>
          <w:rFonts w:eastAsia="Calibri" w:cs="Arial"/>
        </w:rPr>
      </w:pPr>
      <w:r w:rsidRPr="00283832">
        <w:rPr>
          <w:rFonts w:eastAsia="Calibri" w:cs="Arial"/>
        </w:rPr>
        <w:t>izvajalec mora vgrajevati samo materiale in opremo določeno v ponudbeni dokumentaciji, oziroma od naročnika pridobiti pisno soglasje za vgradnjo materialov, ki odstopajo od zahtev v ponudbeni dokumentaciji.</w:t>
      </w:r>
    </w:p>
    <w:p w:rsidR="00283832" w:rsidRPr="00283832" w:rsidRDefault="00283832" w:rsidP="00283832">
      <w:pPr>
        <w:jc w:val="both"/>
        <w:rPr>
          <w:rFonts w:eastAsia="Calibri" w:cs="Arial"/>
          <w:strike/>
        </w:rPr>
      </w:pPr>
    </w:p>
    <w:p w:rsidR="00283832" w:rsidRPr="00283832" w:rsidRDefault="00283832" w:rsidP="00283832">
      <w:pPr>
        <w:jc w:val="both"/>
        <w:rPr>
          <w:rFonts w:eastAsia="Calibri" w:cs="Arial"/>
        </w:rPr>
      </w:pPr>
      <w:r w:rsidRPr="00283832">
        <w:rPr>
          <w:rFonts w:eastAsia="Calibr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283832" w:rsidRPr="00283832" w:rsidRDefault="00283832" w:rsidP="00283832">
      <w:pPr>
        <w:jc w:val="both"/>
        <w:rPr>
          <w:rFonts w:eastAsia="Calibri" w:cs="Arial"/>
        </w:rPr>
      </w:pPr>
    </w:p>
    <w:p w:rsidR="00283832" w:rsidRPr="00283832" w:rsidRDefault="00283832" w:rsidP="00283832">
      <w:pPr>
        <w:jc w:val="both"/>
        <w:rPr>
          <w:rFonts w:eastAsia="Calibri" w:cs="Arial"/>
        </w:rPr>
      </w:pPr>
      <w:r w:rsidRPr="00283832">
        <w:rPr>
          <w:rFonts w:eastAsia="Calibri" w:cs="Arial"/>
        </w:rPr>
        <w:t>Pogodbena dela morajo ponudniki oziroma podizvajalci izvajati s strokovno usposobljenimi delavci oziroma kadrom ter imeti veljavno ustrezno dovoljenje oziroma licenco za izvajanje del, predpisano z veljavnimi predpisi.</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Obseg, vrsta in kvaliteta del se lahko med izvajanjem del spremenijo le po predhodnem pisnem nalogu ali soglasju naročnika, kar se vpiše v gradbeni dnevnik ali zapisnik operativnega sestanka.</w:t>
      </w:r>
    </w:p>
    <w:p w:rsidR="00283832" w:rsidRPr="00283832" w:rsidRDefault="00283832" w:rsidP="00283832">
      <w:pPr>
        <w:tabs>
          <w:tab w:val="left" w:pos="1728"/>
          <w:tab w:val="left" w:pos="7200"/>
        </w:tabs>
        <w:jc w:val="both"/>
        <w:rPr>
          <w:rFonts w:cs="Arial"/>
        </w:rPr>
      </w:pPr>
    </w:p>
    <w:p w:rsidR="00283832" w:rsidRPr="00283832" w:rsidRDefault="00283832" w:rsidP="00283832">
      <w:pPr>
        <w:jc w:val="both"/>
        <w:rPr>
          <w:rFonts w:eastAsia="Calibri" w:cs="Arial"/>
        </w:rPr>
      </w:pPr>
      <w:r w:rsidRPr="00283832">
        <w:rPr>
          <w:rFonts w:eastAsia="Calibri" w:cs="Arial"/>
        </w:rPr>
        <w:t>Za vsa nepredvidena in dodatna dela mora izvajalec pridobiti predhodno pisno soglasje naročnika, ter pred izvedbo del pripraviti analizo cen.</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Izvajalec je dolžan pravočasno obvestiti naročnika o odstopanju izvedenih količin od pogodbenih količin ter pridobiti predhodno pisno soglasje naročnika o izvedbi del nad pogodbeno vrednostjo.</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suppressAutoHyphens/>
        <w:jc w:val="both"/>
        <w:rPr>
          <w:rFonts w:cs="Arial"/>
          <w:lang w:eastAsia="ar-SA"/>
        </w:rPr>
      </w:pPr>
      <w:r w:rsidRPr="00283832">
        <w:rPr>
          <w:rFonts w:cs="Arial"/>
          <w:lang w:eastAsia="ar-SA"/>
        </w:rPr>
        <w:t>Pogodbeni stranki se tudi dogovorita, da so po tej pogodbi Posebne gradbene uzance (Uradni list  SFRJ št. 18/77) izključene.</w:t>
      </w:r>
    </w:p>
    <w:p w:rsidR="00283832" w:rsidRPr="00283832" w:rsidRDefault="00283832" w:rsidP="00283832">
      <w:pPr>
        <w:tabs>
          <w:tab w:val="left" w:pos="1728"/>
          <w:tab w:val="left" w:pos="7200"/>
        </w:tabs>
        <w:jc w:val="both"/>
        <w:rPr>
          <w:rFonts w:cs="Arial"/>
        </w:rPr>
      </w:pPr>
    </w:p>
    <w:p w:rsidR="00ED02D1" w:rsidRPr="00283832" w:rsidRDefault="00283832" w:rsidP="00ED02D1">
      <w:pPr>
        <w:tabs>
          <w:tab w:val="left" w:pos="1728"/>
          <w:tab w:val="left" w:pos="7200"/>
        </w:tabs>
        <w:jc w:val="both"/>
        <w:rPr>
          <w:rFonts w:cs="Arial"/>
        </w:rPr>
      </w:pPr>
      <w:r w:rsidRPr="00283832">
        <w:rPr>
          <w:rFonts w:cs="Arial"/>
          <w:b/>
        </w:rPr>
        <w:t>Kakovost del in materiala</w:t>
      </w:r>
    </w:p>
    <w:p w:rsidR="00ED02D1" w:rsidRPr="00283832" w:rsidRDefault="00ED02D1" w:rsidP="00ED02D1">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Izvajalec je dolžan dela po tej pogodbi opraviti po pravilih stroke, v pogodbeno določenem roku.</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Če je potrebno, mora izvajalec opraviti ustrezna preizkušanja materiala. Stroške preizkušanja materiala trpi izvajalec.</w:t>
      </w:r>
    </w:p>
    <w:p w:rsidR="00283832" w:rsidRPr="00283832" w:rsidRDefault="00283832" w:rsidP="00283832">
      <w:pPr>
        <w:tabs>
          <w:tab w:val="left" w:pos="1440"/>
        </w:tabs>
        <w:jc w:val="both"/>
        <w:rPr>
          <w:rFonts w:eastAsia="Calibri" w:cs="Arial"/>
        </w:rPr>
      </w:pPr>
    </w:p>
    <w:p w:rsidR="00283832" w:rsidRPr="00283832" w:rsidRDefault="00283832" w:rsidP="00283832">
      <w:pPr>
        <w:tabs>
          <w:tab w:val="left" w:pos="1440"/>
        </w:tabs>
        <w:jc w:val="both"/>
        <w:rPr>
          <w:rFonts w:eastAsia="Calibri" w:cs="Arial"/>
        </w:rPr>
      </w:pPr>
      <w:r w:rsidRPr="00283832">
        <w:rPr>
          <w:rFonts w:eastAsia="Calibri" w:cs="Arial"/>
        </w:rPr>
        <w:t>Naročnik si pridržuje pravico do morebitne izbire materialov različnih cenovnih razredov, ki niso vključeni v ponudbeni predračun. V tem primeru izvajalec in naročnik naknadno določita ceno.</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Če naročnik ugotovi nepravilnosti ali nekvalitetno izvajanje del, uporabo neprimernega materiala, ima pravico izvajalcu ustaviti takšna dela. Vse stroške ustavitve nosi izvajalec.</w:t>
      </w:r>
    </w:p>
    <w:p w:rsidR="00283832" w:rsidRPr="00283832" w:rsidRDefault="00283832" w:rsidP="00283832">
      <w:pPr>
        <w:tabs>
          <w:tab w:val="left" w:pos="1728"/>
          <w:tab w:val="left" w:pos="7200"/>
        </w:tabs>
        <w:jc w:val="both"/>
        <w:rPr>
          <w:rFonts w:cs="Arial"/>
          <w:b/>
        </w:rPr>
      </w:pPr>
    </w:p>
    <w:p w:rsidR="00ED02D1" w:rsidRPr="00283832" w:rsidRDefault="00283832" w:rsidP="00ED02D1">
      <w:pPr>
        <w:tabs>
          <w:tab w:val="left" w:pos="1728"/>
          <w:tab w:val="left" w:pos="7200"/>
        </w:tabs>
        <w:jc w:val="both"/>
        <w:rPr>
          <w:rFonts w:cs="Arial"/>
          <w:b/>
        </w:rPr>
      </w:pPr>
      <w:r w:rsidRPr="00283832">
        <w:rPr>
          <w:rFonts w:cs="Arial"/>
          <w:b/>
        </w:rPr>
        <w:t xml:space="preserve">Ocenjena vrednost </w:t>
      </w:r>
    </w:p>
    <w:p w:rsidR="00ED02D1" w:rsidRPr="00283832" w:rsidRDefault="00ED02D1" w:rsidP="00ED02D1">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 xml:space="preserve">Ocenjena vrednost naročila po tej pogodbi znaša skupaj ____________ EUR brez DDV oziroma ____________________ EUR z vključenim 22% DDV. </w:t>
      </w:r>
    </w:p>
    <w:p w:rsidR="00283832" w:rsidRPr="00283832" w:rsidRDefault="00283832" w:rsidP="00283832">
      <w:pPr>
        <w:tabs>
          <w:tab w:val="left" w:pos="1728"/>
          <w:tab w:val="left" w:pos="7200"/>
        </w:tabs>
        <w:jc w:val="both"/>
        <w:rPr>
          <w:rFonts w:cs="Arial"/>
          <w: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283832" w:rsidRPr="00283832" w:rsidTr="00ED02D1">
        <w:tc>
          <w:tcPr>
            <w:tcW w:w="5376" w:type="dxa"/>
            <w:tcBorders>
              <w:top w:val="single" w:sz="4" w:space="0" w:color="auto"/>
              <w:left w:val="single" w:sz="4" w:space="0" w:color="auto"/>
              <w:bottom w:val="single" w:sz="4" w:space="0" w:color="auto"/>
              <w:right w:val="single" w:sz="4" w:space="0" w:color="auto"/>
            </w:tcBorders>
            <w:shd w:val="clear" w:color="auto" w:fill="auto"/>
            <w:vAlign w:val="bottom"/>
          </w:tcPr>
          <w:p w:rsidR="00283832" w:rsidRPr="00283832" w:rsidRDefault="00283832" w:rsidP="00283832">
            <w:pPr>
              <w:rPr>
                <w:rFonts w:eastAsia="Calibri" w:cs="Arial"/>
                <w:bCs/>
              </w:rPr>
            </w:pPr>
            <w:r w:rsidRPr="00283832">
              <w:rPr>
                <w:rFonts w:eastAsia="Calibri" w:cs="Arial"/>
                <w:bCs/>
              </w:rPr>
              <w:t>Površine za kolesarje:</w:t>
            </w:r>
          </w:p>
        </w:tc>
        <w:tc>
          <w:tcPr>
            <w:tcW w:w="3646" w:type="dxa"/>
            <w:tcBorders>
              <w:top w:val="single" w:sz="4" w:space="0" w:color="auto"/>
              <w:left w:val="single" w:sz="4" w:space="0" w:color="auto"/>
              <w:bottom w:val="single" w:sz="4" w:space="0" w:color="auto"/>
              <w:right w:val="single" w:sz="4" w:space="0" w:color="auto"/>
            </w:tcBorders>
            <w:shd w:val="clear" w:color="auto" w:fill="auto"/>
          </w:tcPr>
          <w:p w:rsidR="00283832" w:rsidRPr="00283832" w:rsidRDefault="00283832" w:rsidP="00283832">
            <w:pPr>
              <w:jc w:val="right"/>
              <w:rPr>
                <w:rFonts w:eastAsia="Calibri" w:cs="Arial"/>
              </w:rPr>
            </w:pPr>
          </w:p>
        </w:tc>
      </w:tr>
      <w:tr w:rsidR="00283832" w:rsidRPr="00283832" w:rsidTr="00ED02D1">
        <w:tc>
          <w:tcPr>
            <w:tcW w:w="5376" w:type="dxa"/>
            <w:tcBorders>
              <w:top w:val="single" w:sz="4" w:space="0" w:color="auto"/>
              <w:left w:val="single" w:sz="4" w:space="0" w:color="auto"/>
              <w:bottom w:val="single" w:sz="4" w:space="0" w:color="auto"/>
              <w:right w:val="single" w:sz="4" w:space="0" w:color="auto"/>
            </w:tcBorders>
            <w:shd w:val="clear" w:color="auto" w:fill="auto"/>
            <w:vAlign w:val="bottom"/>
          </w:tcPr>
          <w:p w:rsidR="00283832" w:rsidRPr="00283832" w:rsidRDefault="00283832" w:rsidP="00283832">
            <w:pPr>
              <w:rPr>
                <w:rFonts w:eastAsia="Calibri" w:cs="Arial"/>
                <w:bCs/>
              </w:rPr>
            </w:pPr>
            <w:r w:rsidRPr="00283832">
              <w:rPr>
                <w:rFonts w:eastAsia="Calibri" w:cs="Arial"/>
                <w:bCs/>
              </w:rPr>
              <w:t>Površine za pešce:</w:t>
            </w:r>
          </w:p>
        </w:tc>
        <w:tc>
          <w:tcPr>
            <w:tcW w:w="3646" w:type="dxa"/>
            <w:tcBorders>
              <w:top w:val="single" w:sz="4" w:space="0" w:color="auto"/>
              <w:left w:val="single" w:sz="4" w:space="0" w:color="auto"/>
              <w:bottom w:val="single" w:sz="4" w:space="0" w:color="auto"/>
              <w:right w:val="single" w:sz="4" w:space="0" w:color="auto"/>
            </w:tcBorders>
            <w:shd w:val="clear" w:color="auto" w:fill="auto"/>
          </w:tcPr>
          <w:p w:rsidR="00283832" w:rsidRPr="00283832" w:rsidRDefault="00283832" w:rsidP="00283832">
            <w:pPr>
              <w:jc w:val="right"/>
              <w:rPr>
                <w:rFonts w:eastAsia="Calibri" w:cs="Arial"/>
              </w:rPr>
            </w:pPr>
          </w:p>
        </w:tc>
      </w:tr>
      <w:tr w:rsidR="00283832" w:rsidRPr="00283832" w:rsidTr="00ED02D1">
        <w:tc>
          <w:tcPr>
            <w:tcW w:w="5376" w:type="dxa"/>
            <w:tcBorders>
              <w:top w:val="single" w:sz="4" w:space="0" w:color="auto"/>
              <w:left w:val="single" w:sz="4" w:space="0" w:color="auto"/>
              <w:bottom w:val="single" w:sz="4" w:space="0" w:color="auto"/>
              <w:right w:val="single" w:sz="4" w:space="0" w:color="auto"/>
            </w:tcBorders>
            <w:shd w:val="clear" w:color="auto" w:fill="auto"/>
            <w:vAlign w:val="bottom"/>
          </w:tcPr>
          <w:p w:rsidR="00283832" w:rsidRPr="00283832" w:rsidRDefault="00283832" w:rsidP="00283832">
            <w:pPr>
              <w:rPr>
                <w:rFonts w:eastAsia="Calibri" w:cs="Arial"/>
                <w:bCs/>
              </w:rPr>
            </w:pPr>
            <w:proofErr w:type="spellStart"/>
            <w:r w:rsidRPr="00283832">
              <w:rPr>
                <w:rFonts w:eastAsia="Calibri" w:cs="Arial"/>
                <w:bCs/>
              </w:rPr>
              <w:t>Elektroinstalacije</w:t>
            </w:r>
            <w:proofErr w:type="spellEnd"/>
            <w:r w:rsidRPr="00283832">
              <w:rPr>
                <w:rFonts w:eastAsia="Calibri" w:cs="Arial"/>
                <w:bCs/>
              </w:rPr>
              <w:t>:</w:t>
            </w:r>
          </w:p>
        </w:tc>
        <w:tc>
          <w:tcPr>
            <w:tcW w:w="3646" w:type="dxa"/>
            <w:tcBorders>
              <w:top w:val="single" w:sz="4" w:space="0" w:color="auto"/>
              <w:left w:val="single" w:sz="4" w:space="0" w:color="auto"/>
              <w:bottom w:val="single" w:sz="4" w:space="0" w:color="auto"/>
              <w:right w:val="single" w:sz="4" w:space="0" w:color="auto"/>
            </w:tcBorders>
            <w:shd w:val="clear" w:color="auto" w:fill="auto"/>
          </w:tcPr>
          <w:p w:rsidR="00283832" w:rsidRPr="00283832" w:rsidRDefault="00283832" w:rsidP="00283832">
            <w:pPr>
              <w:jc w:val="right"/>
              <w:rPr>
                <w:rFonts w:eastAsia="Calibri" w:cs="Arial"/>
              </w:rPr>
            </w:pPr>
          </w:p>
        </w:tc>
      </w:tr>
      <w:tr w:rsidR="00283832" w:rsidRPr="00283832" w:rsidTr="00ED02D1">
        <w:tc>
          <w:tcPr>
            <w:tcW w:w="5376" w:type="dxa"/>
            <w:tcBorders>
              <w:top w:val="single" w:sz="4" w:space="0" w:color="auto"/>
              <w:left w:val="single" w:sz="4" w:space="0" w:color="auto"/>
              <w:bottom w:val="single" w:sz="4" w:space="0" w:color="auto"/>
              <w:right w:val="single" w:sz="4" w:space="0" w:color="auto"/>
            </w:tcBorders>
            <w:shd w:val="clear" w:color="auto" w:fill="auto"/>
            <w:vAlign w:val="bottom"/>
          </w:tcPr>
          <w:p w:rsidR="00283832" w:rsidRPr="00283832" w:rsidRDefault="00283832" w:rsidP="00283832">
            <w:pPr>
              <w:rPr>
                <w:rFonts w:eastAsia="Calibri" w:cs="Arial"/>
                <w:b/>
                <w:bCs/>
              </w:rPr>
            </w:pPr>
            <w:r w:rsidRPr="00283832">
              <w:rPr>
                <w:rFonts w:eastAsia="Calibri" w:cs="Arial"/>
                <w:b/>
                <w:bCs/>
              </w:rPr>
              <w:t>Skupaj brez DDV:</w:t>
            </w:r>
          </w:p>
        </w:tc>
        <w:tc>
          <w:tcPr>
            <w:tcW w:w="3646" w:type="dxa"/>
            <w:tcBorders>
              <w:top w:val="single" w:sz="4" w:space="0" w:color="auto"/>
              <w:left w:val="single" w:sz="4" w:space="0" w:color="auto"/>
              <w:bottom w:val="single" w:sz="4" w:space="0" w:color="auto"/>
              <w:right w:val="single" w:sz="4" w:space="0" w:color="auto"/>
            </w:tcBorders>
            <w:shd w:val="clear" w:color="auto" w:fill="auto"/>
          </w:tcPr>
          <w:p w:rsidR="00283832" w:rsidRPr="00283832" w:rsidRDefault="00283832" w:rsidP="00283832">
            <w:pPr>
              <w:jc w:val="right"/>
              <w:rPr>
                <w:rFonts w:eastAsia="Calibri" w:cs="Arial"/>
              </w:rPr>
            </w:pPr>
          </w:p>
        </w:tc>
      </w:tr>
      <w:tr w:rsidR="00283832" w:rsidRPr="00283832" w:rsidTr="00ED02D1">
        <w:tc>
          <w:tcPr>
            <w:tcW w:w="5376" w:type="dxa"/>
            <w:tcBorders>
              <w:top w:val="single" w:sz="4" w:space="0" w:color="auto"/>
              <w:left w:val="single" w:sz="4" w:space="0" w:color="auto"/>
              <w:bottom w:val="single" w:sz="4" w:space="0" w:color="auto"/>
              <w:right w:val="single" w:sz="4" w:space="0" w:color="auto"/>
            </w:tcBorders>
            <w:shd w:val="clear" w:color="auto" w:fill="auto"/>
            <w:vAlign w:val="bottom"/>
          </w:tcPr>
          <w:p w:rsidR="00283832" w:rsidRPr="00283832" w:rsidRDefault="00283832" w:rsidP="00283832">
            <w:pPr>
              <w:rPr>
                <w:rFonts w:eastAsia="Calibri" w:cs="Arial"/>
                <w:b/>
                <w:bCs/>
              </w:rPr>
            </w:pPr>
            <w:r w:rsidRPr="00283832">
              <w:rPr>
                <w:rFonts w:eastAsia="Calibri" w:cs="Arial"/>
                <w:b/>
                <w:bCs/>
              </w:rPr>
              <w:t xml:space="preserve">DDV 22% </w:t>
            </w:r>
          </w:p>
        </w:tc>
        <w:tc>
          <w:tcPr>
            <w:tcW w:w="3646" w:type="dxa"/>
            <w:tcBorders>
              <w:top w:val="single" w:sz="4" w:space="0" w:color="auto"/>
              <w:left w:val="single" w:sz="4" w:space="0" w:color="auto"/>
              <w:bottom w:val="single" w:sz="4" w:space="0" w:color="auto"/>
              <w:right w:val="single" w:sz="4" w:space="0" w:color="auto"/>
            </w:tcBorders>
            <w:shd w:val="clear" w:color="auto" w:fill="auto"/>
          </w:tcPr>
          <w:p w:rsidR="00283832" w:rsidRPr="00283832" w:rsidRDefault="00283832" w:rsidP="00283832">
            <w:pPr>
              <w:jc w:val="right"/>
              <w:rPr>
                <w:rFonts w:eastAsia="Calibri" w:cs="Arial"/>
              </w:rPr>
            </w:pPr>
          </w:p>
        </w:tc>
      </w:tr>
      <w:tr w:rsidR="00283832" w:rsidRPr="00283832" w:rsidTr="00ED02D1">
        <w:tc>
          <w:tcPr>
            <w:tcW w:w="5376" w:type="dxa"/>
            <w:tcBorders>
              <w:top w:val="single" w:sz="4" w:space="0" w:color="auto"/>
              <w:left w:val="single" w:sz="4" w:space="0" w:color="auto"/>
              <w:bottom w:val="single" w:sz="4" w:space="0" w:color="auto"/>
              <w:right w:val="single" w:sz="4" w:space="0" w:color="auto"/>
            </w:tcBorders>
            <w:shd w:val="clear" w:color="auto" w:fill="auto"/>
            <w:vAlign w:val="bottom"/>
          </w:tcPr>
          <w:p w:rsidR="00283832" w:rsidRPr="00283832" w:rsidRDefault="00283832" w:rsidP="00283832">
            <w:pPr>
              <w:rPr>
                <w:rFonts w:eastAsia="Calibri" w:cs="Arial"/>
                <w:b/>
                <w:bCs/>
              </w:rPr>
            </w:pPr>
            <w:r w:rsidRPr="00283832">
              <w:rPr>
                <w:rFonts w:eastAsia="Calibri" w:cs="Arial"/>
                <w:b/>
                <w:bCs/>
              </w:rPr>
              <w:t>Vrednost z DDV</w:t>
            </w:r>
          </w:p>
        </w:tc>
        <w:tc>
          <w:tcPr>
            <w:tcW w:w="3646" w:type="dxa"/>
            <w:tcBorders>
              <w:top w:val="single" w:sz="4" w:space="0" w:color="auto"/>
              <w:left w:val="single" w:sz="4" w:space="0" w:color="auto"/>
              <w:bottom w:val="single" w:sz="4" w:space="0" w:color="auto"/>
              <w:right w:val="single" w:sz="4" w:space="0" w:color="auto"/>
            </w:tcBorders>
            <w:shd w:val="clear" w:color="auto" w:fill="auto"/>
          </w:tcPr>
          <w:p w:rsidR="00283832" w:rsidRPr="00283832" w:rsidRDefault="00283832" w:rsidP="00283832">
            <w:pPr>
              <w:jc w:val="right"/>
              <w:rPr>
                <w:rFonts w:eastAsia="Calibri" w:cs="Arial"/>
              </w:rPr>
            </w:pPr>
          </w:p>
        </w:tc>
      </w:tr>
    </w:tbl>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Naročnik se ne zavezuje dosegati ocenjene pogodbene vrednosti in ne nosi odškodninske odgovornosti za realizacijo javnega naročila pod ocenjeno vrednostjo naročila iz te pogodbe.</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strike/>
        </w:rPr>
      </w:pPr>
      <w:r w:rsidRPr="00283832">
        <w:rPr>
          <w:rFonts w:cs="Arial"/>
        </w:rPr>
        <w:t>Pogodbena vrednost je dogovorjena po sistemu cene na enoto, zato bo izvajalec storitve po tej pogodbi izvajal po cenah iz ponudbe izvajalca št. _____________, z dne 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V pogodbeno ceno so med drugih zajeti tudi:</w:t>
      </w:r>
    </w:p>
    <w:p w:rsidR="00283832" w:rsidRPr="00283832" w:rsidRDefault="00283832" w:rsidP="00283832">
      <w:pPr>
        <w:numPr>
          <w:ilvl w:val="0"/>
          <w:numId w:val="39"/>
        </w:numPr>
        <w:tabs>
          <w:tab w:val="left" w:pos="1728"/>
          <w:tab w:val="left" w:pos="7200"/>
        </w:tabs>
        <w:jc w:val="both"/>
        <w:rPr>
          <w:rFonts w:cs="Arial"/>
        </w:rPr>
      </w:pPr>
      <w:r w:rsidRPr="00283832">
        <w:rPr>
          <w:rFonts w:cs="Arial"/>
        </w:rPr>
        <w:lastRenderedPageBreak/>
        <w:t xml:space="preserve">vsi stroški za pripravljalna in izvedbena gradbena dela, za material, transport, pomožni material in orodja, stroške ureditve gradbišča, </w:t>
      </w:r>
    </w:p>
    <w:p w:rsidR="00283832" w:rsidRPr="00283832" w:rsidRDefault="00283832" w:rsidP="00283832">
      <w:pPr>
        <w:numPr>
          <w:ilvl w:val="0"/>
          <w:numId w:val="39"/>
        </w:numPr>
        <w:tabs>
          <w:tab w:val="left" w:pos="1728"/>
          <w:tab w:val="left" w:pos="7200"/>
        </w:tabs>
        <w:jc w:val="both"/>
        <w:rPr>
          <w:rFonts w:cs="Arial"/>
        </w:rPr>
      </w:pPr>
      <w:r w:rsidRPr="00283832">
        <w:rPr>
          <w:rFonts w:cs="Arial"/>
        </w:rPr>
        <w:t>vse stroške začasnih priključkov za energijo, vodo, kanalščine in drugih komunalnih storitev, telefon ter njihovo porabo in vse stroške tekočega in končnega čiščenja,</w:t>
      </w:r>
    </w:p>
    <w:p w:rsidR="00283832" w:rsidRPr="00283832" w:rsidRDefault="00283832" w:rsidP="00283832">
      <w:pPr>
        <w:numPr>
          <w:ilvl w:val="0"/>
          <w:numId w:val="39"/>
        </w:numPr>
        <w:tabs>
          <w:tab w:val="left" w:pos="1728"/>
          <w:tab w:val="left" w:pos="7200"/>
        </w:tabs>
        <w:jc w:val="both"/>
        <w:rPr>
          <w:rFonts w:cs="Arial"/>
        </w:rPr>
      </w:pPr>
      <w:r w:rsidRPr="00283832">
        <w:rPr>
          <w:rFonts w:cs="Arial"/>
        </w:rPr>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283832" w:rsidRPr="00283832" w:rsidRDefault="00283832" w:rsidP="00283832">
      <w:pPr>
        <w:numPr>
          <w:ilvl w:val="0"/>
          <w:numId w:val="39"/>
        </w:numPr>
        <w:tabs>
          <w:tab w:val="left" w:pos="1728"/>
          <w:tab w:val="left" w:pos="7200"/>
        </w:tabs>
        <w:jc w:val="both"/>
        <w:rPr>
          <w:rFonts w:cs="Arial"/>
        </w:rPr>
      </w:pPr>
      <w:r w:rsidRPr="00283832">
        <w:rPr>
          <w:rFonts w:cs="Arial"/>
        </w:rPr>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283832" w:rsidRPr="00283832" w:rsidRDefault="00283832" w:rsidP="00283832">
      <w:pPr>
        <w:numPr>
          <w:ilvl w:val="0"/>
          <w:numId w:val="39"/>
        </w:numPr>
        <w:tabs>
          <w:tab w:val="left" w:pos="1728"/>
          <w:tab w:val="left" w:pos="7200"/>
        </w:tabs>
        <w:jc w:val="both"/>
        <w:rPr>
          <w:rFonts w:cs="Arial"/>
        </w:rPr>
      </w:pPr>
      <w:r w:rsidRPr="00283832">
        <w:rPr>
          <w:rFonts w:cs="Arial"/>
        </w:rPr>
        <w:t>vsi stroški izjav o lastnostih, preiskav in poročil, ki so v zvezi z dokazovanjem kvalitete izvedenih del ter materialov,</w:t>
      </w:r>
    </w:p>
    <w:p w:rsidR="00283832" w:rsidRPr="00283832" w:rsidRDefault="00283832" w:rsidP="00283832">
      <w:pPr>
        <w:numPr>
          <w:ilvl w:val="0"/>
          <w:numId w:val="39"/>
        </w:numPr>
        <w:tabs>
          <w:tab w:val="left" w:pos="1728"/>
          <w:tab w:val="left" w:pos="7200"/>
        </w:tabs>
        <w:jc w:val="both"/>
        <w:rPr>
          <w:rFonts w:cs="Arial"/>
        </w:rPr>
      </w:pPr>
      <w:r w:rsidRPr="00283832">
        <w:rPr>
          <w:rFonts w:cs="Arial"/>
        </w:rPr>
        <w:t>zakonske in druge obveznosti za pravilno in kvalitetno izvedbo javnega naročila po tej pogodbi.</w:t>
      </w:r>
    </w:p>
    <w:p w:rsidR="00283832" w:rsidRPr="00283832" w:rsidRDefault="00283832" w:rsidP="00283832">
      <w:pPr>
        <w:tabs>
          <w:tab w:val="left" w:pos="1728"/>
          <w:tab w:val="left" w:pos="7200"/>
        </w:tabs>
        <w:jc w:val="both"/>
        <w:rPr>
          <w:rFonts w:cs="Arial"/>
        </w:rPr>
      </w:pPr>
      <w:r w:rsidRPr="00283832">
        <w:rPr>
          <w:rFonts w:cs="Arial"/>
        </w:rPr>
        <w:t xml:space="preserve">  </w:t>
      </w:r>
    </w:p>
    <w:p w:rsidR="00283832" w:rsidRPr="00283832" w:rsidRDefault="00283832" w:rsidP="00283832">
      <w:pPr>
        <w:tabs>
          <w:tab w:val="left" w:pos="1728"/>
          <w:tab w:val="left" w:pos="7200"/>
        </w:tabs>
        <w:jc w:val="both"/>
        <w:rPr>
          <w:rFonts w:cs="Arial"/>
        </w:rPr>
      </w:pPr>
      <w:r w:rsidRPr="00283832">
        <w:rPr>
          <w:rFonts w:cs="Arial"/>
        </w:rPr>
        <w:t>Izvajalec in naročnik sta soglasna, da izvajalec ni upravičen do podražitev za izvedena dela niti v smislu 655. člena Obligacijskega zakonika.</w:t>
      </w:r>
    </w:p>
    <w:p w:rsidR="00283832" w:rsidRPr="00283832" w:rsidRDefault="00283832" w:rsidP="00283832">
      <w:pPr>
        <w:tabs>
          <w:tab w:val="left" w:pos="1728"/>
          <w:tab w:val="left" w:pos="7200"/>
        </w:tabs>
        <w:jc w:val="both"/>
        <w:rPr>
          <w:rFonts w:cs="Arial"/>
          <w:b/>
        </w:rPr>
      </w:pPr>
    </w:p>
    <w:p w:rsidR="00AC21DC" w:rsidRPr="00283832" w:rsidRDefault="00283832" w:rsidP="00AC21DC">
      <w:pPr>
        <w:tabs>
          <w:tab w:val="left" w:pos="1728"/>
          <w:tab w:val="left" w:pos="7200"/>
        </w:tabs>
        <w:jc w:val="both"/>
        <w:rPr>
          <w:rFonts w:cs="Arial"/>
          <w:b/>
        </w:rPr>
      </w:pPr>
      <w:r w:rsidRPr="00283832">
        <w:rPr>
          <w:rFonts w:cs="Arial"/>
          <w:b/>
        </w:rPr>
        <w:t>Obračun del in način plačila</w:t>
      </w:r>
    </w:p>
    <w:p w:rsidR="00283832" w:rsidRPr="00AC21DC"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eastAsia="Calibri" w:cs="Arial"/>
        </w:rPr>
      </w:pPr>
      <w:r w:rsidRPr="00283832">
        <w:rPr>
          <w:rFonts w:cs="Arial"/>
        </w:rPr>
        <w:t>Izvajalec bo opravljena dela obračunaval po enotnih cenah iz in po dejansko izvršenih količinah, evidentiranih v knjigi obračunskih izmer in potrjenih s strani vodje nadzora.</w:t>
      </w:r>
      <w:r w:rsidRPr="00283832">
        <w:rPr>
          <w:rFonts w:eastAsia="Calibri" w:cs="Arial"/>
        </w:rPr>
        <w:t xml:space="preserve"> </w:t>
      </w:r>
    </w:p>
    <w:p w:rsidR="00283832" w:rsidRPr="00283832" w:rsidRDefault="00283832" w:rsidP="00283832">
      <w:pPr>
        <w:tabs>
          <w:tab w:val="left" w:pos="1728"/>
          <w:tab w:val="left" w:pos="7200"/>
        </w:tabs>
        <w:jc w:val="both"/>
        <w:rPr>
          <w:rFonts w:eastAsia="Calibri" w:cs="Arial"/>
        </w:rPr>
      </w:pPr>
    </w:p>
    <w:p w:rsidR="00283832" w:rsidRPr="00283832" w:rsidRDefault="00283832" w:rsidP="00283832">
      <w:pPr>
        <w:tabs>
          <w:tab w:val="left" w:pos="1728"/>
          <w:tab w:val="left" w:pos="7200"/>
        </w:tabs>
        <w:jc w:val="both"/>
        <w:rPr>
          <w:rFonts w:eastAsia="Calibri" w:cs="Arial"/>
        </w:rPr>
      </w:pPr>
      <w:r w:rsidRPr="00283832">
        <w:rPr>
          <w:rFonts w:eastAsia="Calibri" w:cs="Arial"/>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 xml:space="preserve">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E-računu mora obvezno priložiti s strani vodje nadzora potrjeno prvo stran situacije ter obračun izvedenih del, v nasprotnem bo naročnik račun brez navedenih prilog zavrnil. </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Naročnik bo poravnal pogodbeni znesek 30. dan od dneva uradnega prejetja (preko sistema E-računi) potrjene situacije s strani vodje nadzora z vsemi zahtevanimi prilogami.</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lastRenderedPageBreak/>
        <w:t>Naročnik je dolžan prejeto situacijo pregledati ter potrditi v roku 14 delovnih dni od prejema in jo izvajalcu vrniti. V kolikor se naročnik ne strinja s posameznimi postavkami iz situacije, jo potrdi v višini nespornega zneska.</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Sporni znesek situacije razrešita naročnik in izvajalec do izdaje naslednje situacije, sporne postavke iz končne situacije pa ob končnem obračunu.</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Končni obračun za izvršena dela se opravi najkasneje v 30 (tridesetih) koledarskih dneh po uspešnem prevzemu del (ali prevzemu objekta) na osnovi potrjene gradbene knjige in ostalih elementov pogodbe.</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V primeru zamude plačila je naročnik dolžan plačati zakonite zamudne obresti.</w:t>
      </w:r>
    </w:p>
    <w:p w:rsidR="00283832" w:rsidRPr="00283832" w:rsidRDefault="00283832" w:rsidP="00283832">
      <w:pPr>
        <w:rPr>
          <w:rFonts w:cs="Arial"/>
          <w:b/>
        </w:rPr>
      </w:pPr>
    </w:p>
    <w:p w:rsidR="00AC21DC" w:rsidRPr="00283832" w:rsidRDefault="00283832" w:rsidP="00AC21DC">
      <w:pPr>
        <w:tabs>
          <w:tab w:val="left" w:pos="1728"/>
          <w:tab w:val="left" w:pos="7200"/>
        </w:tabs>
        <w:jc w:val="both"/>
        <w:rPr>
          <w:rFonts w:cs="Arial"/>
          <w:b/>
        </w:rPr>
      </w:pPr>
      <w:r w:rsidRPr="00283832">
        <w:rPr>
          <w:rFonts w:cs="Arial"/>
          <w:b/>
        </w:rPr>
        <w:t xml:space="preserve">Roki izvedbe del in pogodbena kazen zaradi zamude </w:t>
      </w:r>
    </w:p>
    <w:p w:rsidR="00AC21DC" w:rsidRPr="00283832" w:rsidRDefault="00AC21DC" w:rsidP="00AC21DC">
      <w:pPr>
        <w:pStyle w:val="Slog20"/>
        <w:jc w:val="center"/>
      </w:pPr>
      <w:r w:rsidRPr="00283832">
        <w:t>člen</w:t>
      </w:r>
    </w:p>
    <w:p w:rsidR="00283832" w:rsidRPr="00283832" w:rsidRDefault="00283832" w:rsidP="00283832">
      <w:pPr>
        <w:tabs>
          <w:tab w:val="left" w:pos="5040"/>
        </w:tabs>
        <w:jc w:val="both"/>
        <w:rPr>
          <w:rFonts w:cs="Arial"/>
        </w:rPr>
      </w:pPr>
      <w:r w:rsidRPr="00283832">
        <w:rPr>
          <w:rFonts w:eastAsia="Calibri" w:cs="Arial"/>
        </w:rPr>
        <w:t>Pričetek del po tej pogodbi je datum uvedbe v delo izvajalca. Izvajalec se zaveže z deli, ki so predmet te pogodbe pričeti takoj po uvedbi v delo</w:t>
      </w:r>
      <w:r w:rsidRPr="00283832">
        <w:rPr>
          <w:rFonts w:cs="Arial"/>
        </w:rPr>
        <w:t xml:space="preserve"> in jih dokončati </w:t>
      </w:r>
      <w:r w:rsidRPr="00283832">
        <w:rPr>
          <w:rFonts w:cs="Arial"/>
          <w:b/>
        </w:rPr>
        <w:t>do 30. 06. 2019</w:t>
      </w:r>
      <w:r w:rsidRPr="00283832">
        <w:rPr>
          <w:rFonts w:cs="Arial"/>
        </w:rPr>
        <w:t>.</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eastAsia="Calibri" w:cs="Arial"/>
          <w:lang w:eastAsia="en-US"/>
        </w:rPr>
      </w:pPr>
      <w:r w:rsidRPr="00283832">
        <w:rPr>
          <w:rFonts w:eastAsia="Calibri" w:cs="Arial"/>
          <w:lang w:eastAsia="en-US"/>
        </w:rPr>
        <w:t>V kolikor bi med izvajanjem del nastale nepredvidene oteževalne okoliščine ali bi se med izvedbo izkazale morebitne zamude po predvidenem terminskem planu, bo take okoliščine izvajalec obvladal z izvedbo dodatnih ukrepov:</w:t>
      </w:r>
    </w:p>
    <w:p w:rsidR="00283832" w:rsidRPr="00283832" w:rsidRDefault="00283832" w:rsidP="00283832">
      <w:pPr>
        <w:numPr>
          <w:ilvl w:val="0"/>
          <w:numId w:val="13"/>
        </w:numPr>
        <w:tabs>
          <w:tab w:val="left" w:pos="0"/>
        </w:tabs>
        <w:suppressAutoHyphens/>
        <w:jc w:val="both"/>
        <w:rPr>
          <w:rFonts w:eastAsia="Calibri" w:cs="Arial"/>
          <w:lang w:eastAsia="en-US"/>
        </w:rPr>
      </w:pPr>
      <w:r w:rsidRPr="00283832">
        <w:rPr>
          <w:rFonts w:eastAsia="Calibri" w:cs="Arial"/>
          <w:lang w:eastAsia="en-US"/>
        </w:rPr>
        <w:t>s povečanjem števila delavcev, mehanizacije in drugih potrebnih kapacitet oziroma z intenzivnejšim angažiranjem podizvajalcev,</w:t>
      </w:r>
    </w:p>
    <w:p w:rsidR="00283832" w:rsidRPr="00283832" w:rsidRDefault="00283832" w:rsidP="00283832">
      <w:pPr>
        <w:numPr>
          <w:ilvl w:val="0"/>
          <w:numId w:val="13"/>
        </w:numPr>
        <w:tabs>
          <w:tab w:val="left" w:pos="0"/>
        </w:tabs>
        <w:suppressAutoHyphens/>
        <w:jc w:val="both"/>
        <w:rPr>
          <w:rFonts w:eastAsia="Calibri" w:cs="Arial"/>
          <w:lang w:eastAsia="en-US"/>
        </w:rPr>
      </w:pPr>
      <w:r w:rsidRPr="00283832">
        <w:rPr>
          <w:rFonts w:eastAsia="Calibri" w:cs="Arial"/>
          <w:lang w:eastAsia="en-US"/>
        </w:rPr>
        <w:t>z večizmenskim delom,</w:t>
      </w:r>
    </w:p>
    <w:p w:rsidR="00283832" w:rsidRPr="00283832" w:rsidRDefault="00283832" w:rsidP="00283832">
      <w:pPr>
        <w:numPr>
          <w:ilvl w:val="0"/>
          <w:numId w:val="13"/>
        </w:numPr>
        <w:tabs>
          <w:tab w:val="left" w:pos="0"/>
        </w:tabs>
        <w:suppressAutoHyphens/>
        <w:jc w:val="both"/>
        <w:rPr>
          <w:rFonts w:eastAsia="Calibri" w:cs="Arial"/>
          <w:lang w:eastAsia="en-US"/>
        </w:rPr>
      </w:pPr>
      <w:r w:rsidRPr="00283832">
        <w:rPr>
          <w:rFonts w:eastAsia="Calibri" w:cs="Arial"/>
          <w:lang w:eastAsia="en-US"/>
        </w:rPr>
        <w:t>z izboljšanjem kvalitete pripravljalnih in vseh ostalih del ter s posebnim poudarkom na pripravi izvedbe še neizvedenih del po terminskem planu,</w:t>
      </w:r>
    </w:p>
    <w:p w:rsidR="00283832" w:rsidRPr="00283832" w:rsidRDefault="00283832" w:rsidP="00283832">
      <w:pPr>
        <w:numPr>
          <w:ilvl w:val="0"/>
          <w:numId w:val="13"/>
        </w:numPr>
        <w:tabs>
          <w:tab w:val="left" w:pos="0"/>
        </w:tabs>
        <w:suppressAutoHyphens/>
        <w:jc w:val="both"/>
        <w:rPr>
          <w:rFonts w:eastAsia="Calibri" w:cs="Arial"/>
          <w:lang w:eastAsia="en-US"/>
        </w:rPr>
      </w:pPr>
      <w:r w:rsidRPr="00283832">
        <w:rPr>
          <w:rFonts w:eastAsia="Calibri" w:cs="Arial"/>
          <w:lang w:eastAsia="en-US"/>
        </w:rPr>
        <w:t>z delom ob nedeljah, nočnim delom in z delom v dela prostih dnevih,</w:t>
      </w:r>
    </w:p>
    <w:p w:rsidR="00283832" w:rsidRPr="00283832" w:rsidRDefault="00283832" w:rsidP="00283832">
      <w:pPr>
        <w:numPr>
          <w:ilvl w:val="0"/>
          <w:numId w:val="13"/>
        </w:numPr>
        <w:tabs>
          <w:tab w:val="left" w:pos="0"/>
        </w:tabs>
        <w:suppressAutoHyphens/>
        <w:jc w:val="both"/>
        <w:rPr>
          <w:rFonts w:eastAsia="Calibri" w:cs="Arial"/>
          <w:lang w:eastAsia="en-US"/>
        </w:rPr>
      </w:pPr>
      <w:r w:rsidRPr="00283832">
        <w:rPr>
          <w:rFonts w:eastAsia="Calibri" w:cs="Arial"/>
          <w:lang w:eastAsia="en-US"/>
        </w:rPr>
        <w:t>z nadurnim delom,</w:t>
      </w:r>
    </w:p>
    <w:p w:rsidR="00283832" w:rsidRPr="00283832" w:rsidRDefault="00283832" w:rsidP="00283832">
      <w:pPr>
        <w:numPr>
          <w:ilvl w:val="0"/>
          <w:numId w:val="13"/>
        </w:numPr>
        <w:tabs>
          <w:tab w:val="left" w:pos="0"/>
        </w:tabs>
        <w:suppressAutoHyphens/>
        <w:jc w:val="both"/>
        <w:rPr>
          <w:rFonts w:eastAsia="Calibri" w:cs="Arial"/>
          <w:lang w:eastAsia="en-US"/>
        </w:rPr>
      </w:pPr>
      <w:r w:rsidRPr="00283832">
        <w:rPr>
          <w:rFonts w:eastAsia="Calibri" w:cs="Arial"/>
          <w:lang w:eastAsia="en-US"/>
        </w:rPr>
        <w:t>z drugimi organizacijskimi, tehničnimi in tehnološkimi ukrepi.</w:t>
      </w:r>
    </w:p>
    <w:p w:rsidR="00283832" w:rsidRPr="00283832" w:rsidRDefault="00283832" w:rsidP="00283832">
      <w:pPr>
        <w:tabs>
          <w:tab w:val="left" w:pos="0"/>
        </w:tabs>
        <w:jc w:val="both"/>
        <w:rPr>
          <w:rFonts w:eastAsia="Calibri" w:cs="Arial"/>
          <w:lang w:eastAsia="en-US"/>
        </w:rPr>
      </w:pPr>
    </w:p>
    <w:p w:rsidR="00283832" w:rsidRPr="00283832" w:rsidRDefault="00283832" w:rsidP="00283832">
      <w:pPr>
        <w:tabs>
          <w:tab w:val="left" w:pos="0"/>
        </w:tabs>
        <w:jc w:val="both"/>
        <w:rPr>
          <w:rFonts w:eastAsia="Calibri" w:cs="Arial"/>
          <w:lang w:eastAsia="en-US"/>
        </w:rPr>
      </w:pPr>
      <w:r w:rsidRPr="00283832">
        <w:rPr>
          <w:rFonts w:eastAsia="Calibri" w:cs="Arial"/>
          <w:lang w:eastAsia="en-US"/>
        </w:rPr>
        <w:t>Izvajalec bo vse takšne zgoraj navedene ukrepe izvedel brez dodatnih stroškov za naročnika.</w:t>
      </w:r>
    </w:p>
    <w:p w:rsidR="00283832" w:rsidRPr="00283832" w:rsidRDefault="00283832" w:rsidP="00283832">
      <w:pPr>
        <w:tabs>
          <w:tab w:val="left" w:pos="0"/>
        </w:tabs>
        <w:jc w:val="both"/>
        <w:rPr>
          <w:rFonts w:eastAsia="Calibri" w:cs="Arial"/>
          <w:lang w:eastAsia="en-US"/>
        </w:rPr>
      </w:pPr>
    </w:p>
    <w:p w:rsidR="00283832" w:rsidRPr="00283832" w:rsidRDefault="00283832" w:rsidP="00283832">
      <w:pPr>
        <w:tabs>
          <w:tab w:val="left" w:pos="0"/>
        </w:tabs>
        <w:jc w:val="both"/>
        <w:rPr>
          <w:rFonts w:eastAsia="Calibri" w:cs="Arial"/>
          <w:lang w:eastAsia="en-US"/>
        </w:rPr>
      </w:pPr>
      <w:r w:rsidRPr="00283832">
        <w:rPr>
          <w:rFonts w:eastAsia="Calibri" w:cs="Arial"/>
          <w:lang w:eastAsia="en-US"/>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4. člena te pogodbe.</w:t>
      </w:r>
    </w:p>
    <w:p w:rsidR="00283832" w:rsidRPr="00283832" w:rsidRDefault="00283832" w:rsidP="00283832">
      <w:pPr>
        <w:tabs>
          <w:tab w:val="left" w:pos="0"/>
        </w:tabs>
        <w:jc w:val="both"/>
        <w:rPr>
          <w:rFonts w:eastAsia="Calibri" w:cs="Arial"/>
          <w:lang w:eastAsia="en-US"/>
        </w:rPr>
      </w:pPr>
    </w:p>
    <w:p w:rsidR="00283832" w:rsidRPr="00283832" w:rsidRDefault="00283832" w:rsidP="00283832">
      <w:pPr>
        <w:tabs>
          <w:tab w:val="left" w:pos="0"/>
        </w:tabs>
        <w:jc w:val="both"/>
        <w:rPr>
          <w:rFonts w:eastAsia="Calibri" w:cs="Arial"/>
          <w:lang w:eastAsia="en-US"/>
        </w:rPr>
      </w:pPr>
      <w:r w:rsidRPr="00283832">
        <w:rPr>
          <w:rFonts w:eastAsia="Calibri" w:cs="Arial"/>
          <w:lang w:eastAsia="en-US"/>
        </w:rPr>
        <w:t>Če nastane naročniku zaradi zamude izvedbe pogodbenih obveznosti po krivdi izvajalca dodatna škoda, mu jo je izvajalec dolžan povrniti v celoti.</w:t>
      </w:r>
    </w:p>
    <w:p w:rsidR="00283832" w:rsidRPr="00283832" w:rsidRDefault="00283832" w:rsidP="00283832">
      <w:pPr>
        <w:tabs>
          <w:tab w:val="left" w:pos="0"/>
        </w:tabs>
        <w:jc w:val="both"/>
        <w:rPr>
          <w:rFonts w:eastAsia="Calibri" w:cs="Arial"/>
          <w:lang w:eastAsia="en-US"/>
        </w:rPr>
      </w:pPr>
    </w:p>
    <w:p w:rsidR="00283832" w:rsidRPr="00283832" w:rsidRDefault="00283832" w:rsidP="00283832">
      <w:pPr>
        <w:tabs>
          <w:tab w:val="left" w:pos="0"/>
        </w:tabs>
        <w:jc w:val="both"/>
        <w:rPr>
          <w:rFonts w:eastAsia="Calibri" w:cs="Arial"/>
          <w:lang w:eastAsia="en-US"/>
        </w:rPr>
      </w:pPr>
      <w:r w:rsidRPr="00283832">
        <w:rPr>
          <w:rFonts w:eastAsia="Calibr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283832" w:rsidRPr="00283832" w:rsidRDefault="00283832" w:rsidP="00283832">
      <w:pPr>
        <w:tabs>
          <w:tab w:val="left" w:pos="0"/>
        </w:tabs>
        <w:jc w:val="both"/>
        <w:rPr>
          <w:rFonts w:eastAsia="Calibri" w:cs="Arial"/>
          <w:color w:val="FF0000"/>
          <w:lang w:eastAsia="en-US"/>
        </w:rPr>
      </w:pPr>
    </w:p>
    <w:p w:rsidR="00AC21DC" w:rsidRPr="00283832" w:rsidRDefault="00283832" w:rsidP="00AC21DC">
      <w:pPr>
        <w:tabs>
          <w:tab w:val="left" w:pos="1728"/>
          <w:tab w:val="left" w:pos="7200"/>
        </w:tabs>
        <w:jc w:val="both"/>
        <w:rPr>
          <w:rFonts w:cs="Arial"/>
          <w:b/>
        </w:rPr>
      </w:pPr>
      <w:r w:rsidRPr="00283832">
        <w:rPr>
          <w:rFonts w:cs="Arial"/>
          <w:b/>
        </w:rPr>
        <w:t>Obveznosti pogodbenih strank</w:t>
      </w: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Naročnik se zavezuje, da bo v postopku izvrševanja te pogodbe sodeloval z izvajalcem in mu nudil z njegove strani razpoložljive informacije, potrebne za pravočasno in pravilno izpolnjevanje izvajalčevih obveznosti po pogodbi.</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lastRenderedPageBreak/>
        <w:t>Pogodbeni stranki se naknadno dogovorita, katere parcele bo izvajalec uporabljal za manipulacijo in za postavitev pomožnih objektov.</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Če bo izvajalec izven medsebojno dogovorjenih parcel uporabljal za potrebe izvajanja naročila katerokoli drugo zemljišče ali če bo na drugem zemljišču povzročil škodo, gredo s tem v zvezi vsi stroški na njegov račun.</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Izvajalec se obvezuje:</w:t>
      </w:r>
    </w:p>
    <w:p w:rsidR="00283832" w:rsidRPr="00283832" w:rsidRDefault="00283832" w:rsidP="00283832">
      <w:pPr>
        <w:numPr>
          <w:ilvl w:val="0"/>
          <w:numId w:val="51"/>
        </w:numPr>
        <w:tabs>
          <w:tab w:val="left" w:pos="1728"/>
          <w:tab w:val="left" w:pos="7200"/>
        </w:tabs>
        <w:jc w:val="both"/>
        <w:rPr>
          <w:rFonts w:cs="Arial"/>
        </w:rPr>
      </w:pPr>
      <w:r w:rsidRPr="00283832">
        <w:rPr>
          <w:rFonts w:cs="Arial"/>
        </w:rPr>
        <w:t>izvršiti pogodbena dela strokovno pravilno, solidno in kvalitetno, ter gospodarno  in v korist naročnika, vse v skladu z veljavnimi tehničnimi predpisi, standardi in normativi,</w:t>
      </w:r>
    </w:p>
    <w:p w:rsidR="00283832" w:rsidRPr="00283832" w:rsidRDefault="00283832" w:rsidP="00283832">
      <w:pPr>
        <w:numPr>
          <w:ilvl w:val="0"/>
          <w:numId w:val="51"/>
        </w:numPr>
        <w:tabs>
          <w:tab w:val="left" w:pos="1728"/>
          <w:tab w:val="left" w:pos="7200"/>
        </w:tabs>
        <w:jc w:val="both"/>
        <w:rPr>
          <w:rFonts w:cs="Arial"/>
        </w:rPr>
      </w:pPr>
      <w:r w:rsidRPr="00283832">
        <w:rPr>
          <w:rFonts w:cs="Arial"/>
        </w:rPr>
        <w:t xml:space="preserve">izvesti dela iz te pogodbe z materialom, ki mora ustrezati standardom, predpisom in ostalim veljavnim tehničnim normam, </w:t>
      </w:r>
    </w:p>
    <w:p w:rsidR="00283832" w:rsidRPr="00283832" w:rsidRDefault="00283832" w:rsidP="00283832">
      <w:pPr>
        <w:numPr>
          <w:ilvl w:val="0"/>
          <w:numId w:val="51"/>
        </w:numPr>
        <w:tabs>
          <w:tab w:val="left" w:pos="1728"/>
          <w:tab w:val="left" w:pos="7200"/>
        </w:tabs>
        <w:jc w:val="both"/>
        <w:rPr>
          <w:rFonts w:cs="Arial"/>
        </w:rPr>
      </w:pPr>
      <w:r w:rsidRPr="00283832">
        <w:rPr>
          <w:rFonts w:cs="Arial"/>
        </w:rPr>
        <w:t xml:space="preserve">omogočiti naročniku vpogled v izvajanje pogodbenih del in upoštevati njegova navodila pri posameznih vprašanjih,  </w:t>
      </w:r>
    </w:p>
    <w:p w:rsidR="00283832" w:rsidRPr="00283832" w:rsidRDefault="00283832" w:rsidP="00283832">
      <w:pPr>
        <w:numPr>
          <w:ilvl w:val="0"/>
          <w:numId w:val="51"/>
        </w:numPr>
        <w:tabs>
          <w:tab w:val="left" w:pos="1728"/>
          <w:tab w:val="left" w:pos="7200"/>
        </w:tabs>
        <w:jc w:val="both"/>
        <w:rPr>
          <w:rFonts w:cs="Arial"/>
        </w:rPr>
      </w:pPr>
      <w:r w:rsidRPr="00283832">
        <w:rPr>
          <w:rFonts w:cs="Arial"/>
        </w:rPr>
        <w:t>pisno obveščati naročnika o vsem, kar bi lahko vplivalo na izvršitev pogodbenih del in na izpolnitev izvajalčevih obveznosti po tej pogodbi,</w:t>
      </w:r>
    </w:p>
    <w:p w:rsidR="00283832" w:rsidRPr="00283832" w:rsidRDefault="00283832" w:rsidP="00283832">
      <w:pPr>
        <w:numPr>
          <w:ilvl w:val="0"/>
          <w:numId w:val="51"/>
        </w:numPr>
        <w:tabs>
          <w:tab w:val="left" w:pos="1728"/>
          <w:tab w:val="left" w:pos="7200"/>
        </w:tabs>
        <w:jc w:val="both"/>
        <w:rPr>
          <w:rFonts w:cs="Arial"/>
        </w:rPr>
      </w:pPr>
      <w:r w:rsidRPr="00283832">
        <w:rPr>
          <w:rFonts w:cs="Arial"/>
        </w:rPr>
        <w:t>naročniku povrniti vso škodo, ki mu je nastala zaradi razlogov na strani izvajalca,</w:t>
      </w:r>
    </w:p>
    <w:p w:rsidR="00283832" w:rsidRPr="00283832" w:rsidRDefault="00283832" w:rsidP="00283832">
      <w:pPr>
        <w:numPr>
          <w:ilvl w:val="0"/>
          <w:numId w:val="51"/>
        </w:numPr>
        <w:tabs>
          <w:tab w:val="left" w:pos="1728"/>
          <w:tab w:val="left" w:pos="7200"/>
        </w:tabs>
        <w:jc w:val="both"/>
        <w:rPr>
          <w:rFonts w:cs="Arial"/>
        </w:rPr>
      </w:pPr>
      <w:r w:rsidRPr="00283832">
        <w:rPr>
          <w:rFonts w:cs="Arial"/>
        </w:rPr>
        <w:t>izvajati dela le s priglašenimi podizvajalci, ki jih je naročnik predhodno odobril,</w:t>
      </w:r>
    </w:p>
    <w:p w:rsidR="00283832" w:rsidRPr="00283832" w:rsidRDefault="00283832" w:rsidP="00283832">
      <w:pPr>
        <w:numPr>
          <w:ilvl w:val="0"/>
          <w:numId w:val="51"/>
        </w:numPr>
        <w:tabs>
          <w:tab w:val="left" w:pos="1728"/>
          <w:tab w:val="left" w:pos="7200"/>
        </w:tabs>
        <w:jc w:val="both"/>
        <w:rPr>
          <w:rFonts w:cs="Arial"/>
        </w:rPr>
      </w:pPr>
      <w:r w:rsidRPr="00283832">
        <w:rPr>
          <w:rFonts w:cs="Arial"/>
        </w:rPr>
        <w:t>na svoje stroške objekt za seboj pospraviti, počistiti in odpeljati ves nepotreben material, ter objekt in okolico objekta (zajetega pri izvajanju pogodbenih del) urediti v prvotno stanje,</w:t>
      </w:r>
    </w:p>
    <w:p w:rsidR="00283832" w:rsidRPr="00283832" w:rsidRDefault="00283832" w:rsidP="00283832">
      <w:pPr>
        <w:numPr>
          <w:ilvl w:val="0"/>
          <w:numId w:val="51"/>
        </w:numPr>
        <w:tabs>
          <w:tab w:val="left" w:pos="1728"/>
          <w:tab w:val="left" w:pos="7200"/>
        </w:tabs>
        <w:jc w:val="both"/>
        <w:rPr>
          <w:rFonts w:cs="Arial"/>
        </w:rPr>
      </w:pPr>
      <w:r w:rsidRPr="00283832">
        <w:rPr>
          <w:rFonts w:eastAsia="Calibri" w:cs="Arial"/>
        </w:rPr>
        <w:t>pridobiti na svoje stroške vsa originalne izjave o lastnostih ter potrdila, ateste, certifikate,</w:t>
      </w:r>
    </w:p>
    <w:p w:rsidR="00283832" w:rsidRPr="00283832" w:rsidRDefault="00283832" w:rsidP="00283832">
      <w:pPr>
        <w:numPr>
          <w:ilvl w:val="0"/>
          <w:numId w:val="51"/>
        </w:numPr>
        <w:tabs>
          <w:tab w:val="left" w:pos="1728"/>
          <w:tab w:val="left" w:pos="7200"/>
        </w:tabs>
        <w:jc w:val="both"/>
        <w:rPr>
          <w:rFonts w:cs="Arial"/>
        </w:rPr>
      </w:pPr>
      <w:r w:rsidRPr="00283832">
        <w:rPr>
          <w:rFonts w:eastAsia="Calibri" w:cs="Arial"/>
        </w:rPr>
        <w:t>obveščati naročnika o vsem, kar bi lahko vplivalo na izvršitev pogodbenih del</w:t>
      </w:r>
      <w:r w:rsidRPr="00283832">
        <w:rPr>
          <w:rFonts w:cs="Arial"/>
        </w:rPr>
        <w:t>,</w:t>
      </w:r>
    </w:p>
    <w:p w:rsidR="00283832" w:rsidRPr="00283832" w:rsidRDefault="00283832" w:rsidP="00283832">
      <w:pPr>
        <w:numPr>
          <w:ilvl w:val="0"/>
          <w:numId w:val="51"/>
        </w:numPr>
        <w:tabs>
          <w:tab w:val="left" w:pos="1728"/>
          <w:tab w:val="left" w:pos="7200"/>
        </w:tabs>
        <w:jc w:val="both"/>
        <w:rPr>
          <w:rFonts w:cs="Arial"/>
        </w:rPr>
      </w:pPr>
      <w:r w:rsidRPr="00283832">
        <w:rPr>
          <w:rFonts w:eastAsia="Calibri" w:cs="Arial"/>
        </w:rPr>
        <w:t>poskrbeti za varnost in zaščito delavcev, mimoidočih, prometa in sosednjih objektov ter nositi odgovornost in stroške za morebitne njihove poškodbe,</w:t>
      </w:r>
    </w:p>
    <w:p w:rsidR="00283832" w:rsidRPr="00283832" w:rsidRDefault="00283832" w:rsidP="00283832">
      <w:pPr>
        <w:numPr>
          <w:ilvl w:val="0"/>
          <w:numId w:val="51"/>
        </w:numPr>
        <w:tabs>
          <w:tab w:val="left" w:pos="1728"/>
          <w:tab w:val="left" w:pos="7200"/>
        </w:tabs>
        <w:jc w:val="both"/>
        <w:rPr>
          <w:rFonts w:cs="Arial"/>
        </w:rPr>
      </w:pPr>
      <w:r w:rsidRPr="00283832">
        <w:rPr>
          <w:rFonts w:eastAsia="Calibri" w:cs="Arial"/>
        </w:rPr>
        <w:t>na svoje stroške izdelati načrt organizacije delovišča.</w:t>
      </w:r>
    </w:p>
    <w:p w:rsidR="00283832" w:rsidRPr="00283832" w:rsidRDefault="00283832" w:rsidP="00283832">
      <w:pPr>
        <w:tabs>
          <w:tab w:val="left" w:pos="1728"/>
          <w:tab w:val="left" w:pos="7200"/>
        </w:tabs>
        <w:jc w:val="both"/>
        <w:rPr>
          <w:rFonts w:cs="Arial"/>
          <w:b/>
        </w:rPr>
      </w:pPr>
    </w:p>
    <w:p w:rsidR="00283832" w:rsidRPr="00283832" w:rsidRDefault="00283832" w:rsidP="00283832">
      <w:pPr>
        <w:tabs>
          <w:tab w:val="left" w:pos="1728"/>
          <w:tab w:val="left" w:pos="7200"/>
        </w:tabs>
        <w:jc w:val="both"/>
        <w:rPr>
          <w:rFonts w:cs="Arial"/>
        </w:rPr>
      </w:pPr>
      <w:r w:rsidRPr="00283832">
        <w:rPr>
          <w:rFonts w:cs="Arial"/>
        </w:rPr>
        <w:t>Izvajalec  mora  najkasneje  pri  primopredaji  objekta  naročniku  posredovati tehnično  dokumentacijo  proizvajalca,  iz  katere  izhaja, da  uporabljeni  gradbeni materiali izpolnjujejo naročnikove zahteve glede deleža uporabljenih umetnih in recikliranih materialov.</w:t>
      </w:r>
    </w:p>
    <w:p w:rsidR="00283832" w:rsidRPr="00283832" w:rsidRDefault="00283832" w:rsidP="00283832">
      <w:pPr>
        <w:tabs>
          <w:tab w:val="left" w:pos="1728"/>
          <w:tab w:val="left" w:pos="7200"/>
        </w:tabs>
        <w:jc w:val="both"/>
        <w:rPr>
          <w:rFonts w:cs="Arial"/>
          <w:b/>
        </w:rPr>
      </w:pPr>
    </w:p>
    <w:p w:rsidR="00AC21DC" w:rsidRPr="00283832" w:rsidRDefault="00283832" w:rsidP="00AC21DC">
      <w:pPr>
        <w:tabs>
          <w:tab w:val="left" w:pos="1728"/>
          <w:tab w:val="left" w:pos="7200"/>
        </w:tabs>
        <w:jc w:val="both"/>
        <w:rPr>
          <w:rFonts w:cs="Arial"/>
          <w:b/>
        </w:rPr>
      </w:pPr>
      <w:r w:rsidRPr="00283832">
        <w:rPr>
          <w:rFonts w:cs="Arial"/>
          <w:b/>
        </w:rPr>
        <w:t>Vodja gradnje</w:t>
      </w: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Izvajalec mora poskrbeti za imenovanje in določitev vodje gradnje.</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Če prihaja do zamud pri izvajanju del glede na terminski plan ali do nekvalitetnega izvajanja pogodbenih del ali drugih kršitev te pogodbe v zvezi z izvajanjem pogodbenih del, mora izvajalec, če tako zahteva naročnik, vodjo gradnje nemudoma zamenjati z drugo ustrezno kvalificirano osebo.</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Vodja gradnje je odgovoren za izvedbo vseh del po tej pogodbi in za varstvo pri delu. Vodja gradnje je po tej pogodbi zavezan k vsakodnevni prisotnosti na gradbišču. Izvajalec ne sme zamenjati odgovornega vodje gradnje brez predhodnega soglasja naročnika.</w:t>
      </w:r>
    </w:p>
    <w:p w:rsidR="00283832" w:rsidRPr="00283832" w:rsidRDefault="00283832" w:rsidP="00283832">
      <w:pPr>
        <w:tabs>
          <w:tab w:val="left" w:pos="1728"/>
          <w:tab w:val="left" w:pos="7200"/>
        </w:tabs>
        <w:jc w:val="both"/>
        <w:rPr>
          <w:rFonts w:cs="Arial"/>
          <w:b/>
        </w:rPr>
      </w:pPr>
    </w:p>
    <w:p w:rsidR="00AC21DC" w:rsidRPr="00283832" w:rsidRDefault="00283832" w:rsidP="00AC21DC">
      <w:pPr>
        <w:tabs>
          <w:tab w:val="left" w:pos="1728"/>
          <w:tab w:val="left" w:pos="7200"/>
        </w:tabs>
        <w:jc w:val="both"/>
        <w:rPr>
          <w:rFonts w:cs="Arial"/>
          <w:b/>
        </w:rPr>
      </w:pPr>
      <w:r w:rsidRPr="00283832">
        <w:rPr>
          <w:rFonts w:cs="Arial"/>
          <w:b/>
        </w:rPr>
        <w:t>Izvajanje naročila s podizvajalci</w:t>
      </w: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lastRenderedPageBreak/>
        <w:t>Izvajalec pooblašča naročnika, da na podlagi potrjenega računa oziroma situacije neposredno plačuje podizvajalcem, ki so naročniku predložili zahtevo za neposredno plačilo v skladu z določili 94. člena ZJN-3.</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283832" w:rsidRPr="00283832" w:rsidTr="00ED02D1">
        <w:tc>
          <w:tcPr>
            <w:tcW w:w="3016" w:type="dxa"/>
            <w:shd w:val="clear" w:color="auto" w:fill="D9D9D9" w:themeFill="background1" w:themeFillShade="D9"/>
          </w:tcPr>
          <w:p w:rsidR="00283832" w:rsidRPr="00283832" w:rsidRDefault="00283832" w:rsidP="00283832">
            <w:pPr>
              <w:tabs>
                <w:tab w:val="left" w:pos="1728"/>
                <w:tab w:val="left" w:pos="7200"/>
              </w:tabs>
              <w:jc w:val="both"/>
              <w:rPr>
                <w:rFonts w:cs="Arial"/>
              </w:rPr>
            </w:pPr>
            <w:r w:rsidRPr="00283832">
              <w:rPr>
                <w:rFonts w:cs="Arial"/>
              </w:rPr>
              <w:t>Podizvajalci:</w:t>
            </w:r>
          </w:p>
          <w:p w:rsidR="00283832" w:rsidRPr="00283832" w:rsidRDefault="00283832" w:rsidP="00283832">
            <w:pPr>
              <w:tabs>
                <w:tab w:val="left" w:pos="1728"/>
                <w:tab w:val="left" w:pos="7200"/>
              </w:tabs>
              <w:jc w:val="both"/>
              <w:rPr>
                <w:rFonts w:cs="Arial"/>
              </w:rPr>
            </w:pPr>
            <w:r w:rsidRPr="00283832">
              <w:rPr>
                <w:rFonts w:cs="Arial"/>
              </w:rPr>
              <w:t>(naziv, polni naslov, matična</w:t>
            </w:r>
          </w:p>
          <w:p w:rsidR="00283832" w:rsidRPr="00283832" w:rsidRDefault="00283832" w:rsidP="00283832">
            <w:pPr>
              <w:tabs>
                <w:tab w:val="left" w:pos="1728"/>
                <w:tab w:val="left" w:pos="7200"/>
              </w:tabs>
              <w:jc w:val="both"/>
              <w:rPr>
                <w:rFonts w:cs="Arial"/>
              </w:rPr>
            </w:pPr>
            <w:r w:rsidRPr="00283832">
              <w:rPr>
                <w:rFonts w:cs="Arial"/>
              </w:rPr>
              <w:t>številka, davčna številka in</w:t>
            </w:r>
          </w:p>
          <w:p w:rsidR="00283832" w:rsidRPr="00283832" w:rsidRDefault="00283832" w:rsidP="00283832">
            <w:pPr>
              <w:tabs>
                <w:tab w:val="left" w:pos="1728"/>
                <w:tab w:val="left" w:pos="7200"/>
              </w:tabs>
              <w:jc w:val="both"/>
              <w:rPr>
                <w:rFonts w:cs="Arial"/>
              </w:rPr>
            </w:pPr>
            <w:r w:rsidRPr="00283832">
              <w:rPr>
                <w:rFonts w:cs="Arial"/>
              </w:rPr>
              <w:t>transakcijski račun)</w:t>
            </w:r>
          </w:p>
        </w:tc>
        <w:tc>
          <w:tcPr>
            <w:tcW w:w="2999" w:type="dxa"/>
            <w:shd w:val="clear" w:color="auto" w:fill="D9D9D9" w:themeFill="background1" w:themeFillShade="D9"/>
          </w:tcPr>
          <w:p w:rsidR="00283832" w:rsidRPr="00283832" w:rsidRDefault="00283832" w:rsidP="00283832">
            <w:pPr>
              <w:tabs>
                <w:tab w:val="left" w:pos="1728"/>
                <w:tab w:val="left" w:pos="7200"/>
              </w:tabs>
              <w:jc w:val="both"/>
              <w:rPr>
                <w:rFonts w:cs="Arial"/>
              </w:rPr>
            </w:pPr>
            <w:r w:rsidRPr="00283832">
              <w:rPr>
                <w:rFonts w:cs="Arial"/>
              </w:rPr>
              <w:t>Obseg in vrsta del:</w:t>
            </w:r>
          </w:p>
        </w:tc>
        <w:tc>
          <w:tcPr>
            <w:tcW w:w="3007" w:type="dxa"/>
            <w:shd w:val="clear" w:color="auto" w:fill="D9D9D9" w:themeFill="background1" w:themeFillShade="D9"/>
          </w:tcPr>
          <w:p w:rsidR="00283832" w:rsidRPr="00283832" w:rsidRDefault="00283832" w:rsidP="00283832">
            <w:pPr>
              <w:tabs>
                <w:tab w:val="left" w:pos="1728"/>
                <w:tab w:val="left" w:pos="7200"/>
              </w:tabs>
              <w:jc w:val="both"/>
              <w:rPr>
                <w:rFonts w:cs="Arial"/>
              </w:rPr>
            </w:pPr>
            <w:r w:rsidRPr="00283832">
              <w:rPr>
                <w:rFonts w:cs="Arial"/>
              </w:rPr>
              <w:t>Predmet, količina,</w:t>
            </w:r>
          </w:p>
          <w:p w:rsidR="00283832" w:rsidRPr="00283832" w:rsidRDefault="00283832" w:rsidP="00283832">
            <w:pPr>
              <w:tabs>
                <w:tab w:val="left" w:pos="1728"/>
                <w:tab w:val="left" w:pos="7200"/>
              </w:tabs>
              <w:jc w:val="both"/>
              <w:rPr>
                <w:rFonts w:cs="Arial"/>
              </w:rPr>
            </w:pPr>
            <w:r w:rsidRPr="00283832">
              <w:rPr>
                <w:rFonts w:cs="Arial"/>
              </w:rPr>
              <w:t>vrednost, kraj in rok</w:t>
            </w:r>
          </w:p>
          <w:p w:rsidR="00283832" w:rsidRPr="00283832" w:rsidRDefault="00283832" w:rsidP="00283832">
            <w:pPr>
              <w:tabs>
                <w:tab w:val="left" w:pos="1728"/>
                <w:tab w:val="left" w:pos="7200"/>
              </w:tabs>
              <w:jc w:val="both"/>
              <w:rPr>
                <w:rFonts w:cs="Arial"/>
              </w:rPr>
            </w:pPr>
            <w:r w:rsidRPr="00283832">
              <w:rPr>
                <w:rFonts w:cs="Arial"/>
              </w:rPr>
              <w:t>izvedbe teh del:</w:t>
            </w:r>
          </w:p>
        </w:tc>
      </w:tr>
      <w:tr w:rsidR="00283832" w:rsidRPr="00283832" w:rsidTr="00ED02D1">
        <w:trPr>
          <w:trHeight w:val="328"/>
        </w:trPr>
        <w:tc>
          <w:tcPr>
            <w:tcW w:w="3016" w:type="dxa"/>
            <w:shd w:val="clear" w:color="auto" w:fill="auto"/>
          </w:tcPr>
          <w:p w:rsidR="00283832" w:rsidRPr="00283832" w:rsidRDefault="00283832" w:rsidP="00283832">
            <w:pPr>
              <w:tabs>
                <w:tab w:val="left" w:pos="1728"/>
                <w:tab w:val="left" w:pos="7200"/>
              </w:tabs>
              <w:jc w:val="center"/>
              <w:rPr>
                <w:rFonts w:cs="Arial"/>
              </w:rPr>
            </w:pPr>
            <w:r w:rsidRPr="00283832">
              <w:rPr>
                <w:rFonts w:cs="Arial"/>
              </w:rPr>
              <w:t>/</w:t>
            </w:r>
          </w:p>
        </w:tc>
        <w:tc>
          <w:tcPr>
            <w:tcW w:w="2999" w:type="dxa"/>
            <w:shd w:val="clear" w:color="auto" w:fill="auto"/>
          </w:tcPr>
          <w:p w:rsidR="00283832" w:rsidRPr="00283832" w:rsidRDefault="00283832" w:rsidP="00283832">
            <w:pPr>
              <w:tabs>
                <w:tab w:val="left" w:pos="1728"/>
                <w:tab w:val="left" w:pos="7200"/>
              </w:tabs>
              <w:jc w:val="center"/>
              <w:rPr>
                <w:rFonts w:cs="Arial"/>
              </w:rPr>
            </w:pPr>
            <w:r w:rsidRPr="00283832">
              <w:rPr>
                <w:rFonts w:cs="Arial"/>
              </w:rPr>
              <w:t>/</w:t>
            </w:r>
          </w:p>
        </w:tc>
        <w:tc>
          <w:tcPr>
            <w:tcW w:w="3007" w:type="dxa"/>
            <w:shd w:val="clear" w:color="auto" w:fill="auto"/>
          </w:tcPr>
          <w:p w:rsidR="00283832" w:rsidRPr="00283832" w:rsidRDefault="00283832" w:rsidP="00283832">
            <w:pPr>
              <w:tabs>
                <w:tab w:val="left" w:pos="1728"/>
                <w:tab w:val="left" w:pos="7200"/>
              </w:tabs>
              <w:jc w:val="center"/>
              <w:rPr>
                <w:rFonts w:cs="Arial"/>
              </w:rPr>
            </w:pPr>
            <w:r w:rsidRPr="00283832">
              <w:rPr>
                <w:rFonts w:cs="Arial"/>
              </w:rPr>
              <w:t>/</w:t>
            </w:r>
          </w:p>
        </w:tc>
      </w:tr>
    </w:tbl>
    <w:p w:rsidR="00283832" w:rsidRPr="00283832" w:rsidRDefault="00283832" w:rsidP="00283832">
      <w:pPr>
        <w:tabs>
          <w:tab w:val="left" w:pos="1728"/>
          <w:tab w:val="left" w:pos="7200"/>
        </w:tabs>
        <w:jc w:val="both"/>
        <w:rPr>
          <w:rFonts w:cs="Arial"/>
        </w:rPr>
      </w:pPr>
      <w:r w:rsidRPr="00283832">
        <w:rPr>
          <w:rFonts w:cs="Arial"/>
        </w:rPr>
        <w:t xml:space="preserve"> </w:t>
      </w:r>
    </w:p>
    <w:p w:rsidR="00283832" w:rsidRPr="00283832" w:rsidRDefault="00283832" w:rsidP="00283832">
      <w:pPr>
        <w:jc w:val="both"/>
        <w:rPr>
          <w:rFonts w:cs="Arial"/>
        </w:rPr>
      </w:pPr>
      <w:r w:rsidRPr="00283832">
        <w:rPr>
          <w:rFonts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283832" w:rsidRPr="00283832" w:rsidRDefault="00283832" w:rsidP="00283832">
      <w:pPr>
        <w:jc w:val="both"/>
        <w:rPr>
          <w:rFonts w:cs="Arial"/>
        </w:rPr>
      </w:pPr>
    </w:p>
    <w:p w:rsidR="00AC21DC" w:rsidRPr="00283832" w:rsidRDefault="00283832" w:rsidP="00AC21DC">
      <w:pPr>
        <w:tabs>
          <w:tab w:val="left" w:pos="1728"/>
          <w:tab w:val="left" w:pos="7200"/>
        </w:tabs>
        <w:jc w:val="both"/>
        <w:rPr>
          <w:rFonts w:cs="Arial"/>
          <w:b/>
        </w:rPr>
      </w:pPr>
      <w:r w:rsidRPr="00283832">
        <w:rPr>
          <w:rFonts w:cs="Arial"/>
          <w:b/>
        </w:rPr>
        <w:t>Zavarovanje za dobro izvedbo</w:t>
      </w: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Izvajalec mora najkasneje v desetih delovnih dneh od podpisa pogodbe s strani obeh pogodbenih strank, kot pogoj za veljavnost pogodbe, naročniku izročiti zavarovanje za dobro izvedbo pogodbenih obveznosti v obliki bianco menice</w:t>
      </w:r>
      <w:r w:rsidRPr="00283832">
        <w:rPr>
          <w:rFonts w:eastAsia="Calibri" w:cs="Arial"/>
        </w:rPr>
        <w:t xml:space="preserve"> </w:t>
      </w:r>
      <w:r w:rsidRPr="00283832">
        <w:rPr>
          <w:rFonts w:cs="Arial"/>
        </w:rPr>
        <w:t>z menično izjavo in s pooblastilom za izplačilo menice, v višini 10% pogodbene vrednosti z DDV, v obliki kot je določeno v dokumentaciji v zvezi z oddajo javnega naročila in z veljavnostjo</w:t>
      </w:r>
      <w:r w:rsidRPr="00283832">
        <w:rPr>
          <w:rFonts w:eastAsia="Calibri" w:cs="Arial"/>
        </w:rPr>
        <w:t xml:space="preserve"> </w:t>
      </w:r>
      <w:r w:rsidRPr="00283832">
        <w:rPr>
          <w:rFonts w:cs="Arial"/>
        </w:rPr>
        <w:t>z veljavnostjo 60 dni po roku za izpolnitev vseh obveznosti po tej pogodbi.</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Pogodba se sklepa z odloženim pogojem, da postane veljavna šele s predložitvijo finančnega zavarovanja za dobro izvedbo posla.</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Finančno zavarovanje se v primeru, da ni bilo uporabljeno, vrne izvajalcu po njegovi predložitvi finančnega zavarovanja za odpravo napak.</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283832" w:rsidRPr="00283832" w:rsidRDefault="00283832" w:rsidP="00283832">
      <w:pPr>
        <w:tabs>
          <w:tab w:val="left" w:pos="1728"/>
          <w:tab w:val="left" w:pos="7200"/>
        </w:tabs>
        <w:jc w:val="both"/>
        <w:rPr>
          <w:rFonts w:cs="Arial"/>
          <w:b/>
        </w:rPr>
      </w:pPr>
    </w:p>
    <w:p w:rsidR="00AC21DC" w:rsidRPr="00283832" w:rsidRDefault="00283832" w:rsidP="00AC21DC">
      <w:pPr>
        <w:tabs>
          <w:tab w:val="left" w:pos="1728"/>
          <w:tab w:val="left" w:pos="7200"/>
        </w:tabs>
        <w:jc w:val="both"/>
        <w:rPr>
          <w:rFonts w:cs="Arial"/>
          <w:b/>
        </w:rPr>
      </w:pPr>
      <w:r w:rsidRPr="00283832">
        <w:rPr>
          <w:rFonts w:cs="Arial"/>
          <w:b/>
        </w:rPr>
        <w:t>Razdrtje oziroma odstop od pogodbe in prepoved cesije</w:t>
      </w:r>
    </w:p>
    <w:p w:rsidR="00AC21DC" w:rsidRPr="00283832" w:rsidRDefault="00AC21DC" w:rsidP="00AC21DC">
      <w:pPr>
        <w:pStyle w:val="Slog20"/>
        <w:jc w:val="center"/>
      </w:pPr>
      <w:r w:rsidRPr="00283832">
        <w:lastRenderedPageBreak/>
        <w:t>člen</w:t>
      </w:r>
    </w:p>
    <w:p w:rsidR="00283832" w:rsidRPr="00283832" w:rsidRDefault="00283832" w:rsidP="00283832">
      <w:pPr>
        <w:tabs>
          <w:tab w:val="left" w:pos="1728"/>
          <w:tab w:val="left" w:pos="7200"/>
        </w:tabs>
        <w:jc w:val="both"/>
        <w:rPr>
          <w:rFonts w:cs="Arial"/>
        </w:rPr>
      </w:pPr>
      <w:r w:rsidRPr="00283832">
        <w:rPr>
          <w:rFonts w:cs="Arial"/>
        </w:rPr>
        <w:t>V kolikor izvajalec ne spoštuje pogodbenih pogojev ima naročnik pravico, po poprejšnjem opozorilu, pogodbo razdreti in zahtevati povrnitev morebitno nastale škode.</w:t>
      </w:r>
    </w:p>
    <w:p w:rsidR="00283832" w:rsidRPr="00283832" w:rsidRDefault="00283832" w:rsidP="00283832">
      <w:pPr>
        <w:tabs>
          <w:tab w:val="left" w:pos="1728"/>
          <w:tab w:val="left" w:pos="7200"/>
        </w:tabs>
        <w:jc w:val="both"/>
        <w:rPr>
          <w:rFonts w:cs="Arial"/>
        </w:rPr>
      </w:pPr>
    </w:p>
    <w:p w:rsidR="00283832" w:rsidRPr="00283832" w:rsidRDefault="00283832" w:rsidP="00283832">
      <w:pPr>
        <w:jc w:val="both"/>
        <w:rPr>
          <w:rFonts w:eastAsia="Calibri" w:cs="Arial"/>
          <w:lang w:eastAsia="en-US"/>
        </w:rPr>
      </w:pPr>
      <w:r w:rsidRPr="00283832">
        <w:rPr>
          <w:rFonts w:eastAsia="Calibri" w:cs="Arial"/>
          <w:lang w:eastAsia="en-US"/>
        </w:rPr>
        <w:t xml:space="preserve">Naročnik lahko odstopi od te pogodbe brez odpovednega roka če: </w:t>
      </w:r>
    </w:p>
    <w:p w:rsidR="00283832" w:rsidRPr="00283832" w:rsidRDefault="00283832" w:rsidP="00283832">
      <w:pPr>
        <w:numPr>
          <w:ilvl w:val="0"/>
          <w:numId w:val="15"/>
        </w:numPr>
        <w:jc w:val="both"/>
        <w:rPr>
          <w:rFonts w:eastAsia="Calibri" w:cs="Arial"/>
          <w:lang w:eastAsia="en-US"/>
        </w:rPr>
      </w:pPr>
      <w:r w:rsidRPr="00283832">
        <w:rPr>
          <w:rFonts w:eastAsia="Calibri" w:cs="Arial"/>
          <w:lang w:eastAsia="en-US"/>
        </w:rPr>
        <w:t>izvajalec krši obveznosti in kršitve ne odpravi v 8 koledarskih dneh od prejema naročnikovega opomina;</w:t>
      </w:r>
    </w:p>
    <w:p w:rsidR="00283832" w:rsidRPr="00283832" w:rsidRDefault="00283832" w:rsidP="00283832">
      <w:pPr>
        <w:numPr>
          <w:ilvl w:val="0"/>
          <w:numId w:val="14"/>
        </w:numPr>
        <w:jc w:val="both"/>
        <w:rPr>
          <w:rFonts w:eastAsia="Calibri" w:cs="Arial"/>
          <w:lang w:eastAsia="en-US"/>
        </w:rPr>
      </w:pPr>
      <w:r w:rsidRPr="00283832">
        <w:rPr>
          <w:rFonts w:eastAsia="Calibri" w:cs="Arial"/>
          <w:lang w:eastAsia="en-US"/>
        </w:rPr>
        <w:t xml:space="preserve">izvajalec zamuja z aktivnostmi in je očitno, da zaradi te zamude ni sposoben pravočasno izvesti storitev; </w:t>
      </w:r>
    </w:p>
    <w:p w:rsidR="00283832" w:rsidRPr="00283832" w:rsidRDefault="00283832" w:rsidP="00283832">
      <w:pPr>
        <w:numPr>
          <w:ilvl w:val="0"/>
          <w:numId w:val="14"/>
        </w:numPr>
        <w:jc w:val="both"/>
        <w:rPr>
          <w:rFonts w:eastAsia="Calibri" w:cs="Arial"/>
          <w:lang w:eastAsia="en-US"/>
        </w:rPr>
      </w:pPr>
      <w:r w:rsidRPr="00283832">
        <w:rPr>
          <w:rFonts w:eastAsia="Calibri" w:cs="Arial"/>
          <w:lang w:eastAsia="en-US"/>
        </w:rPr>
        <w:t xml:space="preserve">če so storitve v bistvenem izvedene v nasprotju z zahtevami naročnika. </w:t>
      </w:r>
    </w:p>
    <w:p w:rsidR="00283832" w:rsidRPr="00283832" w:rsidRDefault="00283832" w:rsidP="00283832">
      <w:pPr>
        <w:ind w:left="360"/>
        <w:jc w:val="both"/>
        <w:rPr>
          <w:rFonts w:eastAsia="Calibri" w:cs="Arial"/>
          <w:lang w:eastAsia="en-US"/>
        </w:rPr>
      </w:pPr>
    </w:p>
    <w:p w:rsidR="00283832" w:rsidRPr="00283832" w:rsidRDefault="00283832" w:rsidP="00283832">
      <w:pPr>
        <w:jc w:val="both"/>
        <w:rPr>
          <w:rFonts w:eastAsia="Calibri" w:cs="Arial"/>
          <w:lang w:eastAsia="en-US"/>
        </w:rPr>
      </w:pPr>
      <w:r w:rsidRPr="00283832">
        <w:rPr>
          <w:rFonts w:eastAsia="Calibr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Prenos terjatve iz te pogodbe je dovoljen samo s pisno privolitvijo naročnikov, sicer pogodba o odstopu (cesijska pogodba) nima učinka.</w:t>
      </w:r>
    </w:p>
    <w:p w:rsidR="00283832" w:rsidRPr="00283832" w:rsidRDefault="00283832" w:rsidP="00283832">
      <w:pPr>
        <w:tabs>
          <w:tab w:val="left" w:pos="1728"/>
          <w:tab w:val="left" w:pos="7200"/>
        </w:tabs>
        <w:jc w:val="both"/>
        <w:rPr>
          <w:rFonts w:cs="Arial"/>
          <w:b/>
        </w:rPr>
      </w:pPr>
    </w:p>
    <w:p w:rsidR="00AC21DC" w:rsidRPr="00283832" w:rsidRDefault="00283832" w:rsidP="00AC21DC">
      <w:pPr>
        <w:tabs>
          <w:tab w:val="left" w:pos="1728"/>
          <w:tab w:val="left" w:pos="7200"/>
        </w:tabs>
        <w:jc w:val="both"/>
        <w:rPr>
          <w:rFonts w:cs="Arial"/>
          <w:b/>
        </w:rPr>
      </w:pPr>
      <w:r w:rsidRPr="00283832">
        <w:rPr>
          <w:rFonts w:cs="Arial"/>
          <w:b/>
        </w:rPr>
        <w:t>Uveljavljanje pogodbenih kazni po tej pogodbi in povračilo škode</w:t>
      </w: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 razlike do celotne škode (popolne odškodnine), ki je nastala kot posledica zamud, napak ali drugih nepravilnosti s strani izvajalca ali njegovih podizvajalcev.</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Naročnik ima pravico zahtevati pogodbeno kazen, tudi če presega škodo, ki mu je dejansko nastala, in celo če mu ni nastala nobena škoda.</w:t>
      </w:r>
    </w:p>
    <w:p w:rsidR="00283832" w:rsidRPr="00283832" w:rsidRDefault="00283832" w:rsidP="00283832">
      <w:pPr>
        <w:tabs>
          <w:tab w:val="left" w:pos="1728"/>
          <w:tab w:val="left" w:pos="7200"/>
        </w:tabs>
        <w:jc w:val="both"/>
        <w:rPr>
          <w:rFonts w:cs="Arial"/>
          <w:b/>
        </w:rPr>
      </w:pPr>
    </w:p>
    <w:p w:rsidR="00283832" w:rsidRPr="00283832" w:rsidRDefault="00283832" w:rsidP="00283832">
      <w:pPr>
        <w:tabs>
          <w:tab w:val="left" w:pos="1728"/>
          <w:tab w:val="left" w:pos="7200"/>
        </w:tabs>
        <w:jc w:val="both"/>
        <w:rPr>
          <w:rFonts w:cs="Arial"/>
        </w:rPr>
      </w:pPr>
      <w:r w:rsidRPr="00283832">
        <w:rPr>
          <w:rFonts w:cs="Arial"/>
        </w:rPr>
        <w:t>V primeru pogodbene kazni zaradi izvajalčeve zamude z izpolnitvijo obveznosti po tej pogodbi, ima naročnik pravico zahtevati tako izpolnitev obveznosti kot pogodbeno kazen.</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V primeru, ko je pogodbene kazni zaradi neizpolnitve drugih obveznosti izvajalca po tej pogodbi, izvajalec nima pravice plačati pogodbene kazni in odstopiti od pogodbe, razen v primeru, če o tem sklene pisni dogovor z naročnikom.</w:t>
      </w:r>
    </w:p>
    <w:p w:rsidR="00283832" w:rsidRPr="00283832" w:rsidRDefault="00283832" w:rsidP="00283832">
      <w:pPr>
        <w:tabs>
          <w:tab w:val="left" w:pos="1728"/>
          <w:tab w:val="left" w:pos="7200"/>
        </w:tabs>
        <w:jc w:val="both"/>
        <w:rPr>
          <w:rFonts w:cs="Arial"/>
          <w:b/>
        </w:rPr>
      </w:pPr>
    </w:p>
    <w:p w:rsidR="00AC21DC" w:rsidRPr="00283832" w:rsidRDefault="00283832" w:rsidP="00AC21DC">
      <w:pPr>
        <w:tabs>
          <w:tab w:val="left" w:pos="1728"/>
          <w:tab w:val="left" w:pos="7200"/>
        </w:tabs>
        <w:jc w:val="both"/>
        <w:rPr>
          <w:rFonts w:cs="Arial"/>
          <w:b/>
        </w:rPr>
      </w:pPr>
      <w:r w:rsidRPr="00283832">
        <w:rPr>
          <w:rFonts w:cs="Arial"/>
          <w:b/>
        </w:rPr>
        <w:t>Pregled in prevzem izvedenih del ter zavarovanje odprave napak</w:t>
      </w: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 xml:space="preserve">Po dokončanju pogodbenih del mora izvajalec najkasneje v roku petih dni pisno obvestiti naročnika, da so pogodbena dela zaključena in da so izvedena dela pripravljena za kvalitativni prevzem. </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 xml:space="preserve">Izvajalec mora ob primopredaji del predati naročniku zavarovanje za odpravo napak v obliki bančne garancijo ali kavcijskega zavarovanja z besedilom, kot izhaja iz dokumentacije v zvezi z oddajo javnega naročila, z veljavnostjo 3 leta plus 60 dni, v višini 5% končne pogodbene vrednosti celotnega naročila skupaj z DDV (upoštevaje morebitne sklenjene anekse), kot </w:t>
      </w:r>
      <w:r w:rsidRPr="00283832">
        <w:rPr>
          <w:rFonts w:cs="Arial"/>
        </w:rPr>
        <w:lastRenderedPageBreak/>
        <w:t xml:space="preserve">zavarovanje, da bodo odpravljene vse napake in pomanjkljivosti v garancijskem roku na stroške izvajalca, v kolikor jih le ta ne bi odpravil na prvi poziv naročnika.  </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Zavarovanje pokriva primere, če izvajalec, v primeru okvare ali v primeru kakšnega koli drugega dogodka, ki bi zmanjšal možnost uporabe predmeta pogodbe ali objekta v garancijskem roku, ne odpravi napak. Rok trajanja garancije je 3 leta od datuma prevzema objekta.</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 xml:space="preserve">V času garancije je izvajalec dolžan popraviti na svoje stroške vse pomanjkljivosti, ki so nastale na objektu zaradi slabe izvedbe ali uporabe nekvalitetnega materiala.  </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 </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 xml:space="preserve">Prevzem objekta ni izvršen, če izvajalec ni naročniku predal finančnega zavarovanja za odpravo pomanjkljivosti v garancijski dobi. </w:t>
      </w:r>
    </w:p>
    <w:p w:rsidR="00283832" w:rsidRPr="00283832" w:rsidRDefault="00283832" w:rsidP="00283832">
      <w:pPr>
        <w:tabs>
          <w:tab w:val="left" w:pos="1728"/>
          <w:tab w:val="left" w:pos="7200"/>
        </w:tabs>
        <w:jc w:val="both"/>
        <w:rPr>
          <w:rFonts w:cs="Arial"/>
        </w:rPr>
      </w:pPr>
      <w:r w:rsidRPr="00283832">
        <w:rPr>
          <w:rFonts w:cs="Arial"/>
        </w:rPr>
        <w:t xml:space="preserve"> </w:t>
      </w:r>
    </w:p>
    <w:p w:rsidR="00283832" w:rsidRPr="00283832" w:rsidRDefault="00283832" w:rsidP="00283832">
      <w:pPr>
        <w:tabs>
          <w:tab w:val="left" w:pos="1728"/>
          <w:tab w:val="left" w:pos="7200"/>
        </w:tabs>
        <w:jc w:val="both"/>
        <w:rPr>
          <w:rFonts w:cs="Arial"/>
        </w:rPr>
      </w:pPr>
      <w:r w:rsidRPr="00283832">
        <w:rPr>
          <w:rFonts w:cs="Arial"/>
        </w:rPr>
        <w:t>Izvajalec izroči naročniku objekt, na katerem so se opravljala dela, počiščen in nepoškodovan.</w:t>
      </w:r>
    </w:p>
    <w:p w:rsidR="00283832" w:rsidRPr="00283832" w:rsidRDefault="00283832" w:rsidP="00283832">
      <w:pPr>
        <w:tabs>
          <w:tab w:val="left" w:pos="1728"/>
          <w:tab w:val="left" w:pos="7200"/>
        </w:tabs>
        <w:jc w:val="both"/>
        <w:rPr>
          <w:rFonts w:cs="Arial"/>
        </w:rPr>
      </w:pPr>
    </w:p>
    <w:p w:rsidR="00AC21DC" w:rsidRPr="00283832" w:rsidRDefault="00283832" w:rsidP="00AC21DC">
      <w:pPr>
        <w:tabs>
          <w:tab w:val="left" w:pos="1728"/>
          <w:tab w:val="left" w:pos="7200"/>
        </w:tabs>
        <w:jc w:val="both"/>
        <w:rPr>
          <w:rFonts w:cs="Arial"/>
          <w:b/>
        </w:rPr>
      </w:pPr>
      <w:r w:rsidRPr="00283832">
        <w:rPr>
          <w:rFonts w:cs="Arial"/>
          <w:b/>
        </w:rPr>
        <w:t>Garancijska doba</w:t>
      </w:r>
    </w:p>
    <w:p w:rsidR="00AC21DC" w:rsidRPr="00283832" w:rsidRDefault="00AC21DC" w:rsidP="00AC21DC">
      <w:pPr>
        <w:pStyle w:val="Slog20"/>
        <w:jc w:val="center"/>
      </w:pPr>
      <w:r w:rsidRPr="00283832">
        <w:t>člen</w:t>
      </w:r>
    </w:p>
    <w:p w:rsidR="00283832" w:rsidRPr="00283832" w:rsidRDefault="00283832" w:rsidP="00283832">
      <w:pPr>
        <w:jc w:val="both"/>
        <w:rPr>
          <w:rFonts w:cs="Arial"/>
        </w:rPr>
      </w:pPr>
      <w:r w:rsidRPr="00283832">
        <w:rPr>
          <w:rFonts w:cs="Arial"/>
        </w:rPr>
        <w:t>Garancijski rok za kakovost izvedenih del je 3 leta (36 mesecev), šteto od dneva dokončnega prevzema.</w:t>
      </w:r>
    </w:p>
    <w:p w:rsidR="00283832" w:rsidRPr="00283832" w:rsidRDefault="00283832" w:rsidP="00283832">
      <w:pPr>
        <w:jc w:val="both"/>
        <w:rPr>
          <w:rFonts w:cs="Arial"/>
        </w:rPr>
      </w:pPr>
    </w:p>
    <w:p w:rsidR="00283832" w:rsidRPr="00283832" w:rsidRDefault="00283832" w:rsidP="00283832">
      <w:pPr>
        <w:jc w:val="both"/>
        <w:rPr>
          <w:rFonts w:cs="Arial"/>
        </w:rPr>
      </w:pPr>
      <w:r w:rsidRPr="00283832">
        <w:rPr>
          <w:rFonts w:cs="Arial"/>
        </w:rPr>
        <w:t>V času garancije je izvajalec dolžan popraviti na svoje stroške vse pomanjkljivosti, ki so nastale na objektu zaradi slabe izvedbe ali uporabe nekvalitetnega materiala.</w:t>
      </w:r>
    </w:p>
    <w:p w:rsidR="00283832" w:rsidRPr="00283832" w:rsidRDefault="00283832" w:rsidP="00283832">
      <w:pPr>
        <w:jc w:val="both"/>
        <w:rPr>
          <w:rFonts w:cs="Arial"/>
        </w:rPr>
      </w:pPr>
    </w:p>
    <w:p w:rsidR="00283832" w:rsidRPr="00283832" w:rsidRDefault="00283832" w:rsidP="00283832">
      <w:pPr>
        <w:jc w:val="both"/>
        <w:rPr>
          <w:rFonts w:cs="Arial"/>
        </w:rPr>
      </w:pPr>
      <w:r w:rsidRPr="00283832">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rsidR="00283832" w:rsidRPr="00283832" w:rsidRDefault="00283832" w:rsidP="00283832">
      <w:pPr>
        <w:tabs>
          <w:tab w:val="left" w:pos="1728"/>
          <w:tab w:val="left" w:pos="7200"/>
        </w:tabs>
        <w:jc w:val="both"/>
        <w:rPr>
          <w:rFonts w:cs="Arial"/>
          <w:b/>
        </w:rPr>
      </w:pPr>
    </w:p>
    <w:p w:rsidR="00AC21DC" w:rsidRPr="00283832" w:rsidRDefault="00283832" w:rsidP="00AC21DC">
      <w:pPr>
        <w:tabs>
          <w:tab w:val="left" w:pos="1728"/>
          <w:tab w:val="left" w:pos="7200"/>
        </w:tabs>
        <w:jc w:val="both"/>
        <w:rPr>
          <w:rFonts w:cs="Arial"/>
          <w:b/>
        </w:rPr>
      </w:pPr>
      <w:r w:rsidRPr="00283832">
        <w:rPr>
          <w:rFonts w:cs="Arial"/>
          <w:b/>
        </w:rPr>
        <w:t>Pooblaščene osebe in strokovno nadzorstvo nad gradnjo</w:t>
      </w: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Naročnik ima pravico nadzorovati izvajalca pri opravljanju del po tej pogodbi in mu dajati navodila.</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Izvajalec je dolžan naročnika opozoriti na pomanjkljivosti njegovega naročila, kot tudi na druge okoliščine, ki so pomembne za pravočasno izvedbo del po tej pogodbi, sicer je naročniku odškodninsko odgovoren.</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Pooblaščen zastopnik in skrbnik pogodbe, ki ga določi naročnik je Damijan Lavrenčič.</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Vodja gradnje, ki ga določi izvajalec je __________________.</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Vodja nadzora je _____________________________________.</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Morebitno spremembo pooblaščenega zastopnika je potrebno pismeno javiti drugi pogodbeni stranki v roku treh dni.</w:t>
      </w:r>
    </w:p>
    <w:p w:rsidR="00283832" w:rsidRPr="00283832" w:rsidRDefault="00283832" w:rsidP="00283832">
      <w:pPr>
        <w:tabs>
          <w:tab w:val="left" w:pos="1728"/>
          <w:tab w:val="left" w:pos="7200"/>
        </w:tabs>
        <w:jc w:val="both"/>
        <w:rPr>
          <w:rFonts w:cs="Arial"/>
          <w:b/>
        </w:rPr>
      </w:pPr>
    </w:p>
    <w:p w:rsidR="00AC21DC" w:rsidRPr="00283832" w:rsidRDefault="00283832" w:rsidP="00AC21DC">
      <w:pPr>
        <w:tabs>
          <w:tab w:val="left" w:pos="1728"/>
          <w:tab w:val="left" w:pos="7200"/>
        </w:tabs>
        <w:jc w:val="both"/>
        <w:rPr>
          <w:rFonts w:cs="Arial"/>
          <w:b/>
        </w:rPr>
      </w:pPr>
      <w:r w:rsidRPr="00283832">
        <w:rPr>
          <w:rFonts w:cs="Arial"/>
          <w:b/>
        </w:rPr>
        <w:t>Zavarovanje objekta</w:t>
      </w: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 xml:space="preserve">Od začetka izvajanja del, do dne izročitve objekta naročniku, mora izvajalec primerno zavarovati in čuvati izvedena dela, opremo in material pred okvarami, propadanjem, uničenjem in tatvino. </w:t>
      </w:r>
    </w:p>
    <w:p w:rsidR="00283832" w:rsidRPr="00283832" w:rsidRDefault="00283832" w:rsidP="00283832">
      <w:pPr>
        <w:jc w:val="both"/>
        <w:rPr>
          <w:rFonts w:eastAsia="Calibri" w:cs="Arial"/>
          <w:lang w:eastAsia="en-US"/>
        </w:rPr>
      </w:pPr>
    </w:p>
    <w:p w:rsidR="00AC21DC" w:rsidRPr="00283832" w:rsidRDefault="00283832" w:rsidP="00AC21DC">
      <w:pPr>
        <w:tabs>
          <w:tab w:val="left" w:pos="1728"/>
          <w:tab w:val="left" w:pos="7200"/>
        </w:tabs>
        <w:jc w:val="both"/>
        <w:rPr>
          <w:rFonts w:eastAsia="Calibri" w:cs="Arial"/>
          <w:b/>
          <w:lang w:eastAsia="en-US"/>
        </w:rPr>
      </w:pPr>
      <w:r w:rsidRPr="00283832">
        <w:rPr>
          <w:rFonts w:eastAsia="Calibri" w:cs="Arial"/>
          <w:b/>
          <w:lang w:eastAsia="en-US"/>
        </w:rPr>
        <w:t>Osebni podatki</w:t>
      </w: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eastAsia="Calibri" w:cs="Arial"/>
          <w:lang w:eastAsia="ar-SA"/>
        </w:rPr>
      </w:pPr>
      <w:r w:rsidRPr="00283832">
        <w:rPr>
          <w:rFonts w:eastAsia="Calibri" w:cs="Arial"/>
          <w:lang w:eastAsia="en-US"/>
        </w:rPr>
        <w:t>Izvajalec izjavlja, da</w:t>
      </w:r>
      <w:r w:rsidRPr="00283832">
        <w:rPr>
          <w:rFonts w:eastAsia="Calibri" w:cs="Arial"/>
          <w:b/>
          <w:lang w:eastAsia="en-US"/>
        </w:rPr>
        <w:t xml:space="preserve"> </w:t>
      </w:r>
      <w:r w:rsidRPr="00283832">
        <w:rPr>
          <w:rFonts w:eastAsia="Calibri" w:cs="Arial"/>
          <w:lang w:eastAsia="ar-SA"/>
        </w:rPr>
        <w:t>dovoljuje objavo osebnih podatkov z namenom vodenja razpisa in objave rezultatov razpisa na spletni strani Občine, skladno z zakonom o dostopnosti informacij javnega značaja in zakona o varstvu osebnih podatkov.</w:t>
      </w:r>
    </w:p>
    <w:p w:rsidR="00283832" w:rsidRPr="00283832" w:rsidRDefault="00283832" w:rsidP="00283832">
      <w:pPr>
        <w:tabs>
          <w:tab w:val="left" w:pos="1728"/>
          <w:tab w:val="left" w:pos="7200"/>
        </w:tabs>
        <w:jc w:val="both"/>
        <w:rPr>
          <w:rFonts w:eastAsia="Calibri" w:cs="Arial"/>
        </w:rPr>
      </w:pPr>
    </w:p>
    <w:p w:rsidR="00AC21DC" w:rsidRPr="00283832" w:rsidRDefault="00283832" w:rsidP="00AC21DC">
      <w:pPr>
        <w:tabs>
          <w:tab w:val="left" w:pos="1728"/>
          <w:tab w:val="left" w:pos="7200"/>
        </w:tabs>
        <w:jc w:val="both"/>
        <w:rPr>
          <w:rFonts w:eastAsia="Calibri" w:cs="Arial"/>
          <w:b/>
        </w:rPr>
      </w:pPr>
      <w:r w:rsidRPr="00283832">
        <w:rPr>
          <w:rFonts w:eastAsia="Calibri" w:cs="Arial"/>
          <w:b/>
        </w:rPr>
        <w:t>Varovanje zaupnih in osebnih podatkov</w:t>
      </w: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eastAsia="Calibri" w:cs="Arial"/>
        </w:rPr>
      </w:pPr>
      <w:r w:rsidRPr="00283832">
        <w:rPr>
          <w:rFonts w:eastAsia="Calibr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283832" w:rsidRPr="00283832" w:rsidRDefault="00283832" w:rsidP="00283832">
      <w:pPr>
        <w:tabs>
          <w:tab w:val="left" w:pos="1728"/>
          <w:tab w:val="left" w:pos="7200"/>
        </w:tabs>
        <w:jc w:val="both"/>
        <w:rPr>
          <w:rFonts w:eastAsia="Calibri" w:cs="Arial"/>
        </w:rPr>
      </w:pPr>
    </w:p>
    <w:p w:rsidR="00283832" w:rsidRPr="00283832" w:rsidRDefault="00283832" w:rsidP="00283832">
      <w:pPr>
        <w:tabs>
          <w:tab w:val="left" w:pos="1728"/>
          <w:tab w:val="left" w:pos="7200"/>
        </w:tabs>
        <w:jc w:val="both"/>
        <w:rPr>
          <w:rFonts w:eastAsia="Calibri" w:cs="Arial"/>
        </w:rPr>
      </w:pPr>
      <w:r w:rsidRPr="00283832">
        <w:rPr>
          <w:rFonts w:eastAsia="Calibr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283832" w:rsidRPr="00283832" w:rsidRDefault="00283832" w:rsidP="00283832">
      <w:pPr>
        <w:tabs>
          <w:tab w:val="left" w:pos="1728"/>
          <w:tab w:val="left" w:pos="7200"/>
        </w:tabs>
        <w:jc w:val="both"/>
        <w:rPr>
          <w:rFonts w:eastAsia="Calibri" w:cs="Arial"/>
        </w:rPr>
      </w:pPr>
    </w:p>
    <w:p w:rsidR="00283832" w:rsidRPr="00283832" w:rsidRDefault="00283832" w:rsidP="00283832">
      <w:pPr>
        <w:tabs>
          <w:tab w:val="left" w:pos="1728"/>
          <w:tab w:val="left" w:pos="7200"/>
        </w:tabs>
        <w:jc w:val="both"/>
        <w:rPr>
          <w:rFonts w:eastAsia="Calibri" w:cs="Arial"/>
        </w:rPr>
      </w:pPr>
      <w:r w:rsidRPr="00283832">
        <w:rPr>
          <w:rFonts w:eastAsia="Calibri" w:cs="Arial"/>
        </w:rPr>
        <w:t>Podpisniki te pogodbe se zavezujejo, da bodo zagotavljali pogoje in ukrepe za zagotovitev varstva osebnih podatkov in preprečevali možne zlorabe, v smislu določil navedenega zakona</w:t>
      </w:r>
    </w:p>
    <w:p w:rsidR="00283832" w:rsidRPr="00283832" w:rsidRDefault="00283832" w:rsidP="00283832">
      <w:pPr>
        <w:tabs>
          <w:tab w:val="left" w:pos="1728"/>
          <w:tab w:val="left" w:pos="7200"/>
        </w:tabs>
        <w:jc w:val="both"/>
        <w:rPr>
          <w:rFonts w:cs="Arial"/>
          <w:b/>
        </w:rPr>
      </w:pPr>
      <w:r w:rsidRPr="00283832">
        <w:rPr>
          <w:rFonts w:cs="Arial"/>
          <w:b/>
        </w:rPr>
        <w:t xml:space="preserve"> </w:t>
      </w:r>
    </w:p>
    <w:p w:rsidR="00AC21DC" w:rsidRPr="00283832" w:rsidRDefault="00283832" w:rsidP="00AC21DC">
      <w:pPr>
        <w:tabs>
          <w:tab w:val="left" w:pos="1728"/>
          <w:tab w:val="left" w:pos="7200"/>
        </w:tabs>
        <w:jc w:val="both"/>
        <w:rPr>
          <w:rFonts w:cs="Arial"/>
          <w:b/>
        </w:rPr>
      </w:pPr>
      <w:r w:rsidRPr="00283832">
        <w:rPr>
          <w:rFonts w:cs="Arial"/>
          <w:b/>
        </w:rPr>
        <w:t>Protikorupcijska klavzula</w:t>
      </w: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Ta pogodba je nična, če kdo v imenu in na račun druge pogodbene stranke, naročniku, njegovemu predstavniku ali posredniku da, obljubi ali ponudi kakšno nedovoljeno korist za:</w:t>
      </w:r>
    </w:p>
    <w:p w:rsidR="00283832" w:rsidRPr="00283832" w:rsidRDefault="00283832" w:rsidP="00283832">
      <w:pPr>
        <w:numPr>
          <w:ilvl w:val="0"/>
          <w:numId w:val="12"/>
        </w:numPr>
        <w:jc w:val="both"/>
        <w:rPr>
          <w:rFonts w:cs="Arial"/>
        </w:rPr>
      </w:pPr>
      <w:r w:rsidRPr="00283832">
        <w:rPr>
          <w:rFonts w:cs="Arial"/>
        </w:rPr>
        <w:t>pridobitev posla ali</w:t>
      </w:r>
    </w:p>
    <w:p w:rsidR="00283832" w:rsidRPr="00283832" w:rsidRDefault="00283832" w:rsidP="00283832">
      <w:pPr>
        <w:numPr>
          <w:ilvl w:val="0"/>
          <w:numId w:val="12"/>
        </w:numPr>
        <w:jc w:val="both"/>
        <w:rPr>
          <w:rFonts w:cs="Arial"/>
        </w:rPr>
      </w:pPr>
      <w:r w:rsidRPr="00283832">
        <w:rPr>
          <w:rFonts w:cs="Arial"/>
        </w:rPr>
        <w:t>za sklenitev posla pod ugodnejšimi pogoji ali</w:t>
      </w:r>
    </w:p>
    <w:p w:rsidR="00283832" w:rsidRPr="00283832" w:rsidRDefault="00283832" w:rsidP="00283832">
      <w:pPr>
        <w:numPr>
          <w:ilvl w:val="0"/>
          <w:numId w:val="12"/>
        </w:numPr>
        <w:jc w:val="both"/>
        <w:rPr>
          <w:rFonts w:cs="Arial"/>
        </w:rPr>
      </w:pPr>
      <w:r w:rsidRPr="00283832">
        <w:rPr>
          <w:rFonts w:cs="Arial"/>
        </w:rPr>
        <w:t>za opustitev dolžnega nadzora nad izvajanjem pogodbenih obveznosti ali</w:t>
      </w:r>
    </w:p>
    <w:p w:rsidR="00283832" w:rsidRPr="00283832" w:rsidRDefault="00283832" w:rsidP="00283832">
      <w:pPr>
        <w:numPr>
          <w:ilvl w:val="0"/>
          <w:numId w:val="12"/>
        </w:numPr>
        <w:jc w:val="both"/>
        <w:rPr>
          <w:rFonts w:cs="Arial"/>
        </w:rPr>
      </w:pPr>
      <w:r w:rsidRPr="00283832">
        <w:rPr>
          <w:rFonts w:cs="Arial"/>
        </w:rPr>
        <w:t>za drugo ravnanje ali opustitev, s katerim je naročniku povzročena škoda ali je omogočena pridobitev nedovoljene koristi katerikoli pogodbeni stranki ali njenemu predstavniku, zastopniku ali posredniku.</w:t>
      </w:r>
    </w:p>
    <w:p w:rsidR="00283832" w:rsidRPr="00283832" w:rsidRDefault="00283832" w:rsidP="00283832">
      <w:pPr>
        <w:ind w:left="360"/>
        <w:jc w:val="both"/>
        <w:rPr>
          <w:rFonts w:cs="Arial"/>
          <w:b/>
        </w:rPr>
      </w:pPr>
    </w:p>
    <w:p w:rsidR="00AC21DC" w:rsidRPr="00283832" w:rsidRDefault="00283832" w:rsidP="00AC21DC">
      <w:pPr>
        <w:tabs>
          <w:tab w:val="left" w:pos="1728"/>
          <w:tab w:val="left" w:pos="7200"/>
        </w:tabs>
        <w:jc w:val="both"/>
        <w:rPr>
          <w:rFonts w:cs="Arial"/>
          <w:b/>
        </w:rPr>
      </w:pPr>
      <w:r w:rsidRPr="00283832">
        <w:rPr>
          <w:rFonts w:cs="Arial"/>
          <w:b/>
        </w:rPr>
        <w:t>Omejitve poslovanja</w:t>
      </w: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283832" w:rsidRPr="00283832" w:rsidRDefault="00283832" w:rsidP="00283832">
      <w:pPr>
        <w:tabs>
          <w:tab w:val="left" w:pos="1728"/>
          <w:tab w:val="left" w:pos="7200"/>
        </w:tabs>
        <w:jc w:val="both"/>
        <w:rPr>
          <w:rFonts w:cs="Arial"/>
          <w:b/>
        </w:rPr>
      </w:pPr>
    </w:p>
    <w:p w:rsidR="00AC21DC" w:rsidRPr="00283832" w:rsidRDefault="00283832" w:rsidP="00AC21DC">
      <w:pPr>
        <w:tabs>
          <w:tab w:val="left" w:pos="1728"/>
          <w:tab w:val="left" w:pos="7200"/>
        </w:tabs>
        <w:jc w:val="both"/>
        <w:rPr>
          <w:rFonts w:cs="Arial"/>
          <w:b/>
        </w:rPr>
      </w:pPr>
      <w:r w:rsidRPr="00283832">
        <w:rPr>
          <w:rFonts w:cs="Arial"/>
          <w:b/>
        </w:rPr>
        <w:t>Socialna klavzula</w:t>
      </w: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 xml:space="preserve">Pogodba preneha veljati, če je naročnik seznanjen, da je pristojni državni organ ali sodišče s pravnomočno odločitvijo ugotovilo kršitev delovne, </w:t>
      </w:r>
      <w:proofErr w:type="spellStart"/>
      <w:r w:rsidRPr="00283832">
        <w:rPr>
          <w:rFonts w:cs="Arial"/>
        </w:rPr>
        <w:t>okoljske</w:t>
      </w:r>
      <w:proofErr w:type="spellEnd"/>
      <w:r w:rsidRPr="00283832">
        <w:rPr>
          <w:rFonts w:cs="Arial"/>
        </w:rPr>
        <w:t xml:space="preserve"> ali socialne zakonodaje s strani izvajalca pogodbe o izvedbi javnega naročila ali njegovega podizvajalca.</w:t>
      </w:r>
    </w:p>
    <w:p w:rsidR="00283832" w:rsidRPr="00283832" w:rsidRDefault="00283832" w:rsidP="00283832">
      <w:pPr>
        <w:tabs>
          <w:tab w:val="left" w:pos="1728"/>
          <w:tab w:val="left" w:pos="7200"/>
        </w:tabs>
        <w:jc w:val="both"/>
        <w:rPr>
          <w:rFonts w:cs="Arial"/>
          <w:b/>
        </w:rPr>
      </w:pPr>
    </w:p>
    <w:p w:rsidR="00AC21DC" w:rsidRPr="00283832" w:rsidRDefault="00283832" w:rsidP="00AC21DC">
      <w:pPr>
        <w:tabs>
          <w:tab w:val="left" w:pos="1728"/>
          <w:tab w:val="left" w:pos="7200"/>
        </w:tabs>
        <w:jc w:val="both"/>
        <w:rPr>
          <w:rFonts w:cs="Arial"/>
          <w:b/>
        </w:rPr>
      </w:pPr>
      <w:r w:rsidRPr="00283832">
        <w:rPr>
          <w:rFonts w:cs="Arial"/>
          <w:b/>
        </w:rPr>
        <w:t>Končna določila</w:t>
      </w: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V primeru, če med realizacijo te pogodbe nastanejo spremembe v statusu izvajalca, naročnik odloči o morebitnem prenosu obveznosti na tretjo osebo.</w:t>
      </w:r>
    </w:p>
    <w:p w:rsidR="00AC21DC" w:rsidRPr="00283832" w:rsidRDefault="00AC21DC" w:rsidP="00AC21DC">
      <w:pPr>
        <w:tabs>
          <w:tab w:val="left" w:pos="1728"/>
          <w:tab w:val="left" w:pos="7200"/>
        </w:tabs>
        <w:jc w:val="both"/>
        <w:rPr>
          <w:rFonts w:cs="Arial"/>
          <w:b/>
        </w:rPr>
      </w:pP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 xml:space="preserve">Vsaka pogodbena stranka lahko predlaga spremembe in dopolnitve k tej pogodbi, ki so veljavne le če so sklenjene v pisni obliki kot aneks k tej pogodbi.  </w:t>
      </w:r>
    </w:p>
    <w:p w:rsidR="00AC21DC" w:rsidRPr="00283832" w:rsidRDefault="00AC21DC" w:rsidP="00AC21DC">
      <w:pPr>
        <w:tabs>
          <w:tab w:val="left" w:pos="1728"/>
          <w:tab w:val="left" w:pos="7200"/>
        </w:tabs>
        <w:jc w:val="both"/>
        <w:rPr>
          <w:rFonts w:cs="Arial"/>
          <w:b/>
        </w:rPr>
      </w:pP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Za medsebojna razmerja pogodbenih strank, ki niso izrecno dogovorjena s to pogodbo, se uporabljajo določila Obligacijskega zakonika, za gradnjo pa predpisi o graditvi objektov.</w:t>
      </w:r>
    </w:p>
    <w:p w:rsidR="00AC21DC" w:rsidRPr="00283832" w:rsidRDefault="00AC21DC" w:rsidP="00AC21DC">
      <w:pPr>
        <w:tabs>
          <w:tab w:val="left" w:pos="1728"/>
          <w:tab w:val="left" w:pos="7200"/>
        </w:tabs>
        <w:jc w:val="both"/>
        <w:rPr>
          <w:rFonts w:cs="Arial"/>
          <w:b/>
        </w:rPr>
      </w:pP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Pogodbene stranke bodo morebitne spore, ki bi nastali pri izvrševanju te pogodbe, reševale sporazumno. V primeru, da spora ne bodo mogle rešiti sporazumno, bo o sporu odločilo pristojno sodišče po sedežu naročnika.</w:t>
      </w:r>
    </w:p>
    <w:p w:rsidR="00AC21DC" w:rsidRPr="00283832" w:rsidRDefault="00AC21DC" w:rsidP="00AC21DC">
      <w:pPr>
        <w:tabs>
          <w:tab w:val="left" w:pos="1728"/>
          <w:tab w:val="left" w:pos="7200"/>
        </w:tabs>
        <w:jc w:val="both"/>
        <w:rPr>
          <w:rFonts w:cs="Arial"/>
          <w:b/>
        </w:rPr>
      </w:pP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 xml:space="preserve">Pogodba je sestavljena v treh enakih izvodih, od katerih prejme izvajalec en, naročnik pa dva izvoda. </w:t>
      </w:r>
    </w:p>
    <w:p w:rsidR="00283832" w:rsidRPr="00283832" w:rsidRDefault="00283832" w:rsidP="00283832">
      <w:pPr>
        <w:tabs>
          <w:tab w:val="left" w:pos="1728"/>
          <w:tab w:val="left" w:pos="7200"/>
        </w:tabs>
        <w:jc w:val="both"/>
        <w:rPr>
          <w:rFonts w:cs="Arial"/>
        </w:rPr>
      </w:pPr>
      <w:r w:rsidRPr="00283832">
        <w:rPr>
          <w:rFonts w:cs="Arial"/>
        </w:rPr>
        <w:t xml:space="preserve"> </w:t>
      </w:r>
    </w:p>
    <w:p w:rsidR="00283832" w:rsidRPr="00283832" w:rsidRDefault="00283832" w:rsidP="00283832">
      <w:pPr>
        <w:tabs>
          <w:tab w:val="left" w:pos="1728"/>
          <w:tab w:val="left" w:pos="7200"/>
        </w:tabs>
        <w:jc w:val="both"/>
        <w:rPr>
          <w:rFonts w:cs="Arial"/>
        </w:rPr>
      </w:pPr>
      <w:r w:rsidRPr="00283832">
        <w:rPr>
          <w:rFonts w:cs="Arial"/>
        </w:rPr>
        <w:t>Pogodba se sklene z dnem podpisa obeh pogodbenih strank in prične veljati s predajo zahtevanega finančnega zavarovanja za dobro izvedbo.</w:t>
      </w:r>
    </w:p>
    <w:p w:rsidR="00AC21DC" w:rsidRPr="00283832" w:rsidRDefault="00AC21DC" w:rsidP="00AC21DC">
      <w:pPr>
        <w:tabs>
          <w:tab w:val="left" w:pos="1728"/>
          <w:tab w:val="left" w:pos="7200"/>
        </w:tabs>
        <w:jc w:val="both"/>
        <w:rPr>
          <w:rFonts w:cs="Arial"/>
          <w:b/>
        </w:rPr>
      </w:pPr>
    </w:p>
    <w:p w:rsidR="00AC21DC" w:rsidRPr="00283832" w:rsidRDefault="00AC21DC" w:rsidP="00AC21DC">
      <w:pPr>
        <w:pStyle w:val="Slog20"/>
        <w:jc w:val="center"/>
      </w:pPr>
      <w:r w:rsidRPr="00283832">
        <w:t>člen</w:t>
      </w:r>
    </w:p>
    <w:p w:rsidR="00283832" w:rsidRPr="00283832" w:rsidRDefault="00283832" w:rsidP="00283832">
      <w:pPr>
        <w:tabs>
          <w:tab w:val="left" w:pos="1728"/>
          <w:tab w:val="left" w:pos="7200"/>
        </w:tabs>
        <w:jc w:val="both"/>
        <w:rPr>
          <w:rFonts w:cs="Arial"/>
        </w:rPr>
      </w:pPr>
      <w:r w:rsidRPr="00283832">
        <w:rPr>
          <w:rFonts w:cs="Arial"/>
        </w:rPr>
        <w:t>Dokumentacija v zvezi z oddajo javnega naročila (v nadaljevanju: dokumentacija) in ponudba izvajalca št., z dne, so sestavni del te pogodbe, zato so sestavni del te pogodbe tudi vse zahteve in pogoji iz dokumentacije, ki niso izrecno navedene v tej pogodbi.</w:t>
      </w:r>
    </w:p>
    <w:p w:rsidR="00283832" w:rsidRPr="00283832" w:rsidRDefault="00283832" w:rsidP="00283832">
      <w:pPr>
        <w:tabs>
          <w:tab w:val="left" w:pos="1728"/>
          <w:tab w:val="left" w:pos="7200"/>
        </w:tabs>
        <w:jc w:val="both"/>
        <w:rPr>
          <w:rFonts w:cs="Arial"/>
        </w:rPr>
      </w:pPr>
    </w:p>
    <w:p w:rsidR="00283832" w:rsidRPr="00283832" w:rsidRDefault="00283832" w:rsidP="00283832">
      <w:pPr>
        <w:tabs>
          <w:tab w:val="left" w:pos="1728"/>
          <w:tab w:val="left" w:pos="7200"/>
        </w:tabs>
        <w:jc w:val="both"/>
        <w:rPr>
          <w:rFonts w:cs="Arial"/>
        </w:rPr>
      </w:pPr>
      <w:r w:rsidRPr="00283832">
        <w:rPr>
          <w:rFonts w:cs="Arial"/>
        </w:rPr>
        <w:lastRenderedPageBreak/>
        <w:t>V primeru nasprotja med to pogodbo, dokumentacijo v zvezi z oddajo javnega naročila in ponudbo, veljajo najprej določbe te pogodbe, nato določbe dokumentacije, nato določbe ponudbe, če ni v tej pogodbi izrecno navedeno drugače.</w:t>
      </w:r>
    </w:p>
    <w:p w:rsidR="00283832" w:rsidRPr="00283832" w:rsidRDefault="00283832" w:rsidP="00283832">
      <w:pPr>
        <w:tabs>
          <w:tab w:val="left" w:pos="1728"/>
          <w:tab w:val="left" w:pos="7200"/>
        </w:tabs>
        <w:jc w:val="both"/>
        <w:rPr>
          <w:rFonts w:eastAsia="Calibri" w:cs="Arial"/>
        </w:rPr>
      </w:pPr>
      <w:r w:rsidRPr="00283832">
        <w:rPr>
          <w:rFonts w:cs="Arial"/>
          <w:b/>
        </w:rPr>
        <w:t xml:space="preserve"> </w:t>
      </w:r>
    </w:p>
    <w:tbl>
      <w:tblPr>
        <w:tblW w:w="0" w:type="auto"/>
        <w:tblLayout w:type="fixed"/>
        <w:tblLook w:val="0000" w:firstRow="0" w:lastRow="0" w:firstColumn="0" w:lastColumn="0" w:noHBand="0" w:noVBand="0"/>
      </w:tblPr>
      <w:tblGrid>
        <w:gridCol w:w="4606"/>
        <w:gridCol w:w="4606"/>
      </w:tblGrid>
      <w:tr w:rsidR="00283832" w:rsidRPr="00283832" w:rsidTr="00ED02D1">
        <w:tc>
          <w:tcPr>
            <w:tcW w:w="4606" w:type="dxa"/>
            <w:shd w:val="clear" w:color="auto" w:fill="auto"/>
          </w:tcPr>
          <w:p w:rsidR="00283832" w:rsidRPr="00283832" w:rsidRDefault="00283832" w:rsidP="00283832">
            <w:pPr>
              <w:rPr>
                <w:rFonts w:eastAsia="Calibri" w:cs="Arial"/>
              </w:rPr>
            </w:pPr>
            <w:r w:rsidRPr="00283832">
              <w:rPr>
                <w:rFonts w:eastAsia="Calibri" w:cs="Arial"/>
              </w:rPr>
              <w:t xml:space="preserve">Številka: </w:t>
            </w:r>
          </w:p>
          <w:p w:rsidR="00283832" w:rsidRPr="00283832" w:rsidRDefault="00283832" w:rsidP="00283832">
            <w:pPr>
              <w:rPr>
                <w:rFonts w:eastAsia="Calibri" w:cs="Arial"/>
              </w:rPr>
            </w:pPr>
            <w:r w:rsidRPr="00283832">
              <w:rPr>
                <w:rFonts w:eastAsia="Calibri" w:cs="Arial"/>
              </w:rPr>
              <w:t xml:space="preserve">Dne: </w:t>
            </w:r>
          </w:p>
          <w:p w:rsidR="00283832" w:rsidRPr="00283832" w:rsidRDefault="00283832" w:rsidP="00283832">
            <w:pPr>
              <w:rPr>
                <w:rFonts w:eastAsia="Calibri" w:cs="Arial"/>
              </w:rPr>
            </w:pPr>
          </w:p>
        </w:tc>
        <w:tc>
          <w:tcPr>
            <w:tcW w:w="4606" w:type="dxa"/>
            <w:shd w:val="clear" w:color="auto" w:fill="auto"/>
          </w:tcPr>
          <w:p w:rsidR="00283832" w:rsidRPr="00283832" w:rsidRDefault="00283832" w:rsidP="00283832">
            <w:pPr>
              <w:rPr>
                <w:rFonts w:eastAsia="Calibri" w:cs="Arial"/>
              </w:rPr>
            </w:pPr>
            <w:r w:rsidRPr="00283832">
              <w:rPr>
                <w:rFonts w:eastAsia="Calibri" w:cs="Arial"/>
              </w:rPr>
              <w:t>Številka:</w:t>
            </w:r>
          </w:p>
          <w:p w:rsidR="00283832" w:rsidRPr="00283832" w:rsidRDefault="00283832" w:rsidP="00283832">
            <w:pPr>
              <w:rPr>
                <w:rFonts w:eastAsia="Calibri" w:cs="Arial"/>
              </w:rPr>
            </w:pPr>
            <w:r w:rsidRPr="00283832">
              <w:rPr>
                <w:rFonts w:eastAsia="Calibri" w:cs="Arial"/>
              </w:rPr>
              <w:t>Dne:</w:t>
            </w:r>
          </w:p>
        </w:tc>
      </w:tr>
      <w:tr w:rsidR="00283832" w:rsidRPr="00283832" w:rsidTr="00ED02D1">
        <w:tc>
          <w:tcPr>
            <w:tcW w:w="4606" w:type="dxa"/>
            <w:shd w:val="clear" w:color="auto" w:fill="auto"/>
          </w:tcPr>
          <w:p w:rsidR="00283832" w:rsidRPr="00283832" w:rsidRDefault="00283832" w:rsidP="00283832">
            <w:pPr>
              <w:rPr>
                <w:rFonts w:eastAsia="Calibri" w:cs="Arial"/>
              </w:rPr>
            </w:pPr>
            <w:r w:rsidRPr="00283832">
              <w:rPr>
                <w:rFonts w:eastAsia="Calibri" w:cs="Arial"/>
              </w:rPr>
              <w:t>NAROČNIK:</w:t>
            </w:r>
          </w:p>
          <w:p w:rsidR="00283832" w:rsidRPr="00283832" w:rsidRDefault="00283832" w:rsidP="00283832">
            <w:pPr>
              <w:rPr>
                <w:rFonts w:eastAsia="Calibri" w:cs="Arial"/>
                <w:b/>
              </w:rPr>
            </w:pPr>
            <w:r w:rsidRPr="00283832">
              <w:rPr>
                <w:rFonts w:eastAsia="Calibri" w:cs="Arial"/>
                <w:b/>
              </w:rPr>
              <w:t>Občina Ajdovščina</w:t>
            </w:r>
          </w:p>
          <w:p w:rsidR="00283832" w:rsidRPr="00283832" w:rsidRDefault="00283832" w:rsidP="00283832">
            <w:pPr>
              <w:rPr>
                <w:rFonts w:eastAsia="Calibri" w:cs="Arial"/>
              </w:rPr>
            </w:pPr>
            <w:r w:rsidRPr="00283832">
              <w:rPr>
                <w:rFonts w:eastAsia="Calibri" w:cs="Arial"/>
              </w:rPr>
              <w:t>Župan</w:t>
            </w:r>
          </w:p>
          <w:p w:rsidR="00283832" w:rsidRPr="00283832" w:rsidRDefault="00283832" w:rsidP="00283832">
            <w:pPr>
              <w:rPr>
                <w:rFonts w:eastAsia="Calibri" w:cs="Arial"/>
              </w:rPr>
            </w:pPr>
            <w:r w:rsidRPr="00283832">
              <w:rPr>
                <w:rFonts w:eastAsia="Calibri" w:cs="Arial"/>
              </w:rPr>
              <w:t>Tadej Beočanin</w:t>
            </w:r>
          </w:p>
        </w:tc>
        <w:tc>
          <w:tcPr>
            <w:tcW w:w="4606" w:type="dxa"/>
            <w:shd w:val="clear" w:color="auto" w:fill="auto"/>
          </w:tcPr>
          <w:p w:rsidR="00283832" w:rsidRPr="00283832" w:rsidRDefault="00283832" w:rsidP="00283832">
            <w:pPr>
              <w:rPr>
                <w:rFonts w:eastAsia="Calibri" w:cs="Arial"/>
              </w:rPr>
            </w:pPr>
            <w:r w:rsidRPr="00283832">
              <w:rPr>
                <w:rFonts w:eastAsia="Calibri" w:cs="Arial"/>
              </w:rPr>
              <w:t>IZVAJALEC:</w:t>
            </w:r>
          </w:p>
          <w:p w:rsidR="00283832" w:rsidRPr="00283832" w:rsidRDefault="00283832" w:rsidP="00283832">
            <w:pPr>
              <w:rPr>
                <w:rFonts w:eastAsia="Calibri" w:cs="Arial"/>
              </w:rPr>
            </w:pPr>
            <w:bookmarkStart w:id="22" w:name="_GoBack"/>
            <w:bookmarkEnd w:id="22"/>
          </w:p>
        </w:tc>
      </w:tr>
      <w:tr w:rsidR="00283832" w:rsidRPr="00283832" w:rsidTr="00ED02D1">
        <w:trPr>
          <w:trHeight w:val="124"/>
        </w:trPr>
        <w:tc>
          <w:tcPr>
            <w:tcW w:w="4606" w:type="dxa"/>
            <w:shd w:val="clear" w:color="auto" w:fill="auto"/>
          </w:tcPr>
          <w:p w:rsidR="00283832" w:rsidRPr="00283832" w:rsidRDefault="00283832" w:rsidP="00283832">
            <w:pPr>
              <w:rPr>
                <w:rFonts w:eastAsia="Calibri" w:cs="Arial"/>
              </w:rPr>
            </w:pPr>
          </w:p>
        </w:tc>
        <w:tc>
          <w:tcPr>
            <w:tcW w:w="4606" w:type="dxa"/>
            <w:shd w:val="clear" w:color="auto" w:fill="auto"/>
          </w:tcPr>
          <w:p w:rsidR="00283832" w:rsidRPr="00283832" w:rsidRDefault="00283832" w:rsidP="00283832">
            <w:pPr>
              <w:rPr>
                <w:rFonts w:eastAsia="Calibri" w:cs="Arial"/>
              </w:rPr>
            </w:pPr>
          </w:p>
        </w:tc>
      </w:tr>
    </w:tbl>
    <w:p w:rsidR="00283832" w:rsidRPr="00283832" w:rsidRDefault="00283832" w:rsidP="00283832">
      <w:pPr>
        <w:rPr>
          <w:rFonts w:eastAsia="Calibri" w:cs="Arial"/>
        </w:rPr>
      </w:pPr>
    </w:p>
    <w:p w:rsidR="00283832" w:rsidRPr="00283832" w:rsidRDefault="00283832" w:rsidP="00283832">
      <w:pPr>
        <w:rPr>
          <w:rFonts w:eastAsia="Calibri" w:cs="Arial"/>
          <w:b/>
          <w:bCs/>
          <w:i/>
          <w:iCs/>
          <w:sz w:val="24"/>
          <w:szCs w:val="28"/>
          <w:u w:val="single"/>
          <w:lang w:val="x-none"/>
        </w:rPr>
      </w:pPr>
      <w:r w:rsidRPr="00283832">
        <w:rPr>
          <w:rFonts w:eastAsia="Calibri" w:cs="Arial"/>
        </w:rPr>
        <w:br w:type="page"/>
      </w:r>
    </w:p>
    <w:p w:rsidR="00283832" w:rsidRPr="00283832" w:rsidRDefault="00283832" w:rsidP="00283832">
      <w:pPr>
        <w:pStyle w:val="Odstavekseznama"/>
        <w:numPr>
          <w:ilvl w:val="1"/>
          <w:numId w:val="53"/>
        </w:numPr>
        <w:spacing w:before="0" w:after="0"/>
        <w:outlineLvl w:val="1"/>
        <w:rPr>
          <w:rFonts w:ascii="Arial" w:hAnsi="Arial" w:cs="Arial"/>
          <w:i/>
          <w:iCs/>
          <w:sz w:val="24"/>
          <w:szCs w:val="28"/>
          <w:u w:val="single"/>
        </w:rPr>
      </w:pPr>
      <w:bookmarkStart w:id="23" w:name="_Toc526251870"/>
      <w:r w:rsidRPr="00283832">
        <w:rPr>
          <w:rFonts w:ascii="Arial" w:hAnsi="Arial" w:cs="Arial"/>
          <w:i/>
          <w:iCs/>
          <w:sz w:val="24"/>
          <w:szCs w:val="28"/>
          <w:u w:val="single"/>
        </w:rPr>
        <w:lastRenderedPageBreak/>
        <w:t>Izjava o udeležbi fizičnih in pravnih oseb ter o povezanih družbah</w:t>
      </w:r>
      <w:bookmarkEnd w:id="23"/>
    </w:p>
    <w:p w:rsidR="00283832" w:rsidRPr="00283832" w:rsidRDefault="00283832" w:rsidP="00283832">
      <w:pPr>
        <w:rPr>
          <w:rFonts w:eastAsia="Calibri" w:cs="Arial"/>
        </w:rPr>
      </w:pPr>
    </w:p>
    <w:p w:rsidR="00283832" w:rsidRPr="00283832" w:rsidRDefault="00283832" w:rsidP="00283832">
      <w:pPr>
        <w:jc w:val="both"/>
        <w:rPr>
          <w:rFonts w:cs="Arial"/>
        </w:rPr>
      </w:pPr>
      <w:bookmarkStart w:id="24" w:name="_Toc395008195"/>
      <w:bookmarkStart w:id="25" w:name="_Toc401742236"/>
      <w:bookmarkStart w:id="26" w:name="_Toc401742368"/>
      <w:r w:rsidRPr="00283832">
        <w:rPr>
          <w:rFonts w:cs="Arial"/>
        </w:rPr>
        <w:t xml:space="preserve">V skladu s šestim odstavkom 14. člena Zakona o preprečevanju korupcije (Uradni list RS, št. 69/11 – uradno prečiščeno besedilo, </w:t>
      </w:r>
      <w:proofErr w:type="spellStart"/>
      <w:r w:rsidRPr="00283832">
        <w:rPr>
          <w:rFonts w:cs="Arial"/>
        </w:rPr>
        <w:t>ZIntPK</w:t>
      </w:r>
      <w:proofErr w:type="spellEnd"/>
      <w:r w:rsidRPr="00283832">
        <w:rPr>
          <w:rFont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283832" w:rsidRPr="00283832" w:rsidRDefault="00283832" w:rsidP="00283832">
      <w:pPr>
        <w:numPr>
          <w:ilvl w:val="0"/>
          <w:numId w:val="12"/>
        </w:numPr>
        <w:jc w:val="both"/>
        <w:rPr>
          <w:rFonts w:cs="Arial"/>
        </w:rPr>
      </w:pPr>
      <w:r w:rsidRPr="00283832">
        <w:rPr>
          <w:rFonts w:cs="Arial"/>
        </w:rPr>
        <w:t xml:space="preserve">o udeležbi fizičnih in pravnih oseb v lastništvu ponudnika, vključno z udeležbo tihih družbenikov, </w:t>
      </w:r>
    </w:p>
    <w:p w:rsidR="00283832" w:rsidRPr="00283832" w:rsidRDefault="00283832" w:rsidP="00283832">
      <w:pPr>
        <w:numPr>
          <w:ilvl w:val="0"/>
          <w:numId w:val="12"/>
        </w:numPr>
        <w:jc w:val="both"/>
        <w:rPr>
          <w:rFonts w:cs="Arial"/>
        </w:rPr>
      </w:pPr>
      <w:r w:rsidRPr="00283832">
        <w:rPr>
          <w:rFonts w:cs="Arial"/>
        </w:rPr>
        <w:t xml:space="preserve">ter o gospodarskih subjektih, za katere se glede na določbe zakona, ki ureja gospodarske družbe, šteje, da so povezane družbe s ponudnikom. </w:t>
      </w:r>
    </w:p>
    <w:p w:rsidR="00283832" w:rsidRPr="00283832" w:rsidRDefault="00283832" w:rsidP="00283832">
      <w:pPr>
        <w:jc w:val="both"/>
        <w:rPr>
          <w:rFonts w:cs="Arial"/>
        </w:rPr>
      </w:pPr>
      <w:r w:rsidRPr="00283832">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283832" w:rsidRPr="00283832" w:rsidRDefault="00283832" w:rsidP="00283832">
      <w:pPr>
        <w:jc w:val="both"/>
        <w:rPr>
          <w:rFonts w:cs="Arial"/>
          <w:sz w:val="24"/>
          <w:szCs w:val="24"/>
        </w:rPr>
      </w:pPr>
    </w:p>
    <w:p w:rsidR="00283832" w:rsidRPr="00283832" w:rsidRDefault="00283832" w:rsidP="00283832">
      <w:pPr>
        <w:jc w:val="both"/>
        <w:rPr>
          <w:rFonts w:cs="Arial"/>
          <w:b/>
        </w:rPr>
      </w:pPr>
      <w:r w:rsidRPr="00283832">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283832" w:rsidRPr="00283832" w:rsidTr="00ED02D1">
        <w:tc>
          <w:tcPr>
            <w:tcW w:w="2055" w:type="dxa"/>
            <w:shd w:val="clear" w:color="auto" w:fill="auto"/>
          </w:tcPr>
          <w:p w:rsidR="00283832" w:rsidRPr="00283832" w:rsidRDefault="00283832" w:rsidP="00283832">
            <w:pPr>
              <w:jc w:val="both"/>
              <w:rPr>
                <w:rFonts w:cs="Arial"/>
              </w:rPr>
            </w:pPr>
          </w:p>
          <w:p w:rsidR="00283832" w:rsidRPr="00283832" w:rsidRDefault="00283832" w:rsidP="00283832">
            <w:pPr>
              <w:jc w:val="both"/>
              <w:rPr>
                <w:rFonts w:cs="Arial"/>
              </w:rPr>
            </w:pPr>
            <w:r w:rsidRPr="00283832">
              <w:rPr>
                <w:rFonts w:cs="Arial"/>
              </w:rPr>
              <w:t>Firma/Ime:</w:t>
            </w:r>
          </w:p>
        </w:tc>
        <w:tc>
          <w:tcPr>
            <w:tcW w:w="7087" w:type="dxa"/>
            <w:tcBorders>
              <w:bottom w:val="single" w:sz="4" w:space="0" w:color="auto"/>
            </w:tcBorders>
            <w:shd w:val="clear" w:color="auto" w:fill="auto"/>
          </w:tcPr>
          <w:p w:rsidR="00283832" w:rsidRPr="00283832" w:rsidRDefault="00283832" w:rsidP="00283832">
            <w:pPr>
              <w:jc w:val="both"/>
              <w:rPr>
                <w:rFonts w:cs="Arial"/>
              </w:rPr>
            </w:pPr>
          </w:p>
        </w:tc>
      </w:tr>
      <w:tr w:rsidR="00283832" w:rsidRPr="00283832" w:rsidTr="00ED02D1">
        <w:tc>
          <w:tcPr>
            <w:tcW w:w="2055" w:type="dxa"/>
            <w:shd w:val="clear" w:color="auto" w:fill="auto"/>
          </w:tcPr>
          <w:p w:rsidR="00283832" w:rsidRPr="00283832" w:rsidRDefault="00283832" w:rsidP="00283832">
            <w:pPr>
              <w:jc w:val="both"/>
              <w:rPr>
                <w:rFonts w:cs="Arial"/>
              </w:rPr>
            </w:pPr>
          </w:p>
          <w:p w:rsidR="00283832" w:rsidRPr="00283832" w:rsidRDefault="00283832" w:rsidP="00283832">
            <w:pPr>
              <w:jc w:val="both"/>
              <w:rPr>
                <w:rFonts w:cs="Arial"/>
              </w:rPr>
            </w:pPr>
            <w:r w:rsidRPr="00283832">
              <w:rPr>
                <w:rFonts w:cs="Arial"/>
              </w:rPr>
              <w:t>Sedež/Naslov:</w:t>
            </w:r>
          </w:p>
        </w:tc>
        <w:tc>
          <w:tcPr>
            <w:tcW w:w="7087" w:type="dxa"/>
            <w:tcBorders>
              <w:top w:val="single" w:sz="4" w:space="0" w:color="auto"/>
              <w:bottom w:val="single" w:sz="4" w:space="0" w:color="auto"/>
            </w:tcBorders>
            <w:shd w:val="clear" w:color="auto" w:fill="auto"/>
          </w:tcPr>
          <w:p w:rsidR="00283832" w:rsidRPr="00283832" w:rsidRDefault="00283832" w:rsidP="00283832">
            <w:pPr>
              <w:jc w:val="both"/>
              <w:rPr>
                <w:rFonts w:cs="Arial"/>
              </w:rPr>
            </w:pPr>
          </w:p>
        </w:tc>
      </w:tr>
      <w:tr w:rsidR="00283832" w:rsidRPr="00283832" w:rsidTr="00ED02D1">
        <w:tc>
          <w:tcPr>
            <w:tcW w:w="2055" w:type="dxa"/>
            <w:shd w:val="clear" w:color="auto" w:fill="auto"/>
          </w:tcPr>
          <w:p w:rsidR="00283832" w:rsidRPr="00283832" w:rsidRDefault="00283832" w:rsidP="00283832">
            <w:pPr>
              <w:jc w:val="both"/>
              <w:rPr>
                <w:rFonts w:cs="Arial"/>
              </w:rPr>
            </w:pPr>
          </w:p>
          <w:p w:rsidR="00283832" w:rsidRPr="00283832" w:rsidRDefault="00283832" w:rsidP="00283832">
            <w:pPr>
              <w:jc w:val="both"/>
              <w:rPr>
                <w:rFonts w:cs="Arial"/>
              </w:rPr>
            </w:pPr>
            <w:r w:rsidRPr="00283832">
              <w:rPr>
                <w:rFonts w:cs="Arial"/>
              </w:rPr>
              <w:t>Matična številka:</w:t>
            </w:r>
          </w:p>
        </w:tc>
        <w:tc>
          <w:tcPr>
            <w:tcW w:w="7087" w:type="dxa"/>
            <w:tcBorders>
              <w:top w:val="single" w:sz="4" w:space="0" w:color="auto"/>
              <w:bottom w:val="single" w:sz="4" w:space="0" w:color="auto"/>
            </w:tcBorders>
            <w:shd w:val="clear" w:color="auto" w:fill="auto"/>
          </w:tcPr>
          <w:p w:rsidR="00283832" w:rsidRPr="00283832" w:rsidRDefault="00283832" w:rsidP="00283832">
            <w:pPr>
              <w:jc w:val="both"/>
              <w:rPr>
                <w:rFonts w:cs="Arial"/>
              </w:rPr>
            </w:pPr>
          </w:p>
        </w:tc>
      </w:tr>
      <w:tr w:rsidR="00283832" w:rsidRPr="00283832" w:rsidTr="00ED02D1">
        <w:tc>
          <w:tcPr>
            <w:tcW w:w="2055" w:type="dxa"/>
            <w:shd w:val="clear" w:color="auto" w:fill="auto"/>
          </w:tcPr>
          <w:p w:rsidR="00283832" w:rsidRPr="00283832" w:rsidRDefault="00283832" w:rsidP="00283832">
            <w:pPr>
              <w:jc w:val="both"/>
              <w:rPr>
                <w:rFonts w:cs="Arial"/>
              </w:rPr>
            </w:pPr>
          </w:p>
          <w:p w:rsidR="00283832" w:rsidRPr="00283832" w:rsidRDefault="00283832" w:rsidP="00283832">
            <w:pPr>
              <w:jc w:val="both"/>
              <w:rPr>
                <w:rFonts w:cs="Arial"/>
              </w:rPr>
            </w:pPr>
            <w:r w:rsidRPr="00283832">
              <w:rPr>
                <w:rFonts w:cs="Arial"/>
              </w:rPr>
              <w:t>Davčna številka:</w:t>
            </w:r>
          </w:p>
        </w:tc>
        <w:tc>
          <w:tcPr>
            <w:tcW w:w="7087" w:type="dxa"/>
            <w:tcBorders>
              <w:top w:val="single" w:sz="4" w:space="0" w:color="auto"/>
              <w:bottom w:val="single" w:sz="4" w:space="0" w:color="auto"/>
            </w:tcBorders>
            <w:shd w:val="clear" w:color="auto" w:fill="auto"/>
          </w:tcPr>
          <w:p w:rsidR="00283832" w:rsidRPr="00283832" w:rsidRDefault="00283832" w:rsidP="00283832">
            <w:pPr>
              <w:jc w:val="both"/>
              <w:rPr>
                <w:rFonts w:cs="Arial"/>
              </w:rPr>
            </w:pPr>
          </w:p>
        </w:tc>
      </w:tr>
    </w:tbl>
    <w:p w:rsidR="00283832" w:rsidRPr="00283832" w:rsidRDefault="00283832" w:rsidP="00283832">
      <w:pPr>
        <w:jc w:val="both"/>
        <w:rPr>
          <w:rFonts w:cs="Arial"/>
          <w:b/>
        </w:rPr>
      </w:pPr>
    </w:p>
    <w:p w:rsidR="00283832" w:rsidRPr="00283832" w:rsidRDefault="00283832" w:rsidP="00283832">
      <w:pPr>
        <w:jc w:val="both"/>
        <w:rPr>
          <w:rFonts w:eastAsia="Calibri" w:cs="Arial"/>
          <w:snapToGrid w:val="0"/>
          <w:lang w:eastAsia="en-US"/>
        </w:rPr>
      </w:pPr>
      <w:r w:rsidRPr="00283832">
        <w:rPr>
          <w:rFonts w:cs="Arial"/>
          <w:b/>
        </w:rPr>
        <w:t xml:space="preserve">Ponudnik je nosilec tihe družbe (ustrezno označiti):  </w:t>
      </w:r>
      <w:r w:rsidRPr="00283832">
        <w:rPr>
          <w:rFonts w:cs="Arial"/>
        </w:rPr>
        <w:t>DA</w:t>
      </w:r>
      <w:r w:rsidRPr="00283832">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283832">
            <w:rPr>
              <w:rFonts w:ascii="Segoe UI Symbol" w:hAnsi="Segoe UI Symbol" w:cs="Segoe UI Symbol"/>
              <w:b/>
            </w:rPr>
            <w:t>☐</w:t>
          </w:r>
        </w:sdtContent>
      </w:sdt>
      <w:r w:rsidRPr="00283832">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283832">
            <w:rPr>
              <w:rFonts w:ascii="Segoe UI Symbol" w:eastAsia="Calibri" w:hAnsi="Segoe UI Symbol" w:cs="Segoe UI Symbol"/>
              <w:snapToGrid w:val="0"/>
              <w:lang w:eastAsia="en-US"/>
            </w:rPr>
            <w:t>☐</w:t>
          </w:r>
        </w:sdtContent>
      </w:sdt>
      <w:r w:rsidRPr="00283832">
        <w:rPr>
          <w:rFonts w:cs="Arial"/>
          <w:b/>
        </w:rPr>
        <w:t xml:space="preserve"> </w:t>
      </w:r>
      <w:r w:rsidRPr="00283832">
        <w:rPr>
          <w:rFonts w:cs="Arial"/>
        </w:rPr>
        <w:t xml:space="preserve"> </w:t>
      </w:r>
    </w:p>
    <w:p w:rsidR="00283832" w:rsidRPr="00283832" w:rsidRDefault="00283832" w:rsidP="00283832">
      <w:pPr>
        <w:jc w:val="both"/>
        <w:rPr>
          <w:rFonts w:cs="Arial"/>
          <w:b/>
        </w:rPr>
      </w:pPr>
    </w:p>
    <w:p w:rsidR="00283832" w:rsidRPr="00283832" w:rsidRDefault="00283832" w:rsidP="00283832">
      <w:pPr>
        <w:tabs>
          <w:tab w:val="num" w:pos="360"/>
        </w:tabs>
        <w:jc w:val="both"/>
        <w:rPr>
          <w:rFonts w:cs="Arial"/>
        </w:rPr>
      </w:pPr>
      <w:r w:rsidRPr="00283832">
        <w:rPr>
          <w:rFonts w:cs="Arial"/>
        </w:rPr>
        <w:t>izbran za izvajalca za javno naročilo</w:t>
      </w:r>
      <w:r w:rsidRPr="00283832">
        <w:rPr>
          <w:rFonts w:cs="Arial"/>
          <w:b/>
        </w:rPr>
        <w:t xml:space="preserve"> </w:t>
      </w:r>
      <w:r w:rsidRPr="00283832">
        <w:rPr>
          <w:rFonts w:eastAsia="Calibri" w:cs="Arial"/>
          <w:lang w:eastAsia="en-US"/>
        </w:rPr>
        <w:t>»</w:t>
      </w:r>
      <w:r w:rsidRPr="00283832">
        <w:rPr>
          <w:rFonts w:eastAsia="Calibri" w:cs="Arial"/>
          <w:b/>
        </w:rPr>
        <w:t>Ureditev površin za pešce in kolesarje v mestu Ajdovščina – odsek 2</w:t>
      </w:r>
      <w:r w:rsidRPr="00283832">
        <w:rPr>
          <w:rFonts w:eastAsia="Calibri" w:cs="Arial"/>
          <w:lang w:eastAsia="en-US"/>
        </w:rPr>
        <w:t xml:space="preserve">«  </w:t>
      </w:r>
    </w:p>
    <w:p w:rsidR="00283832" w:rsidRPr="00283832" w:rsidRDefault="00283832" w:rsidP="00283832">
      <w:pPr>
        <w:tabs>
          <w:tab w:val="num" w:pos="360"/>
        </w:tabs>
        <w:rPr>
          <w:rFonts w:cs="Arial"/>
        </w:rPr>
      </w:pPr>
    </w:p>
    <w:p w:rsidR="00283832" w:rsidRPr="00283832" w:rsidRDefault="00283832" w:rsidP="00283832">
      <w:pPr>
        <w:jc w:val="both"/>
        <w:rPr>
          <w:rFonts w:cs="Arial"/>
          <w:b/>
        </w:rPr>
      </w:pPr>
      <w:r w:rsidRPr="00283832">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283832" w:rsidRPr="00283832" w:rsidTr="00ED02D1">
        <w:trPr>
          <w:trHeight w:val="1173"/>
        </w:trPr>
        <w:tc>
          <w:tcPr>
            <w:tcW w:w="383" w:type="dxa"/>
            <w:shd w:val="clear" w:color="auto" w:fill="auto"/>
          </w:tcPr>
          <w:p w:rsidR="00283832" w:rsidRPr="00283832" w:rsidRDefault="00283832" w:rsidP="00283832">
            <w:pPr>
              <w:jc w:val="both"/>
              <w:rPr>
                <w:rFonts w:cs="Arial"/>
                <w:b/>
                <w:sz w:val="20"/>
                <w:szCs w:val="20"/>
              </w:rPr>
            </w:pPr>
          </w:p>
        </w:tc>
        <w:tc>
          <w:tcPr>
            <w:tcW w:w="2765" w:type="dxa"/>
            <w:shd w:val="clear" w:color="auto" w:fill="auto"/>
          </w:tcPr>
          <w:p w:rsidR="00283832" w:rsidRPr="00283832" w:rsidRDefault="00283832" w:rsidP="00283832">
            <w:pPr>
              <w:jc w:val="center"/>
              <w:rPr>
                <w:rFonts w:cs="Arial"/>
                <w:b/>
                <w:sz w:val="20"/>
                <w:szCs w:val="20"/>
              </w:rPr>
            </w:pPr>
            <w:r w:rsidRPr="00283832">
              <w:rPr>
                <w:rFonts w:cs="Arial"/>
                <w:b/>
                <w:sz w:val="20"/>
                <w:szCs w:val="20"/>
              </w:rPr>
              <w:t>Firma, matična in davčna št. pravne osebe</w:t>
            </w:r>
          </w:p>
          <w:p w:rsidR="00283832" w:rsidRPr="00283832" w:rsidRDefault="00283832" w:rsidP="00283832">
            <w:pPr>
              <w:jc w:val="center"/>
              <w:rPr>
                <w:rFonts w:cs="Arial"/>
                <w:sz w:val="20"/>
                <w:szCs w:val="20"/>
              </w:rPr>
            </w:pPr>
            <w:r w:rsidRPr="00283832">
              <w:rPr>
                <w:rFonts w:cs="Arial"/>
                <w:sz w:val="20"/>
                <w:szCs w:val="20"/>
              </w:rPr>
              <w:t>oziroma</w:t>
            </w:r>
          </w:p>
          <w:p w:rsidR="00283832" w:rsidRPr="00283832" w:rsidRDefault="00283832" w:rsidP="00283832">
            <w:pPr>
              <w:jc w:val="center"/>
              <w:rPr>
                <w:rFonts w:cs="Arial"/>
                <w:b/>
                <w:sz w:val="20"/>
                <w:szCs w:val="20"/>
              </w:rPr>
            </w:pPr>
            <w:r w:rsidRPr="00283832">
              <w:rPr>
                <w:rFonts w:cs="Arial"/>
                <w:b/>
                <w:sz w:val="20"/>
                <w:szCs w:val="20"/>
              </w:rPr>
              <w:t>ime in priimek fizične osebe</w:t>
            </w:r>
          </w:p>
        </w:tc>
        <w:tc>
          <w:tcPr>
            <w:tcW w:w="3350" w:type="dxa"/>
            <w:shd w:val="clear" w:color="auto" w:fill="auto"/>
          </w:tcPr>
          <w:p w:rsidR="00283832" w:rsidRPr="00283832" w:rsidRDefault="00283832" w:rsidP="00283832">
            <w:pPr>
              <w:jc w:val="center"/>
              <w:rPr>
                <w:rFonts w:cs="Arial"/>
                <w:b/>
                <w:sz w:val="20"/>
                <w:szCs w:val="20"/>
              </w:rPr>
            </w:pPr>
            <w:r w:rsidRPr="00283832">
              <w:rPr>
                <w:rFonts w:cs="Arial"/>
                <w:b/>
                <w:sz w:val="20"/>
                <w:szCs w:val="20"/>
              </w:rPr>
              <w:t>Sedež pravne osebe</w:t>
            </w:r>
          </w:p>
          <w:p w:rsidR="00283832" w:rsidRPr="00283832" w:rsidRDefault="00283832" w:rsidP="00283832">
            <w:pPr>
              <w:jc w:val="center"/>
              <w:rPr>
                <w:rFonts w:cs="Arial"/>
                <w:b/>
                <w:sz w:val="20"/>
                <w:szCs w:val="20"/>
              </w:rPr>
            </w:pPr>
          </w:p>
          <w:p w:rsidR="00283832" w:rsidRPr="00283832" w:rsidRDefault="00283832" w:rsidP="00283832">
            <w:pPr>
              <w:jc w:val="center"/>
              <w:rPr>
                <w:rFonts w:cs="Arial"/>
                <w:sz w:val="20"/>
                <w:szCs w:val="20"/>
              </w:rPr>
            </w:pPr>
            <w:r w:rsidRPr="00283832">
              <w:rPr>
                <w:rFonts w:cs="Arial"/>
                <w:sz w:val="20"/>
                <w:szCs w:val="20"/>
              </w:rPr>
              <w:t>oziroma</w:t>
            </w:r>
          </w:p>
          <w:p w:rsidR="00283832" w:rsidRPr="00283832" w:rsidRDefault="00283832" w:rsidP="00283832">
            <w:pPr>
              <w:jc w:val="center"/>
              <w:rPr>
                <w:rFonts w:cs="Arial"/>
                <w:sz w:val="20"/>
                <w:szCs w:val="20"/>
              </w:rPr>
            </w:pPr>
          </w:p>
          <w:p w:rsidR="00283832" w:rsidRPr="00283832" w:rsidRDefault="00283832" w:rsidP="00283832">
            <w:pPr>
              <w:jc w:val="center"/>
              <w:rPr>
                <w:rFonts w:cs="Arial"/>
                <w:b/>
                <w:sz w:val="20"/>
                <w:szCs w:val="20"/>
              </w:rPr>
            </w:pPr>
            <w:r w:rsidRPr="00283832">
              <w:rPr>
                <w:rFonts w:cs="Arial"/>
                <w:b/>
                <w:sz w:val="20"/>
                <w:szCs w:val="20"/>
              </w:rPr>
              <w:t>prebivališče fizične osebe</w:t>
            </w:r>
          </w:p>
        </w:tc>
        <w:tc>
          <w:tcPr>
            <w:tcW w:w="1866" w:type="dxa"/>
            <w:shd w:val="clear" w:color="auto" w:fill="auto"/>
          </w:tcPr>
          <w:p w:rsidR="00283832" w:rsidRPr="00283832" w:rsidRDefault="00283832" w:rsidP="00283832">
            <w:pPr>
              <w:jc w:val="center"/>
              <w:rPr>
                <w:rFonts w:cs="Arial"/>
                <w:b/>
                <w:sz w:val="20"/>
                <w:szCs w:val="20"/>
              </w:rPr>
            </w:pPr>
            <w:r w:rsidRPr="00283832">
              <w:rPr>
                <w:rFonts w:cs="Arial"/>
                <w:b/>
                <w:sz w:val="20"/>
                <w:szCs w:val="20"/>
              </w:rPr>
              <w:t>Lastniški delež v %</w:t>
            </w:r>
          </w:p>
          <w:p w:rsidR="00283832" w:rsidRPr="00283832" w:rsidRDefault="00283832" w:rsidP="00283832">
            <w:pPr>
              <w:jc w:val="center"/>
              <w:rPr>
                <w:rFonts w:cs="Arial"/>
                <w:sz w:val="20"/>
                <w:szCs w:val="20"/>
              </w:rPr>
            </w:pPr>
            <w:r w:rsidRPr="00283832">
              <w:rPr>
                <w:rFonts w:cs="Arial"/>
                <w:sz w:val="20"/>
                <w:szCs w:val="20"/>
              </w:rPr>
              <w:t>oziroma</w:t>
            </w:r>
          </w:p>
          <w:p w:rsidR="00283832" w:rsidRPr="00283832" w:rsidRDefault="00283832" w:rsidP="00283832">
            <w:pPr>
              <w:jc w:val="center"/>
              <w:rPr>
                <w:rFonts w:cs="Arial"/>
                <w:b/>
                <w:sz w:val="20"/>
                <w:szCs w:val="20"/>
              </w:rPr>
            </w:pPr>
            <w:r w:rsidRPr="00283832">
              <w:rPr>
                <w:rFonts w:cs="Arial"/>
                <w:b/>
                <w:sz w:val="20"/>
                <w:szCs w:val="20"/>
              </w:rPr>
              <w:t>delež ustanoviteljskih pravic v %</w:t>
            </w:r>
          </w:p>
        </w:tc>
        <w:tc>
          <w:tcPr>
            <w:tcW w:w="1966" w:type="dxa"/>
            <w:shd w:val="clear" w:color="auto" w:fill="auto"/>
          </w:tcPr>
          <w:p w:rsidR="00283832" w:rsidRPr="00283832" w:rsidRDefault="00283832" w:rsidP="00283832">
            <w:pPr>
              <w:rPr>
                <w:rFonts w:cs="Arial"/>
                <w:b/>
                <w:sz w:val="20"/>
                <w:szCs w:val="20"/>
              </w:rPr>
            </w:pPr>
            <w:r w:rsidRPr="00283832">
              <w:rPr>
                <w:rFonts w:cs="Arial"/>
                <w:b/>
                <w:sz w:val="20"/>
                <w:szCs w:val="20"/>
              </w:rPr>
              <w:t>Tihi družbenik</w:t>
            </w:r>
            <w:r w:rsidRPr="00283832">
              <w:rPr>
                <w:rFonts w:cs="Arial"/>
                <w:vertAlign w:val="superscript"/>
              </w:rPr>
              <w:footnoteReference w:id="1"/>
            </w:r>
            <w:r w:rsidRPr="00283832">
              <w:rPr>
                <w:rFonts w:cs="Arial"/>
              </w:rPr>
              <w:t xml:space="preserve"> </w:t>
            </w:r>
            <w:r w:rsidRPr="00283832">
              <w:rPr>
                <w:rFonts w:cs="Arial"/>
                <w:b/>
                <w:sz w:val="20"/>
                <w:szCs w:val="20"/>
              </w:rPr>
              <w:t xml:space="preserve"> </w:t>
            </w:r>
            <w:r w:rsidRPr="00283832">
              <w:rPr>
                <w:rFonts w:cs="Arial"/>
                <w:sz w:val="20"/>
                <w:szCs w:val="20"/>
              </w:rPr>
              <w:t>(ustrezno označiti) – če DA, potem navesti nosilca tihe družbe</w:t>
            </w:r>
          </w:p>
        </w:tc>
      </w:tr>
      <w:tr w:rsidR="00283832" w:rsidRPr="00283832" w:rsidTr="00ED02D1">
        <w:trPr>
          <w:trHeight w:val="1173"/>
        </w:trPr>
        <w:tc>
          <w:tcPr>
            <w:tcW w:w="383" w:type="dxa"/>
            <w:shd w:val="clear" w:color="auto" w:fill="auto"/>
          </w:tcPr>
          <w:p w:rsidR="00283832" w:rsidRPr="00283832" w:rsidRDefault="00283832" w:rsidP="00283832">
            <w:pPr>
              <w:jc w:val="both"/>
              <w:rPr>
                <w:rFonts w:cs="Arial"/>
                <w:sz w:val="20"/>
                <w:szCs w:val="20"/>
              </w:rPr>
            </w:pPr>
            <w:r w:rsidRPr="00283832">
              <w:rPr>
                <w:rFonts w:cs="Arial"/>
                <w:sz w:val="20"/>
                <w:szCs w:val="20"/>
              </w:rPr>
              <w:t>1.</w:t>
            </w:r>
          </w:p>
        </w:tc>
        <w:tc>
          <w:tcPr>
            <w:tcW w:w="2765" w:type="dxa"/>
            <w:shd w:val="clear" w:color="auto" w:fill="auto"/>
          </w:tcPr>
          <w:p w:rsidR="00283832" w:rsidRPr="00283832" w:rsidRDefault="00283832" w:rsidP="00283832">
            <w:pPr>
              <w:jc w:val="both"/>
              <w:rPr>
                <w:rFonts w:cs="Arial"/>
                <w:b/>
                <w:sz w:val="20"/>
                <w:szCs w:val="20"/>
              </w:rPr>
            </w:pPr>
          </w:p>
        </w:tc>
        <w:tc>
          <w:tcPr>
            <w:tcW w:w="3350" w:type="dxa"/>
            <w:shd w:val="clear" w:color="auto" w:fill="auto"/>
          </w:tcPr>
          <w:p w:rsidR="00283832" w:rsidRPr="00283832" w:rsidRDefault="00283832" w:rsidP="00283832">
            <w:pPr>
              <w:jc w:val="both"/>
              <w:rPr>
                <w:rFonts w:cs="Arial"/>
                <w:b/>
                <w:sz w:val="20"/>
                <w:szCs w:val="20"/>
              </w:rPr>
            </w:pPr>
          </w:p>
        </w:tc>
        <w:tc>
          <w:tcPr>
            <w:tcW w:w="1866" w:type="dxa"/>
            <w:shd w:val="clear" w:color="auto" w:fill="auto"/>
          </w:tcPr>
          <w:p w:rsidR="00283832" w:rsidRPr="00283832" w:rsidRDefault="00283832" w:rsidP="00283832">
            <w:pPr>
              <w:jc w:val="both"/>
              <w:rPr>
                <w:rFonts w:cs="Arial"/>
                <w:b/>
                <w:sz w:val="20"/>
                <w:szCs w:val="20"/>
              </w:rPr>
            </w:pPr>
          </w:p>
        </w:tc>
        <w:tc>
          <w:tcPr>
            <w:tcW w:w="1966" w:type="dxa"/>
            <w:shd w:val="clear" w:color="auto" w:fill="auto"/>
          </w:tcPr>
          <w:p w:rsidR="00283832" w:rsidRPr="00283832" w:rsidRDefault="00283832" w:rsidP="00283832">
            <w:pPr>
              <w:jc w:val="both"/>
              <w:rPr>
                <w:rFonts w:cs="Arial"/>
                <w:b/>
                <w:sz w:val="20"/>
                <w:szCs w:val="20"/>
              </w:rPr>
            </w:pPr>
          </w:p>
          <w:p w:rsidR="00283832" w:rsidRPr="00283832" w:rsidRDefault="00283832" w:rsidP="00283832">
            <w:pPr>
              <w:jc w:val="both"/>
              <w:rPr>
                <w:rFonts w:cs="Arial"/>
                <w:b/>
                <w:sz w:val="20"/>
                <w:szCs w:val="20"/>
              </w:rPr>
            </w:pPr>
            <w:r w:rsidRPr="00283832">
              <w:rPr>
                <w:rFonts w:cs="Arial"/>
              </w:rPr>
              <w:t xml:space="preserve"> DA</w:t>
            </w:r>
            <w:r w:rsidRPr="00283832">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283832">
                  <w:rPr>
                    <w:rFonts w:ascii="Segoe UI Symbol" w:hAnsi="Segoe UI Symbol" w:cs="Segoe UI Symbol"/>
                    <w:b/>
                  </w:rPr>
                  <w:t>☐</w:t>
                </w:r>
              </w:sdtContent>
            </w:sdt>
            <w:r w:rsidRPr="00283832">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283832">
                  <w:rPr>
                    <w:rFonts w:ascii="Segoe UI Symbol" w:hAnsi="Segoe UI Symbol" w:cs="Segoe UI Symbol"/>
                    <w:snapToGrid w:val="0"/>
                    <w:lang w:eastAsia="en-US"/>
                  </w:rPr>
                  <w:t>☐</w:t>
                </w:r>
              </w:sdtContent>
            </w:sdt>
          </w:p>
          <w:p w:rsidR="00283832" w:rsidRPr="00283832" w:rsidRDefault="00283832" w:rsidP="00283832">
            <w:pPr>
              <w:jc w:val="both"/>
              <w:rPr>
                <w:rFonts w:cs="Arial"/>
                <w:b/>
                <w:sz w:val="20"/>
                <w:szCs w:val="20"/>
              </w:rPr>
            </w:pPr>
          </w:p>
          <w:p w:rsidR="00283832" w:rsidRPr="00283832" w:rsidRDefault="00283832" w:rsidP="00283832">
            <w:pPr>
              <w:jc w:val="both"/>
              <w:rPr>
                <w:rFonts w:cs="Arial"/>
                <w:b/>
                <w:sz w:val="20"/>
                <w:szCs w:val="20"/>
              </w:rPr>
            </w:pPr>
          </w:p>
          <w:p w:rsidR="00283832" w:rsidRPr="00283832" w:rsidRDefault="00283832" w:rsidP="00283832">
            <w:pPr>
              <w:jc w:val="both"/>
              <w:rPr>
                <w:rFonts w:cs="Arial"/>
                <w:b/>
                <w:sz w:val="20"/>
                <w:szCs w:val="20"/>
              </w:rPr>
            </w:pPr>
          </w:p>
        </w:tc>
      </w:tr>
      <w:tr w:rsidR="00283832" w:rsidRPr="00283832" w:rsidTr="00ED02D1">
        <w:trPr>
          <w:trHeight w:val="1173"/>
        </w:trPr>
        <w:tc>
          <w:tcPr>
            <w:tcW w:w="383" w:type="dxa"/>
            <w:shd w:val="clear" w:color="auto" w:fill="auto"/>
          </w:tcPr>
          <w:p w:rsidR="00283832" w:rsidRPr="00283832" w:rsidRDefault="00283832" w:rsidP="00283832">
            <w:pPr>
              <w:jc w:val="both"/>
              <w:rPr>
                <w:rFonts w:cs="Arial"/>
                <w:sz w:val="20"/>
                <w:szCs w:val="20"/>
              </w:rPr>
            </w:pPr>
            <w:r w:rsidRPr="00283832">
              <w:rPr>
                <w:rFonts w:cs="Arial"/>
                <w:sz w:val="20"/>
                <w:szCs w:val="20"/>
              </w:rPr>
              <w:lastRenderedPageBreak/>
              <w:t>2.</w:t>
            </w:r>
          </w:p>
        </w:tc>
        <w:tc>
          <w:tcPr>
            <w:tcW w:w="2765" w:type="dxa"/>
            <w:shd w:val="clear" w:color="auto" w:fill="auto"/>
          </w:tcPr>
          <w:p w:rsidR="00283832" w:rsidRPr="00283832" w:rsidRDefault="00283832" w:rsidP="00283832">
            <w:pPr>
              <w:jc w:val="both"/>
              <w:rPr>
                <w:rFonts w:cs="Arial"/>
                <w:b/>
                <w:sz w:val="20"/>
                <w:szCs w:val="20"/>
              </w:rPr>
            </w:pPr>
          </w:p>
        </w:tc>
        <w:tc>
          <w:tcPr>
            <w:tcW w:w="3350" w:type="dxa"/>
            <w:shd w:val="clear" w:color="auto" w:fill="auto"/>
          </w:tcPr>
          <w:p w:rsidR="00283832" w:rsidRPr="00283832" w:rsidRDefault="00283832" w:rsidP="00283832">
            <w:pPr>
              <w:jc w:val="both"/>
              <w:rPr>
                <w:rFonts w:cs="Arial"/>
                <w:b/>
                <w:sz w:val="20"/>
                <w:szCs w:val="20"/>
              </w:rPr>
            </w:pPr>
          </w:p>
        </w:tc>
        <w:tc>
          <w:tcPr>
            <w:tcW w:w="1866" w:type="dxa"/>
            <w:shd w:val="clear" w:color="auto" w:fill="auto"/>
          </w:tcPr>
          <w:p w:rsidR="00283832" w:rsidRPr="00283832" w:rsidRDefault="00283832" w:rsidP="00283832">
            <w:pPr>
              <w:jc w:val="both"/>
              <w:rPr>
                <w:rFonts w:cs="Arial"/>
                <w:b/>
                <w:sz w:val="20"/>
                <w:szCs w:val="20"/>
              </w:rPr>
            </w:pPr>
          </w:p>
        </w:tc>
        <w:tc>
          <w:tcPr>
            <w:tcW w:w="1966" w:type="dxa"/>
            <w:shd w:val="clear" w:color="auto" w:fill="auto"/>
          </w:tcPr>
          <w:p w:rsidR="00283832" w:rsidRPr="00283832" w:rsidRDefault="00283832" w:rsidP="00283832">
            <w:pPr>
              <w:jc w:val="both"/>
              <w:rPr>
                <w:rFonts w:cs="Arial"/>
                <w:b/>
                <w:sz w:val="20"/>
                <w:szCs w:val="20"/>
              </w:rPr>
            </w:pPr>
            <w:r w:rsidRPr="00283832">
              <w:rPr>
                <w:rFonts w:cs="Arial"/>
              </w:rPr>
              <w:t xml:space="preserve"> </w:t>
            </w:r>
          </w:p>
          <w:p w:rsidR="00283832" w:rsidRPr="00283832" w:rsidRDefault="00283832" w:rsidP="00283832">
            <w:pPr>
              <w:jc w:val="both"/>
              <w:rPr>
                <w:rFonts w:cs="Arial"/>
                <w:b/>
                <w:sz w:val="20"/>
                <w:szCs w:val="20"/>
              </w:rPr>
            </w:pPr>
            <w:r w:rsidRPr="00283832">
              <w:rPr>
                <w:rFonts w:cs="Arial"/>
              </w:rPr>
              <w:t>DA</w:t>
            </w:r>
            <w:r w:rsidRPr="00283832">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283832">
                  <w:rPr>
                    <w:rFonts w:ascii="Segoe UI Symbol" w:hAnsi="Segoe UI Symbol" w:cs="Segoe UI Symbol"/>
                    <w:b/>
                  </w:rPr>
                  <w:t>☐</w:t>
                </w:r>
              </w:sdtContent>
            </w:sdt>
            <w:r w:rsidRPr="00283832">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283832">
                  <w:rPr>
                    <w:rFonts w:ascii="Segoe UI Symbol" w:hAnsi="Segoe UI Symbol" w:cs="Segoe UI Symbol"/>
                    <w:snapToGrid w:val="0"/>
                    <w:lang w:eastAsia="en-US"/>
                  </w:rPr>
                  <w:t>☐</w:t>
                </w:r>
              </w:sdtContent>
            </w:sdt>
          </w:p>
          <w:p w:rsidR="00283832" w:rsidRPr="00283832" w:rsidRDefault="00283832" w:rsidP="00283832">
            <w:pPr>
              <w:jc w:val="both"/>
              <w:rPr>
                <w:rFonts w:cs="Arial"/>
                <w:b/>
                <w:sz w:val="20"/>
                <w:szCs w:val="20"/>
              </w:rPr>
            </w:pPr>
          </w:p>
        </w:tc>
      </w:tr>
      <w:tr w:rsidR="00283832" w:rsidRPr="00283832" w:rsidTr="00ED02D1">
        <w:trPr>
          <w:trHeight w:val="1173"/>
        </w:trPr>
        <w:tc>
          <w:tcPr>
            <w:tcW w:w="383" w:type="dxa"/>
            <w:shd w:val="clear" w:color="auto" w:fill="auto"/>
          </w:tcPr>
          <w:p w:rsidR="00283832" w:rsidRPr="00283832" w:rsidRDefault="00283832" w:rsidP="00283832">
            <w:pPr>
              <w:jc w:val="both"/>
              <w:rPr>
                <w:rFonts w:cs="Arial"/>
                <w:sz w:val="20"/>
                <w:szCs w:val="20"/>
              </w:rPr>
            </w:pPr>
            <w:r w:rsidRPr="00283832">
              <w:rPr>
                <w:rFonts w:cs="Arial"/>
                <w:sz w:val="20"/>
                <w:szCs w:val="20"/>
              </w:rPr>
              <w:t>3.</w:t>
            </w:r>
          </w:p>
        </w:tc>
        <w:tc>
          <w:tcPr>
            <w:tcW w:w="2765" w:type="dxa"/>
            <w:shd w:val="clear" w:color="auto" w:fill="auto"/>
          </w:tcPr>
          <w:p w:rsidR="00283832" w:rsidRPr="00283832" w:rsidRDefault="00283832" w:rsidP="00283832">
            <w:pPr>
              <w:jc w:val="both"/>
              <w:rPr>
                <w:rFonts w:cs="Arial"/>
                <w:b/>
                <w:sz w:val="20"/>
                <w:szCs w:val="20"/>
              </w:rPr>
            </w:pPr>
          </w:p>
        </w:tc>
        <w:tc>
          <w:tcPr>
            <w:tcW w:w="3350" w:type="dxa"/>
            <w:shd w:val="clear" w:color="auto" w:fill="auto"/>
          </w:tcPr>
          <w:p w:rsidR="00283832" w:rsidRPr="00283832" w:rsidRDefault="00283832" w:rsidP="00283832">
            <w:pPr>
              <w:jc w:val="both"/>
              <w:rPr>
                <w:rFonts w:cs="Arial"/>
                <w:b/>
                <w:sz w:val="20"/>
                <w:szCs w:val="20"/>
              </w:rPr>
            </w:pPr>
          </w:p>
        </w:tc>
        <w:tc>
          <w:tcPr>
            <w:tcW w:w="1866" w:type="dxa"/>
            <w:shd w:val="clear" w:color="auto" w:fill="auto"/>
          </w:tcPr>
          <w:p w:rsidR="00283832" w:rsidRPr="00283832" w:rsidRDefault="00283832" w:rsidP="00283832">
            <w:pPr>
              <w:jc w:val="both"/>
              <w:rPr>
                <w:rFonts w:cs="Arial"/>
                <w:b/>
                <w:sz w:val="20"/>
                <w:szCs w:val="20"/>
              </w:rPr>
            </w:pPr>
          </w:p>
        </w:tc>
        <w:tc>
          <w:tcPr>
            <w:tcW w:w="1966" w:type="dxa"/>
            <w:shd w:val="clear" w:color="auto" w:fill="auto"/>
          </w:tcPr>
          <w:p w:rsidR="00283832" w:rsidRPr="00283832" w:rsidRDefault="00283832" w:rsidP="00283832">
            <w:pPr>
              <w:jc w:val="both"/>
              <w:rPr>
                <w:rFonts w:cs="Arial"/>
                <w:b/>
                <w:sz w:val="20"/>
                <w:szCs w:val="20"/>
              </w:rPr>
            </w:pPr>
            <w:r w:rsidRPr="00283832">
              <w:rPr>
                <w:rFonts w:cs="Arial"/>
              </w:rPr>
              <w:t xml:space="preserve"> </w:t>
            </w:r>
          </w:p>
          <w:p w:rsidR="00283832" w:rsidRPr="00283832" w:rsidRDefault="00283832" w:rsidP="00283832">
            <w:pPr>
              <w:jc w:val="both"/>
              <w:rPr>
                <w:rFonts w:cs="Arial"/>
                <w:b/>
                <w:sz w:val="20"/>
                <w:szCs w:val="20"/>
              </w:rPr>
            </w:pPr>
            <w:r w:rsidRPr="00283832">
              <w:rPr>
                <w:rFonts w:cs="Arial"/>
              </w:rPr>
              <w:t>DA</w:t>
            </w:r>
            <w:r w:rsidRPr="00283832">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283832">
                  <w:rPr>
                    <w:rFonts w:ascii="Segoe UI Symbol" w:hAnsi="Segoe UI Symbol" w:cs="Segoe UI Symbol"/>
                    <w:b/>
                  </w:rPr>
                  <w:t>☐</w:t>
                </w:r>
              </w:sdtContent>
            </w:sdt>
            <w:r w:rsidRPr="00283832">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283832">
                  <w:rPr>
                    <w:rFonts w:ascii="Segoe UI Symbol" w:hAnsi="Segoe UI Symbol" w:cs="Segoe UI Symbol"/>
                    <w:snapToGrid w:val="0"/>
                    <w:lang w:eastAsia="en-US"/>
                  </w:rPr>
                  <w:t>☐</w:t>
                </w:r>
              </w:sdtContent>
            </w:sdt>
          </w:p>
          <w:p w:rsidR="00283832" w:rsidRPr="00283832" w:rsidRDefault="00283832" w:rsidP="00283832">
            <w:pPr>
              <w:jc w:val="both"/>
              <w:rPr>
                <w:rFonts w:cs="Arial"/>
                <w:b/>
                <w:sz w:val="20"/>
                <w:szCs w:val="20"/>
              </w:rPr>
            </w:pPr>
          </w:p>
        </w:tc>
      </w:tr>
      <w:tr w:rsidR="00283832" w:rsidRPr="00283832" w:rsidTr="00ED02D1">
        <w:trPr>
          <w:trHeight w:val="1173"/>
        </w:trPr>
        <w:tc>
          <w:tcPr>
            <w:tcW w:w="383" w:type="dxa"/>
            <w:shd w:val="clear" w:color="auto" w:fill="auto"/>
          </w:tcPr>
          <w:p w:rsidR="00283832" w:rsidRPr="00283832" w:rsidRDefault="00283832" w:rsidP="00283832">
            <w:pPr>
              <w:jc w:val="both"/>
              <w:rPr>
                <w:rFonts w:cs="Arial"/>
                <w:sz w:val="20"/>
                <w:szCs w:val="20"/>
              </w:rPr>
            </w:pPr>
            <w:r w:rsidRPr="00283832">
              <w:rPr>
                <w:rFonts w:cs="Arial"/>
                <w:sz w:val="20"/>
                <w:szCs w:val="20"/>
              </w:rPr>
              <w:t>4.</w:t>
            </w:r>
          </w:p>
        </w:tc>
        <w:tc>
          <w:tcPr>
            <w:tcW w:w="2765" w:type="dxa"/>
            <w:shd w:val="clear" w:color="auto" w:fill="auto"/>
          </w:tcPr>
          <w:p w:rsidR="00283832" w:rsidRPr="00283832" w:rsidRDefault="00283832" w:rsidP="00283832">
            <w:pPr>
              <w:jc w:val="both"/>
              <w:rPr>
                <w:rFonts w:cs="Arial"/>
                <w:b/>
                <w:sz w:val="20"/>
                <w:szCs w:val="20"/>
              </w:rPr>
            </w:pPr>
          </w:p>
        </w:tc>
        <w:tc>
          <w:tcPr>
            <w:tcW w:w="3350" w:type="dxa"/>
            <w:shd w:val="clear" w:color="auto" w:fill="auto"/>
          </w:tcPr>
          <w:p w:rsidR="00283832" w:rsidRPr="00283832" w:rsidRDefault="00283832" w:rsidP="00283832">
            <w:pPr>
              <w:jc w:val="both"/>
              <w:rPr>
                <w:rFonts w:cs="Arial"/>
                <w:b/>
                <w:sz w:val="20"/>
                <w:szCs w:val="20"/>
              </w:rPr>
            </w:pPr>
          </w:p>
        </w:tc>
        <w:tc>
          <w:tcPr>
            <w:tcW w:w="1866" w:type="dxa"/>
            <w:shd w:val="clear" w:color="auto" w:fill="auto"/>
          </w:tcPr>
          <w:p w:rsidR="00283832" w:rsidRPr="00283832" w:rsidRDefault="00283832" w:rsidP="00283832">
            <w:pPr>
              <w:jc w:val="both"/>
              <w:rPr>
                <w:rFonts w:cs="Arial"/>
                <w:b/>
                <w:sz w:val="20"/>
                <w:szCs w:val="20"/>
              </w:rPr>
            </w:pPr>
          </w:p>
        </w:tc>
        <w:tc>
          <w:tcPr>
            <w:tcW w:w="1966" w:type="dxa"/>
            <w:shd w:val="clear" w:color="auto" w:fill="auto"/>
          </w:tcPr>
          <w:p w:rsidR="00283832" w:rsidRPr="00283832" w:rsidRDefault="00283832" w:rsidP="00283832">
            <w:pPr>
              <w:jc w:val="both"/>
              <w:rPr>
                <w:rFonts w:cs="Arial"/>
                <w:b/>
                <w:sz w:val="20"/>
                <w:szCs w:val="20"/>
              </w:rPr>
            </w:pPr>
            <w:r w:rsidRPr="00283832">
              <w:rPr>
                <w:rFonts w:cs="Arial"/>
              </w:rPr>
              <w:t xml:space="preserve"> </w:t>
            </w:r>
          </w:p>
          <w:p w:rsidR="00283832" w:rsidRPr="00283832" w:rsidRDefault="00283832" w:rsidP="00283832">
            <w:pPr>
              <w:jc w:val="both"/>
              <w:rPr>
                <w:rFonts w:cs="Arial"/>
                <w:b/>
                <w:sz w:val="20"/>
                <w:szCs w:val="20"/>
              </w:rPr>
            </w:pPr>
            <w:r w:rsidRPr="00283832">
              <w:rPr>
                <w:rFonts w:cs="Arial"/>
              </w:rPr>
              <w:t>DA</w:t>
            </w:r>
            <w:r w:rsidRPr="00283832">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283832">
                  <w:rPr>
                    <w:rFonts w:ascii="Segoe UI Symbol" w:hAnsi="Segoe UI Symbol" w:cs="Segoe UI Symbol"/>
                    <w:b/>
                  </w:rPr>
                  <w:t>☐</w:t>
                </w:r>
              </w:sdtContent>
            </w:sdt>
            <w:r w:rsidRPr="00283832">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283832">
                  <w:rPr>
                    <w:rFonts w:ascii="Segoe UI Symbol" w:hAnsi="Segoe UI Symbol" w:cs="Segoe UI Symbol"/>
                    <w:snapToGrid w:val="0"/>
                    <w:lang w:eastAsia="en-US"/>
                  </w:rPr>
                  <w:t>☐</w:t>
                </w:r>
              </w:sdtContent>
            </w:sdt>
          </w:p>
          <w:p w:rsidR="00283832" w:rsidRPr="00283832" w:rsidRDefault="00283832" w:rsidP="00283832">
            <w:pPr>
              <w:jc w:val="both"/>
              <w:rPr>
                <w:rFonts w:cs="Arial"/>
                <w:b/>
                <w:sz w:val="20"/>
                <w:szCs w:val="20"/>
              </w:rPr>
            </w:pPr>
          </w:p>
        </w:tc>
      </w:tr>
    </w:tbl>
    <w:p w:rsidR="00283832" w:rsidRPr="00283832" w:rsidRDefault="00283832" w:rsidP="00283832">
      <w:pPr>
        <w:jc w:val="both"/>
        <w:rPr>
          <w:rFonts w:cs="Arial"/>
          <w:i/>
        </w:rPr>
      </w:pPr>
      <w:r w:rsidRPr="00283832">
        <w:rPr>
          <w:rFonts w:cs="Arial"/>
          <w:i/>
        </w:rPr>
        <w:t>V kolikor je v lastništvu ponudnika udeleženih več fizičnih ali pravnih oseb, je potrebno izjavi priložiti seznam teh oseb, z vsemi zahtevanimi podatki.</w:t>
      </w:r>
    </w:p>
    <w:p w:rsidR="00283832" w:rsidRPr="00283832" w:rsidRDefault="00283832" w:rsidP="00283832">
      <w:pPr>
        <w:jc w:val="both"/>
        <w:rPr>
          <w:rFonts w:cs="Arial"/>
        </w:rPr>
      </w:pPr>
    </w:p>
    <w:p w:rsidR="00283832" w:rsidRPr="00283832" w:rsidRDefault="00283832" w:rsidP="00283832">
      <w:pPr>
        <w:jc w:val="both"/>
        <w:rPr>
          <w:rFonts w:cs="Arial"/>
          <w:b/>
        </w:rPr>
      </w:pPr>
      <w:r w:rsidRPr="00283832">
        <w:rPr>
          <w:rFonts w:cs="Arial"/>
          <w:b/>
        </w:rPr>
        <w:t>PODATKI O DRUŽBAH, za katere se po določbah zakona, ki ureja gospodarske družbe, šteje, da so povezane s ponudnikom</w:t>
      </w:r>
      <w:r w:rsidRPr="00283832">
        <w:rPr>
          <w:rFonts w:cs="Arial"/>
          <w:vertAlign w:val="superscript"/>
        </w:rPr>
        <w:footnoteReference w:id="2"/>
      </w:r>
      <w:r w:rsidRPr="00283832">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283832" w:rsidRPr="00283832" w:rsidTr="00ED02D1">
        <w:tc>
          <w:tcPr>
            <w:tcW w:w="425" w:type="dxa"/>
            <w:shd w:val="clear" w:color="auto" w:fill="auto"/>
          </w:tcPr>
          <w:p w:rsidR="00283832" w:rsidRPr="00283832" w:rsidRDefault="00283832" w:rsidP="00283832">
            <w:pPr>
              <w:jc w:val="both"/>
              <w:rPr>
                <w:rFonts w:cs="Arial"/>
                <w:b/>
              </w:rPr>
            </w:pPr>
          </w:p>
        </w:tc>
        <w:tc>
          <w:tcPr>
            <w:tcW w:w="4962" w:type="dxa"/>
            <w:shd w:val="clear" w:color="auto" w:fill="auto"/>
          </w:tcPr>
          <w:p w:rsidR="00283832" w:rsidRPr="00283832" w:rsidRDefault="00283832" w:rsidP="00283832">
            <w:pPr>
              <w:jc w:val="both"/>
              <w:rPr>
                <w:rFonts w:cs="Arial"/>
                <w:b/>
                <w:sz w:val="20"/>
                <w:szCs w:val="20"/>
              </w:rPr>
            </w:pPr>
            <w:r w:rsidRPr="00283832">
              <w:rPr>
                <w:rFonts w:cs="Arial"/>
                <w:b/>
                <w:sz w:val="20"/>
                <w:szCs w:val="20"/>
              </w:rPr>
              <w:t>Firma, sedež, matična in davčna številka pravne osebe</w:t>
            </w:r>
          </w:p>
        </w:tc>
        <w:tc>
          <w:tcPr>
            <w:tcW w:w="4820" w:type="dxa"/>
            <w:shd w:val="clear" w:color="auto" w:fill="auto"/>
          </w:tcPr>
          <w:p w:rsidR="00283832" w:rsidRPr="00283832" w:rsidRDefault="00283832" w:rsidP="00283832">
            <w:pPr>
              <w:jc w:val="both"/>
              <w:rPr>
                <w:rFonts w:cs="Arial"/>
                <w:b/>
                <w:sz w:val="20"/>
                <w:szCs w:val="20"/>
              </w:rPr>
            </w:pPr>
            <w:r w:rsidRPr="00283832">
              <w:rPr>
                <w:rFonts w:cs="Arial"/>
                <w:b/>
                <w:sz w:val="20"/>
                <w:szCs w:val="20"/>
              </w:rPr>
              <w:t>Razmerje v skladu s 527. členom ZGD-1</w:t>
            </w:r>
          </w:p>
        </w:tc>
      </w:tr>
      <w:tr w:rsidR="00283832" w:rsidRPr="00283832" w:rsidTr="00ED02D1">
        <w:trPr>
          <w:trHeight w:val="1073"/>
        </w:trPr>
        <w:tc>
          <w:tcPr>
            <w:tcW w:w="425" w:type="dxa"/>
            <w:shd w:val="clear" w:color="auto" w:fill="auto"/>
          </w:tcPr>
          <w:p w:rsidR="00283832" w:rsidRPr="00283832" w:rsidRDefault="00283832" w:rsidP="00283832">
            <w:pPr>
              <w:jc w:val="both"/>
              <w:rPr>
                <w:rFonts w:cs="Arial"/>
              </w:rPr>
            </w:pPr>
            <w:r w:rsidRPr="00283832">
              <w:rPr>
                <w:rFonts w:cs="Arial"/>
              </w:rPr>
              <w:t>1.</w:t>
            </w:r>
          </w:p>
        </w:tc>
        <w:tc>
          <w:tcPr>
            <w:tcW w:w="4962" w:type="dxa"/>
            <w:shd w:val="clear" w:color="auto" w:fill="auto"/>
          </w:tcPr>
          <w:p w:rsidR="00283832" w:rsidRPr="00283832" w:rsidRDefault="00283832" w:rsidP="00283832">
            <w:pPr>
              <w:jc w:val="both"/>
              <w:rPr>
                <w:rFonts w:cs="Arial"/>
                <w:b/>
              </w:rPr>
            </w:pPr>
          </w:p>
        </w:tc>
        <w:tc>
          <w:tcPr>
            <w:tcW w:w="4820" w:type="dxa"/>
            <w:shd w:val="clear" w:color="auto" w:fill="auto"/>
          </w:tcPr>
          <w:p w:rsidR="00283832" w:rsidRPr="00283832" w:rsidRDefault="00283832" w:rsidP="00283832">
            <w:pPr>
              <w:jc w:val="both"/>
              <w:rPr>
                <w:rFonts w:cs="Arial"/>
                <w:b/>
              </w:rPr>
            </w:pPr>
          </w:p>
        </w:tc>
      </w:tr>
      <w:tr w:rsidR="00283832" w:rsidRPr="00283832" w:rsidTr="00ED02D1">
        <w:trPr>
          <w:trHeight w:val="975"/>
        </w:trPr>
        <w:tc>
          <w:tcPr>
            <w:tcW w:w="425" w:type="dxa"/>
            <w:shd w:val="clear" w:color="auto" w:fill="auto"/>
          </w:tcPr>
          <w:p w:rsidR="00283832" w:rsidRPr="00283832" w:rsidRDefault="00283832" w:rsidP="00283832">
            <w:pPr>
              <w:jc w:val="both"/>
              <w:rPr>
                <w:rFonts w:cs="Arial"/>
              </w:rPr>
            </w:pPr>
            <w:r w:rsidRPr="00283832">
              <w:rPr>
                <w:rFonts w:cs="Arial"/>
              </w:rPr>
              <w:t>2.</w:t>
            </w:r>
          </w:p>
        </w:tc>
        <w:tc>
          <w:tcPr>
            <w:tcW w:w="4962" w:type="dxa"/>
            <w:shd w:val="clear" w:color="auto" w:fill="auto"/>
          </w:tcPr>
          <w:p w:rsidR="00283832" w:rsidRPr="00283832" w:rsidRDefault="00283832" w:rsidP="00283832">
            <w:pPr>
              <w:jc w:val="both"/>
              <w:rPr>
                <w:rFonts w:cs="Arial"/>
                <w:b/>
              </w:rPr>
            </w:pPr>
          </w:p>
        </w:tc>
        <w:tc>
          <w:tcPr>
            <w:tcW w:w="4820" w:type="dxa"/>
            <w:shd w:val="clear" w:color="auto" w:fill="auto"/>
          </w:tcPr>
          <w:p w:rsidR="00283832" w:rsidRPr="00283832" w:rsidRDefault="00283832" w:rsidP="00283832">
            <w:pPr>
              <w:jc w:val="both"/>
              <w:rPr>
                <w:rFonts w:cs="Arial"/>
                <w:b/>
              </w:rPr>
            </w:pPr>
          </w:p>
        </w:tc>
      </w:tr>
      <w:tr w:rsidR="00283832" w:rsidRPr="00283832" w:rsidTr="00ED02D1">
        <w:trPr>
          <w:trHeight w:val="989"/>
        </w:trPr>
        <w:tc>
          <w:tcPr>
            <w:tcW w:w="425" w:type="dxa"/>
            <w:shd w:val="clear" w:color="auto" w:fill="auto"/>
          </w:tcPr>
          <w:p w:rsidR="00283832" w:rsidRPr="00283832" w:rsidRDefault="00283832" w:rsidP="00283832">
            <w:pPr>
              <w:jc w:val="both"/>
              <w:rPr>
                <w:rFonts w:cs="Arial"/>
              </w:rPr>
            </w:pPr>
            <w:r w:rsidRPr="00283832">
              <w:rPr>
                <w:rFonts w:cs="Arial"/>
              </w:rPr>
              <w:t>3.</w:t>
            </w:r>
          </w:p>
        </w:tc>
        <w:tc>
          <w:tcPr>
            <w:tcW w:w="4962" w:type="dxa"/>
            <w:shd w:val="clear" w:color="auto" w:fill="auto"/>
          </w:tcPr>
          <w:p w:rsidR="00283832" w:rsidRPr="00283832" w:rsidRDefault="00283832" w:rsidP="00283832">
            <w:pPr>
              <w:jc w:val="both"/>
              <w:rPr>
                <w:rFonts w:cs="Arial"/>
                <w:b/>
              </w:rPr>
            </w:pPr>
          </w:p>
        </w:tc>
        <w:tc>
          <w:tcPr>
            <w:tcW w:w="4820" w:type="dxa"/>
            <w:shd w:val="clear" w:color="auto" w:fill="auto"/>
          </w:tcPr>
          <w:p w:rsidR="00283832" w:rsidRPr="00283832" w:rsidRDefault="00283832" w:rsidP="00283832">
            <w:pPr>
              <w:jc w:val="both"/>
              <w:rPr>
                <w:rFonts w:cs="Arial"/>
                <w:b/>
              </w:rPr>
            </w:pPr>
          </w:p>
        </w:tc>
      </w:tr>
    </w:tbl>
    <w:p w:rsidR="00283832" w:rsidRPr="00283832" w:rsidRDefault="00283832" w:rsidP="00283832">
      <w:pPr>
        <w:jc w:val="both"/>
        <w:rPr>
          <w:rFonts w:cs="Arial"/>
          <w:i/>
        </w:rPr>
      </w:pPr>
      <w:r w:rsidRPr="00283832">
        <w:rPr>
          <w:rFonts w:cs="Arial"/>
          <w:i/>
        </w:rPr>
        <w:t>V kolikor je s ponudnikom povezanih več pravnih oseb, je potrebno izjavi priložiti seznam teh oseb, z vsemi zahtevanimi podatki.</w:t>
      </w:r>
    </w:p>
    <w:p w:rsidR="00283832" w:rsidRPr="00283832" w:rsidRDefault="00283832" w:rsidP="00283832">
      <w:pPr>
        <w:jc w:val="both"/>
        <w:rPr>
          <w:rFonts w:cs="Arial"/>
          <w:b/>
        </w:rPr>
      </w:pPr>
    </w:p>
    <w:p w:rsidR="00283832" w:rsidRPr="00283832" w:rsidRDefault="00283832" w:rsidP="00283832">
      <w:pPr>
        <w:jc w:val="both"/>
        <w:rPr>
          <w:rFonts w:cs="Arial"/>
        </w:rPr>
      </w:pPr>
      <w:r w:rsidRPr="00283832">
        <w:rPr>
          <w:rFonts w:cs="Arial"/>
        </w:rPr>
        <w:t>Izjavljam, da sem kot fizične osebe – udeležence v lastništvu ponudnika navedel:</w:t>
      </w:r>
    </w:p>
    <w:p w:rsidR="00283832" w:rsidRPr="00283832" w:rsidRDefault="00283832" w:rsidP="00283832">
      <w:pPr>
        <w:numPr>
          <w:ilvl w:val="0"/>
          <w:numId w:val="12"/>
        </w:numPr>
        <w:jc w:val="both"/>
        <w:rPr>
          <w:rFonts w:cs="Arial"/>
          <w:sz w:val="24"/>
          <w:szCs w:val="24"/>
        </w:rPr>
      </w:pPr>
      <w:r w:rsidRPr="00283832">
        <w:rPr>
          <w:rFonts w:cs="Arial"/>
        </w:rPr>
        <w:t>vsako fizično osebo, ki je posredno ali neposredno imetnik oziroma je udeležena pri ustanoviteljskih pravicah, upravljanju ali kapitalu pravne osebe, ali ima obvladujoč položaj pri upravljanju sredstev pravne osebe;</w:t>
      </w:r>
    </w:p>
    <w:p w:rsidR="00283832" w:rsidRPr="00283832" w:rsidRDefault="00283832" w:rsidP="00283832">
      <w:pPr>
        <w:numPr>
          <w:ilvl w:val="0"/>
          <w:numId w:val="12"/>
        </w:numPr>
        <w:jc w:val="both"/>
        <w:rPr>
          <w:rFonts w:cs="Arial"/>
          <w:sz w:val="24"/>
          <w:szCs w:val="24"/>
        </w:rPr>
      </w:pPr>
      <w:r w:rsidRPr="00283832">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283832" w:rsidRPr="00283832" w:rsidRDefault="00283832" w:rsidP="00283832">
      <w:pPr>
        <w:jc w:val="both"/>
        <w:rPr>
          <w:rFonts w:cs="Arial"/>
        </w:rPr>
      </w:pPr>
    </w:p>
    <w:p w:rsidR="00283832" w:rsidRPr="00283832" w:rsidRDefault="00283832" w:rsidP="00283832">
      <w:pPr>
        <w:jc w:val="both"/>
        <w:rPr>
          <w:rFonts w:cs="Arial"/>
        </w:rPr>
      </w:pPr>
      <w:r w:rsidRPr="00283832">
        <w:rPr>
          <w:rFonts w:cs="Arial"/>
        </w:rPr>
        <w:lastRenderedPageBreak/>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283832" w:rsidRPr="00283832" w:rsidRDefault="00283832" w:rsidP="00283832">
      <w:pPr>
        <w:jc w:val="both"/>
        <w:rPr>
          <w:rFonts w:cs="Arial"/>
        </w:rPr>
      </w:pPr>
    </w:p>
    <w:p w:rsidR="00283832" w:rsidRPr="00283832" w:rsidRDefault="00283832" w:rsidP="00283832">
      <w:pPr>
        <w:jc w:val="both"/>
        <w:rPr>
          <w:rFonts w:cs="Arial"/>
          <w:sz w:val="24"/>
          <w:szCs w:val="24"/>
        </w:rPr>
      </w:pPr>
      <w:r w:rsidRPr="00283832">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283832" w:rsidRPr="00283832" w:rsidRDefault="00283832" w:rsidP="00283832">
      <w:pPr>
        <w:rPr>
          <w:rFonts w:eastAsia="Calibri" w:cs="Arial"/>
        </w:rPr>
      </w:pPr>
    </w:p>
    <w:p w:rsidR="00283832" w:rsidRPr="00283832" w:rsidRDefault="00283832" w:rsidP="00283832">
      <w:pPr>
        <w:rPr>
          <w:rFonts w:eastAsia="Calibri" w:cs="Arial"/>
        </w:rPr>
      </w:pPr>
      <w:r w:rsidRPr="00283832">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283832" w:rsidRPr="00283832" w:rsidTr="00ED02D1">
        <w:trPr>
          <w:trHeight w:val="737"/>
        </w:trPr>
        <w:tc>
          <w:tcPr>
            <w:tcW w:w="2162" w:type="dxa"/>
          </w:tcPr>
          <w:p w:rsidR="00283832" w:rsidRPr="00283832" w:rsidRDefault="00283832" w:rsidP="00283832">
            <w:pPr>
              <w:rPr>
                <w:rFonts w:eastAsia="Calibri" w:cs="Arial"/>
              </w:rPr>
            </w:pPr>
            <w:r w:rsidRPr="00283832">
              <w:rPr>
                <w:rFonts w:eastAsia="Calibri" w:cs="Arial"/>
              </w:rPr>
              <w:t>KRAJ</w:t>
            </w:r>
          </w:p>
          <w:p w:rsidR="00283832" w:rsidRPr="00283832" w:rsidRDefault="00283832" w:rsidP="00283832">
            <w:pPr>
              <w:rPr>
                <w:rFonts w:eastAsia="Calibri" w:cs="Arial"/>
              </w:rPr>
            </w:pPr>
          </w:p>
        </w:tc>
        <w:tc>
          <w:tcPr>
            <w:tcW w:w="2410" w:type="dxa"/>
            <w:vMerge w:val="restart"/>
          </w:tcPr>
          <w:p w:rsidR="00283832" w:rsidRPr="00283832" w:rsidRDefault="00283832" w:rsidP="00283832">
            <w:pPr>
              <w:rPr>
                <w:rFonts w:eastAsia="Calibri" w:cs="Arial"/>
              </w:rPr>
            </w:pPr>
            <w:r w:rsidRPr="00283832">
              <w:rPr>
                <w:rFonts w:eastAsia="Calibri" w:cs="Arial"/>
              </w:rPr>
              <w:t>ŽIG</w:t>
            </w:r>
          </w:p>
        </w:tc>
        <w:tc>
          <w:tcPr>
            <w:tcW w:w="4500" w:type="dxa"/>
            <w:vMerge w:val="restart"/>
          </w:tcPr>
          <w:p w:rsidR="00283832" w:rsidRPr="00283832" w:rsidRDefault="00283832" w:rsidP="00283832">
            <w:pPr>
              <w:rPr>
                <w:rFonts w:eastAsia="Calibri" w:cs="Arial"/>
              </w:rPr>
            </w:pPr>
            <w:r w:rsidRPr="00283832">
              <w:rPr>
                <w:rFonts w:eastAsia="Calibri" w:cs="Arial"/>
              </w:rPr>
              <w:t>GOSPODARSKI SUBJEKT</w:t>
            </w:r>
          </w:p>
          <w:p w:rsidR="00283832" w:rsidRPr="00283832" w:rsidRDefault="00283832" w:rsidP="00283832">
            <w:pPr>
              <w:rPr>
                <w:rFonts w:eastAsia="Calibri" w:cs="Arial"/>
              </w:rPr>
            </w:pPr>
            <w:r w:rsidRPr="00283832">
              <w:rPr>
                <w:rFonts w:eastAsia="Calibri" w:cs="Arial"/>
              </w:rPr>
              <w:t xml:space="preserve">ime in priimek zakonitega zastopnika </w:t>
            </w:r>
          </w:p>
          <w:p w:rsidR="00283832" w:rsidRPr="00283832" w:rsidRDefault="00283832" w:rsidP="00283832">
            <w:pPr>
              <w:rPr>
                <w:rFonts w:eastAsia="Calibri" w:cs="Arial"/>
              </w:rPr>
            </w:pPr>
            <w:r w:rsidRPr="00283832">
              <w:rPr>
                <w:rFonts w:eastAsia="Calibri" w:cs="Arial"/>
              </w:rPr>
              <w:t xml:space="preserve"> in podpis</w:t>
            </w:r>
          </w:p>
        </w:tc>
      </w:tr>
      <w:tr w:rsidR="00283832" w:rsidRPr="00283832" w:rsidTr="00ED02D1">
        <w:trPr>
          <w:trHeight w:val="737"/>
        </w:trPr>
        <w:tc>
          <w:tcPr>
            <w:tcW w:w="2162" w:type="dxa"/>
          </w:tcPr>
          <w:p w:rsidR="00283832" w:rsidRPr="00283832" w:rsidRDefault="00283832" w:rsidP="00283832">
            <w:pPr>
              <w:rPr>
                <w:rFonts w:eastAsia="Calibri" w:cs="Arial"/>
              </w:rPr>
            </w:pPr>
            <w:r w:rsidRPr="00283832">
              <w:rPr>
                <w:rFonts w:eastAsia="Calibri" w:cs="Arial"/>
              </w:rPr>
              <w:t>DATUM</w:t>
            </w:r>
          </w:p>
        </w:tc>
        <w:tc>
          <w:tcPr>
            <w:tcW w:w="2410" w:type="dxa"/>
            <w:vMerge/>
            <w:vAlign w:val="bottom"/>
          </w:tcPr>
          <w:p w:rsidR="00283832" w:rsidRPr="00283832" w:rsidRDefault="00283832" w:rsidP="00283832">
            <w:pPr>
              <w:rPr>
                <w:rFonts w:eastAsia="Calibri" w:cs="Arial"/>
              </w:rPr>
            </w:pPr>
          </w:p>
        </w:tc>
        <w:tc>
          <w:tcPr>
            <w:tcW w:w="4500" w:type="dxa"/>
            <w:vMerge/>
            <w:shd w:val="pct10" w:color="auto" w:fill="auto"/>
            <w:vAlign w:val="bottom"/>
          </w:tcPr>
          <w:p w:rsidR="00283832" w:rsidRPr="00283832" w:rsidRDefault="00283832" w:rsidP="00283832">
            <w:pPr>
              <w:rPr>
                <w:rFonts w:eastAsia="Calibri" w:cs="Arial"/>
              </w:rPr>
            </w:pPr>
          </w:p>
        </w:tc>
      </w:tr>
    </w:tbl>
    <w:p w:rsidR="00283832" w:rsidRPr="00283832" w:rsidRDefault="00283832" w:rsidP="00283832">
      <w:pPr>
        <w:rPr>
          <w:rFonts w:eastAsia="Calibri" w:cs="Arial"/>
        </w:rPr>
      </w:pPr>
    </w:p>
    <w:bookmarkEnd w:id="24"/>
    <w:bookmarkEnd w:id="25"/>
    <w:bookmarkEnd w:id="26"/>
    <w:p w:rsidR="00283832" w:rsidRPr="00283832" w:rsidRDefault="00283832" w:rsidP="00283832">
      <w:pPr>
        <w:rPr>
          <w:rFonts w:eastAsia="Calibri" w:cs="Arial"/>
        </w:rPr>
      </w:pPr>
    </w:p>
    <w:p w:rsidR="00EF476F" w:rsidRPr="00283832" w:rsidRDefault="00EF476F" w:rsidP="00283832">
      <w:pPr>
        <w:rPr>
          <w:rFonts w:cs="Arial"/>
        </w:rPr>
      </w:pPr>
    </w:p>
    <w:sectPr w:rsidR="00EF476F" w:rsidRPr="00283832" w:rsidSect="00ED02D1">
      <w:headerReference w:type="default" r:id="rId10"/>
      <w:footerReference w:type="default" r:id="rId11"/>
      <w:headerReference w:type="first" r:id="rId12"/>
      <w:footerReference w:type="first" r:id="rId13"/>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2D1" w:rsidRDefault="00ED02D1" w:rsidP="00283832">
      <w:r>
        <w:separator/>
      </w:r>
    </w:p>
  </w:endnote>
  <w:endnote w:type="continuationSeparator" w:id="0">
    <w:p w:rsidR="00ED02D1" w:rsidRDefault="00ED02D1" w:rsidP="0028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2D1" w:rsidRDefault="00ED02D1" w:rsidP="00ED02D1">
    <w:pPr>
      <w:pStyle w:val="Noga"/>
      <w:jc w:val="right"/>
      <w:rPr>
        <w:lang w:val="sl-SI"/>
      </w:rPr>
    </w:pPr>
  </w:p>
  <w:p w:rsidR="00ED02D1" w:rsidRDefault="00ED02D1" w:rsidP="00ED02D1">
    <w:pPr>
      <w:pStyle w:val="Noga"/>
      <w:jc w:val="right"/>
      <w:rPr>
        <w:lang w:val="sl-SI"/>
      </w:rPr>
    </w:pPr>
    <w:r>
      <w:pict>
        <v:rect id="_x0000_i1026" style="width:453.6pt;height:1.5pt" o:hralign="center" o:hrstd="t" o:hr="t" fillcolor="#a0a0a0" stroked="f"/>
      </w:pict>
    </w:r>
  </w:p>
  <w:p w:rsidR="00ED02D1" w:rsidRPr="00BD448F" w:rsidRDefault="00ED02D1" w:rsidP="00ED02D1">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ED02D1" w:rsidRPr="00533CF3" w:rsidRDefault="00ED02D1" w:rsidP="00ED02D1">
    <w:pPr>
      <w:pStyle w:val="Noga"/>
      <w:spacing w:after="240" w:line="276" w:lineRule="auto"/>
      <w:jc w:val="center"/>
      <w:rPr>
        <w:sz w:val="16"/>
        <w:szCs w:val="16"/>
        <w:lang w:val="sl-SI"/>
      </w:rPr>
    </w:pPr>
    <w:r>
      <w:rPr>
        <w:sz w:val="16"/>
        <w:szCs w:val="16"/>
        <w:lang w:val="sl-SI"/>
      </w:rPr>
      <w:t>»Ureditev površin</w:t>
    </w:r>
    <w:r w:rsidRPr="004A152C">
      <w:rPr>
        <w:sz w:val="16"/>
        <w:szCs w:val="16"/>
        <w:lang w:val="sl-SI"/>
      </w:rPr>
      <w:t xml:space="preserve"> za pešce in kolesarje v mestu Ajdovščina – odsek 2</w:t>
    </w:r>
    <w:r w:rsidRPr="00533CF3">
      <w:rPr>
        <w:sz w:val="16"/>
        <w:szCs w:val="16"/>
        <w:lang w:val="sl-SI"/>
      </w:rPr>
      <w:t>«</w:t>
    </w:r>
  </w:p>
  <w:p w:rsidR="00ED02D1" w:rsidRPr="00B05801" w:rsidRDefault="00ED02D1" w:rsidP="00ED02D1">
    <w:pPr>
      <w:pStyle w:val="Noga"/>
      <w:rPr>
        <w:color w:val="00B050"/>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AC21DC">
      <w:rPr>
        <w:rFonts w:cs="Arial"/>
        <w:noProof/>
      </w:rPr>
      <w:t>26</w:t>
    </w:r>
    <w:r w:rsidRPr="00B330C7">
      <w:rPr>
        <w:rFonts w:cs="Arial"/>
      </w:rPr>
      <w:fldChar w:fldCharType="end"/>
    </w:r>
    <w:r>
      <w:rPr>
        <w:rFonts w:cs="Arial"/>
        <w:lang w:val="sl-SI"/>
      </w:rPr>
      <w:t xml:space="preserve"> Stran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2D1" w:rsidRDefault="00ED02D1" w:rsidP="00ED02D1">
    <w:pPr>
      <w:pStyle w:val="Noga"/>
      <w:jc w:val="center"/>
      <w:rPr>
        <w:lang w:val="sl-SI"/>
      </w:rPr>
    </w:pPr>
  </w:p>
  <w:p w:rsidR="00ED02D1" w:rsidRDefault="00ED02D1" w:rsidP="00ED02D1">
    <w:pPr>
      <w:pStyle w:val="Noga"/>
      <w:jc w:val="center"/>
      <w:rPr>
        <w:lang w:val="sl-SI"/>
      </w:rPr>
    </w:pPr>
    <w:r>
      <w:pict>
        <v:rect id="_x0000_i1027" style="width:453.6pt;height:1.5pt" o:hralign="center" o:hrstd="t" o:hr="t" fillcolor="#a0a0a0" stroked="f"/>
      </w:pict>
    </w:r>
  </w:p>
  <w:p w:rsidR="00ED02D1" w:rsidRPr="00B05801" w:rsidRDefault="00ED02D1" w:rsidP="00ED02D1">
    <w:pPr>
      <w:pStyle w:val="Noga"/>
      <w:jc w:val="center"/>
      <w:rPr>
        <w:color w:val="00B050"/>
        <w:lang w:val="sl-SI"/>
      </w:rPr>
    </w:pPr>
  </w:p>
  <w:p w:rsidR="00ED02D1" w:rsidRPr="000547A7" w:rsidRDefault="00ED02D1" w:rsidP="00ED02D1">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2D1" w:rsidRDefault="00ED02D1" w:rsidP="00283832">
      <w:r>
        <w:separator/>
      </w:r>
    </w:p>
  </w:footnote>
  <w:footnote w:type="continuationSeparator" w:id="0">
    <w:p w:rsidR="00ED02D1" w:rsidRDefault="00ED02D1" w:rsidP="00283832">
      <w:r>
        <w:continuationSeparator/>
      </w:r>
    </w:p>
  </w:footnote>
  <w:footnote w:id="1">
    <w:p w:rsidR="00ED02D1" w:rsidRPr="00AC0BB7" w:rsidRDefault="00ED02D1" w:rsidP="00283832">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ED02D1" w:rsidRPr="0050796A" w:rsidRDefault="00ED02D1" w:rsidP="00283832">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ED02D1" w:rsidRPr="0050796A" w:rsidRDefault="00ED02D1" w:rsidP="00283832">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ED02D1" w:rsidRPr="0050796A" w:rsidRDefault="00ED02D1" w:rsidP="00283832">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ED02D1" w:rsidRPr="0050796A" w:rsidRDefault="00ED02D1" w:rsidP="00283832">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ED02D1" w:rsidRPr="0050796A" w:rsidRDefault="00ED02D1" w:rsidP="00283832">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ED02D1" w:rsidRPr="0050796A" w:rsidRDefault="00ED02D1" w:rsidP="00283832">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ED02D1" w:rsidRPr="0050796A" w:rsidRDefault="00ED02D1" w:rsidP="00283832">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2D1" w:rsidRDefault="00ED02D1" w:rsidP="00ED02D1">
    <w:pPr>
      <w:pStyle w:val="Glava"/>
      <w:rPr>
        <w:lang w:val="sl-SI"/>
      </w:rPr>
    </w:pPr>
  </w:p>
  <w:p w:rsidR="00ED02D1" w:rsidRDefault="00ED02D1" w:rsidP="00ED02D1">
    <w:pPr>
      <w:pStyle w:val="Glava"/>
      <w:rPr>
        <w:lang w:val="sl-SI"/>
      </w:rPr>
    </w:pPr>
  </w:p>
  <w:p w:rsidR="00ED02D1" w:rsidRDefault="00ED02D1" w:rsidP="00ED02D1">
    <w:pPr>
      <w:pStyle w:val="Glava"/>
      <w:rPr>
        <w:lang w:val="sl-SI"/>
      </w:rPr>
    </w:pPr>
  </w:p>
  <w:p w:rsidR="00ED02D1" w:rsidRDefault="00ED02D1" w:rsidP="00ED02D1">
    <w:pPr>
      <w:pStyle w:val="Glava"/>
      <w:rPr>
        <w:lang w:val="sl-SI"/>
      </w:rPr>
    </w:pPr>
  </w:p>
  <w:p w:rsidR="00ED02D1" w:rsidRDefault="00ED02D1" w:rsidP="00ED02D1">
    <w:pPr>
      <w:pStyle w:val="Glava"/>
      <w:rPr>
        <w:lang w:val="sl-SI"/>
      </w:rPr>
    </w:pPr>
    <w:r>
      <w:pict>
        <v:rect id="_x0000_i1025" style="width:453.6pt;height:1.5pt" o:hralign="center" o:hrstd="t" o:hr="t" fillcolor="#a0a0a0" stroked="f"/>
      </w:pict>
    </w:r>
  </w:p>
  <w:p w:rsidR="00ED02D1" w:rsidRPr="000F371E" w:rsidRDefault="00ED02D1" w:rsidP="00ED02D1">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2D1" w:rsidRPr="00B05801" w:rsidRDefault="00ED02D1" w:rsidP="00ED02D1">
    <w:pPr>
      <w:pStyle w:val="Noga"/>
      <w:rPr>
        <w:color w:val="00B050"/>
        <w:lang w:val="sl-SI"/>
      </w:rPr>
    </w:pPr>
  </w:p>
  <w:tbl>
    <w:tblPr>
      <w:tblStyle w:val="Tabelamrea21"/>
      <w:tblW w:w="965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7"/>
      <w:gridCol w:w="4026"/>
      <w:gridCol w:w="3846"/>
    </w:tblGrid>
    <w:tr w:rsidR="00ED02D1" w:rsidRPr="000962CA" w:rsidTr="00ED02D1">
      <w:trPr>
        <w:trHeight w:val="1559"/>
      </w:trPr>
      <w:tc>
        <w:tcPr>
          <w:tcW w:w="1787" w:type="dxa"/>
        </w:tcPr>
        <w:p w:rsidR="00ED02D1" w:rsidRPr="000962CA" w:rsidRDefault="00ED02D1" w:rsidP="00ED02D1">
          <w:pPr>
            <w:tabs>
              <w:tab w:val="left" w:pos="945"/>
            </w:tabs>
          </w:pPr>
          <w:r w:rsidRPr="000962CA">
            <w:rPr>
              <w:b/>
              <w:bCs/>
              <w:noProof/>
              <w:sz w:val="23"/>
              <w:szCs w:val="23"/>
            </w:rPr>
            <w:drawing>
              <wp:anchor distT="0" distB="0" distL="114300" distR="114300" simplePos="0" relativeHeight="251659264" behindDoc="0" locked="0" layoutInCell="1" allowOverlap="1" wp14:anchorId="458DB9D0" wp14:editId="691E38B5">
                <wp:simplePos x="0" y="0"/>
                <wp:positionH relativeFrom="margin">
                  <wp:posOffset>148792</wp:posOffset>
                </wp:positionH>
                <wp:positionV relativeFrom="margin">
                  <wp:posOffset>0</wp:posOffset>
                </wp:positionV>
                <wp:extent cx="771525" cy="910828"/>
                <wp:effectExtent l="0" t="0" r="0" b="3810"/>
                <wp:wrapSquare wrapText="bothSides"/>
                <wp:docPr id="4" name="Slika 4"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1525" cy="910828"/>
                        </a:xfrm>
                        <a:prstGeom prst="rect">
                          <a:avLst/>
                        </a:prstGeom>
                        <a:noFill/>
                        <a:ln>
                          <a:noFill/>
                        </a:ln>
                      </pic:spPr>
                    </pic:pic>
                  </a:graphicData>
                </a:graphic>
              </wp:anchor>
            </w:drawing>
          </w:r>
        </w:p>
      </w:tc>
      <w:tc>
        <w:tcPr>
          <w:tcW w:w="4026" w:type="dxa"/>
        </w:tcPr>
        <w:p w:rsidR="00ED02D1" w:rsidRPr="000962CA" w:rsidRDefault="00ED02D1" w:rsidP="00ED02D1"/>
        <w:p w:rsidR="00ED02D1" w:rsidRPr="000962CA" w:rsidRDefault="00ED02D1" w:rsidP="00ED02D1"/>
        <w:p w:rsidR="00ED02D1" w:rsidRPr="000962CA" w:rsidRDefault="00ED02D1" w:rsidP="00ED02D1">
          <w:r w:rsidRPr="000962CA">
            <w:rPr>
              <w:noProof/>
              <w:sz w:val="24"/>
            </w:rPr>
            <w:drawing>
              <wp:anchor distT="0" distB="0" distL="114300" distR="114300" simplePos="0" relativeHeight="251660288" behindDoc="0" locked="0" layoutInCell="1" allowOverlap="1" wp14:anchorId="4772557D" wp14:editId="08467F2B">
                <wp:simplePos x="0" y="0"/>
                <wp:positionH relativeFrom="column">
                  <wp:posOffset>130175</wp:posOffset>
                </wp:positionH>
                <wp:positionV relativeFrom="paragraph">
                  <wp:posOffset>92075</wp:posOffset>
                </wp:positionV>
                <wp:extent cx="2217420" cy="267384"/>
                <wp:effectExtent l="0" t="0" r="0"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7420" cy="2673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02D1" w:rsidRPr="000962CA" w:rsidRDefault="00ED02D1" w:rsidP="00ED02D1"/>
      </w:tc>
      <w:tc>
        <w:tcPr>
          <w:tcW w:w="3846" w:type="dxa"/>
        </w:tcPr>
        <w:p w:rsidR="00ED02D1" w:rsidRPr="000962CA" w:rsidRDefault="00ED02D1" w:rsidP="00ED02D1">
          <w:r w:rsidRPr="000962CA">
            <w:rPr>
              <w:noProof/>
            </w:rPr>
            <w:drawing>
              <wp:inline distT="0" distB="0" distL="0" distR="0" wp14:anchorId="13895789" wp14:editId="16EFDE1E">
                <wp:extent cx="2305050" cy="1003689"/>
                <wp:effectExtent l="0" t="0" r="0" b="635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26566" cy="1013058"/>
                        </a:xfrm>
                        <a:prstGeom prst="rect">
                          <a:avLst/>
                        </a:prstGeom>
                        <a:noFill/>
                        <a:ln>
                          <a:noFill/>
                        </a:ln>
                      </pic:spPr>
                    </pic:pic>
                  </a:graphicData>
                </a:graphic>
              </wp:inline>
            </w:drawing>
          </w:r>
        </w:p>
      </w:tc>
    </w:tr>
  </w:tbl>
  <w:p w:rsidR="00ED02D1" w:rsidRPr="000F371E" w:rsidRDefault="00ED02D1" w:rsidP="00ED02D1">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11.25pt;height:11.25pt" o:bullet="t">
        <v:imagedata r:id="rId1" o:title="clip_image001"/>
      </v:shape>
    </w:pict>
  </w:numPicBullet>
  <w:abstractNum w:abstractNumId="0"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1"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3"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A30032F"/>
    <w:multiLevelType w:val="hybridMultilevel"/>
    <w:tmpl w:val="9D8A304A"/>
    <w:lvl w:ilvl="0" w:tplc="E1426364">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D254DBE"/>
    <w:multiLevelType w:val="multilevel"/>
    <w:tmpl w:val="6DC0F384"/>
    <w:lvl w:ilvl="0">
      <w:start w:val="4"/>
      <w:numFmt w:val="decimal"/>
      <w:lvlText w:val="%1."/>
      <w:lvlJc w:val="left"/>
      <w:pPr>
        <w:ind w:left="390" w:hanging="390"/>
      </w:pPr>
      <w:rPr>
        <w:rFonts w:hint="default"/>
      </w:rPr>
    </w:lvl>
    <w:lvl w:ilvl="1">
      <w:start w:val="2"/>
      <w:numFmt w:val="decimal"/>
      <w:pStyle w:val="javnanaroilapodnaslov"/>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8"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E5B172F"/>
    <w:multiLevelType w:val="hybridMultilevel"/>
    <w:tmpl w:val="D988EF60"/>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9907B95"/>
    <w:multiLevelType w:val="hybridMultilevel"/>
    <w:tmpl w:val="79C0238E"/>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C106576"/>
    <w:multiLevelType w:val="hybridMultilevel"/>
    <w:tmpl w:val="617EA92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2" w15:restartNumberingAfterBreak="0">
    <w:nsid w:val="45434E94"/>
    <w:multiLevelType w:val="hybridMultilevel"/>
    <w:tmpl w:val="CE542296"/>
    <w:lvl w:ilvl="0" w:tplc="18B68050">
      <w:numFmt w:val="bullet"/>
      <w:pStyle w:val="Slog41"/>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1F443A4"/>
    <w:multiLevelType w:val="multilevel"/>
    <w:tmpl w:val="7B7CDB8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1"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7" w15:restartNumberingAfterBreak="0">
    <w:nsid w:val="6A16200E"/>
    <w:multiLevelType w:val="hybridMultilevel"/>
    <w:tmpl w:val="3E78EB96"/>
    <w:lvl w:ilvl="0" w:tplc="772AEA28">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1"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54" w15:restartNumberingAfterBreak="0">
    <w:nsid w:val="77874FDB"/>
    <w:multiLevelType w:val="hybridMultilevel"/>
    <w:tmpl w:val="8780B86E"/>
    <w:lvl w:ilvl="0" w:tplc="E90650FC">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3"/>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31"/>
  </w:num>
  <w:num w:numId="5">
    <w:abstractNumId w:val="15"/>
  </w:num>
  <w:num w:numId="6">
    <w:abstractNumId w:val="46"/>
  </w:num>
  <w:num w:numId="7">
    <w:abstractNumId w:val="20"/>
  </w:num>
  <w:num w:numId="8">
    <w:abstractNumId w:val="49"/>
  </w:num>
  <w:num w:numId="9">
    <w:abstractNumId w:val="5"/>
  </w:num>
  <w:num w:numId="10">
    <w:abstractNumId w:val="50"/>
  </w:num>
  <w:num w:numId="11">
    <w:abstractNumId w:val="12"/>
  </w:num>
  <w:num w:numId="12">
    <w:abstractNumId w:val="33"/>
  </w:num>
  <w:num w:numId="13">
    <w:abstractNumId w:val="1"/>
  </w:num>
  <w:num w:numId="14">
    <w:abstractNumId w:val="52"/>
  </w:num>
  <w:num w:numId="15">
    <w:abstractNumId w:val="9"/>
  </w:num>
  <w:num w:numId="16">
    <w:abstractNumId w:val="6"/>
  </w:num>
  <w:num w:numId="17">
    <w:abstractNumId w:val="22"/>
  </w:num>
  <w:num w:numId="18">
    <w:abstractNumId w:val="8"/>
  </w:num>
  <w:num w:numId="19">
    <w:abstractNumId w:val="42"/>
  </w:num>
  <w:num w:numId="20">
    <w:abstractNumId w:val="36"/>
  </w:num>
  <w:num w:numId="21">
    <w:abstractNumId w:val="43"/>
  </w:num>
  <w:num w:numId="22">
    <w:abstractNumId w:val="27"/>
  </w:num>
  <w:num w:numId="23">
    <w:abstractNumId w:val="41"/>
  </w:num>
  <w:num w:numId="24">
    <w:abstractNumId w:val="19"/>
  </w:num>
  <w:num w:numId="25">
    <w:abstractNumId w:val="19"/>
  </w:num>
  <w:num w:numId="26">
    <w:abstractNumId w:val="39"/>
  </w:num>
  <w:num w:numId="27">
    <w:abstractNumId w:val="26"/>
  </w:num>
  <w:num w:numId="28">
    <w:abstractNumId w:val="35"/>
  </w:num>
  <w:num w:numId="29">
    <w:abstractNumId w:val="11"/>
  </w:num>
  <w:num w:numId="30">
    <w:abstractNumId w:val="23"/>
  </w:num>
  <w:num w:numId="31">
    <w:abstractNumId w:val="24"/>
  </w:num>
  <w:num w:numId="32">
    <w:abstractNumId w:val="7"/>
  </w:num>
  <w:num w:numId="33">
    <w:abstractNumId w:val="51"/>
  </w:num>
  <w:num w:numId="34">
    <w:abstractNumId w:val="29"/>
  </w:num>
  <w:num w:numId="35">
    <w:abstractNumId w:val="10"/>
  </w:num>
  <w:num w:numId="36">
    <w:abstractNumId w:val="44"/>
  </w:num>
  <w:num w:numId="37">
    <w:abstractNumId w:val="3"/>
  </w:num>
  <w:num w:numId="38">
    <w:abstractNumId w:val="13"/>
  </w:num>
  <w:num w:numId="39">
    <w:abstractNumId w:val="28"/>
  </w:num>
  <w:num w:numId="40">
    <w:abstractNumId w:val="34"/>
  </w:num>
  <w:num w:numId="41">
    <w:abstractNumId w:val="48"/>
  </w:num>
  <w:num w:numId="42">
    <w:abstractNumId w:val="16"/>
  </w:num>
  <w:num w:numId="43">
    <w:abstractNumId w:val="14"/>
  </w:num>
  <w:num w:numId="44">
    <w:abstractNumId w:val="18"/>
  </w:num>
  <w:num w:numId="45">
    <w:abstractNumId w:val="45"/>
  </w:num>
  <w:num w:numId="46">
    <w:abstractNumId w:val="30"/>
  </w:num>
  <w:num w:numId="47">
    <w:abstractNumId w:val="38"/>
  </w:num>
  <w:num w:numId="48">
    <w:abstractNumId w:val="47"/>
  </w:num>
  <w:num w:numId="49">
    <w:abstractNumId w:val="32"/>
  </w:num>
  <w:num w:numId="50">
    <w:abstractNumId w:val="54"/>
  </w:num>
  <w:num w:numId="51">
    <w:abstractNumId w:val="21"/>
  </w:num>
  <w:num w:numId="52">
    <w:abstractNumId w:val="25"/>
  </w:num>
  <w:num w:numId="53">
    <w:abstractNumId w:val="37"/>
  </w:num>
  <w:num w:numId="54">
    <w:abstractNumId w:val="4"/>
  </w:num>
  <w:num w:numId="55">
    <w:abstractNumId w:val="19"/>
    <w:lvlOverride w:ilvl="0">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832"/>
    <w:rsid w:val="00283832"/>
    <w:rsid w:val="00AC21DC"/>
    <w:rsid w:val="00ED02D1"/>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FF9F5"/>
  <w15:chartTrackingRefBased/>
  <w15:docId w15:val="{EFFF00AF-4B1D-406B-8593-F91DA834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qFormat/>
    <w:rsid w:val="00283832"/>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283832"/>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283832"/>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qFormat/>
    <w:rsid w:val="00283832"/>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283832"/>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283832"/>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283832"/>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283832"/>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283832"/>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rsid w:val="00283832"/>
    <w:rPr>
      <w:rFonts w:eastAsia="Calibri"/>
      <w:b/>
      <w:bCs/>
      <w:kern w:val="32"/>
      <w:sz w:val="32"/>
      <w:szCs w:val="32"/>
      <w:lang w:val="x-none"/>
    </w:rPr>
  </w:style>
  <w:style w:type="character" w:customStyle="1" w:styleId="Naslov2Znak">
    <w:name w:val="Naslov 2 Znak"/>
    <w:aliases w:val="Naslov 22 Znak"/>
    <w:basedOn w:val="Privzetapisavaodstavka"/>
    <w:link w:val="Naslov2"/>
    <w:rsid w:val="00283832"/>
    <w:rPr>
      <w:rFonts w:ascii="Cambria" w:eastAsia="Calibri" w:hAnsi="Cambria"/>
      <w:b/>
      <w:bCs/>
      <w:i/>
      <w:iCs/>
      <w:sz w:val="28"/>
      <w:szCs w:val="28"/>
      <w:lang w:val="x-none"/>
    </w:rPr>
  </w:style>
  <w:style w:type="character" w:customStyle="1" w:styleId="Naslov3Znak">
    <w:name w:val="Naslov 3 Znak"/>
    <w:basedOn w:val="Privzetapisavaodstavka"/>
    <w:link w:val="Naslov3"/>
    <w:rsid w:val="00283832"/>
    <w:rPr>
      <w:rFonts w:ascii="Cambria" w:eastAsia="Calibri" w:hAnsi="Cambria"/>
      <w:b/>
      <w:bCs/>
      <w:sz w:val="26"/>
      <w:szCs w:val="26"/>
      <w:lang w:val="x-none"/>
    </w:rPr>
  </w:style>
  <w:style w:type="character" w:customStyle="1" w:styleId="Naslov4Znak">
    <w:name w:val="Naslov 4 Znak"/>
    <w:basedOn w:val="Privzetapisavaodstavka"/>
    <w:link w:val="Naslov4"/>
    <w:rsid w:val="00283832"/>
    <w:rPr>
      <w:rFonts w:eastAsia="Calibri"/>
      <w:b/>
      <w:bCs/>
      <w:sz w:val="28"/>
      <w:szCs w:val="28"/>
      <w:lang w:val="x-none"/>
    </w:rPr>
  </w:style>
  <w:style w:type="character" w:customStyle="1" w:styleId="Naslov5Znak">
    <w:name w:val="Naslov 5 Znak"/>
    <w:basedOn w:val="Privzetapisavaodstavka"/>
    <w:link w:val="Naslov5"/>
    <w:rsid w:val="00283832"/>
    <w:rPr>
      <w:rFonts w:eastAsia="Calibri"/>
      <w:b/>
      <w:bCs/>
      <w:i/>
      <w:iCs/>
      <w:sz w:val="26"/>
      <w:szCs w:val="26"/>
      <w:lang w:val="x-none"/>
    </w:rPr>
  </w:style>
  <w:style w:type="character" w:customStyle="1" w:styleId="Naslov6Znak">
    <w:name w:val="Naslov 6 Znak"/>
    <w:basedOn w:val="Privzetapisavaodstavka"/>
    <w:link w:val="Naslov6"/>
    <w:rsid w:val="00283832"/>
    <w:rPr>
      <w:rFonts w:eastAsia="Calibri"/>
      <w:b/>
      <w:bCs/>
      <w:sz w:val="20"/>
      <w:szCs w:val="20"/>
      <w:lang w:val="x-none"/>
    </w:rPr>
  </w:style>
  <w:style w:type="character" w:customStyle="1" w:styleId="Naslov7Znak">
    <w:name w:val="Naslov 7 Znak"/>
    <w:basedOn w:val="Privzetapisavaodstavka"/>
    <w:link w:val="Naslov7"/>
    <w:rsid w:val="00283832"/>
    <w:rPr>
      <w:rFonts w:eastAsia="Calibri"/>
      <w:sz w:val="24"/>
      <w:szCs w:val="24"/>
      <w:lang w:val="x-none"/>
    </w:rPr>
  </w:style>
  <w:style w:type="character" w:customStyle="1" w:styleId="Naslov8Znak">
    <w:name w:val="Naslov 8 Znak"/>
    <w:basedOn w:val="Privzetapisavaodstavka"/>
    <w:link w:val="Naslov8"/>
    <w:rsid w:val="00283832"/>
    <w:rPr>
      <w:rFonts w:eastAsia="Calibri"/>
      <w:i/>
      <w:iCs/>
      <w:sz w:val="24"/>
      <w:szCs w:val="24"/>
      <w:lang w:val="x-none"/>
    </w:rPr>
  </w:style>
  <w:style w:type="character" w:customStyle="1" w:styleId="Naslov9Znak">
    <w:name w:val="Naslov 9 Znak"/>
    <w:basedOn w:val="Privzetapisavaodstavka"/>
    <w:link w:val="Naslov9"/>
    <w:rsid w:val="00283832"/>
    <w:rPr>
      <w:rFonts w:eastAsia="Calibri"/>
      <w:b/>
      <w:i/>
      <w:sz w:val="20"/>
      <w:szCs w:val="20"/>
      <w:u w:val="single"/>
      <w:lang w:val="x-none"/>
    </w:rPr>
  </w:style>
  <w:style w:type="numbering" w:customStyle="1" w:styleId="Brezseznama1">
    <w:name w:val="Brez seznama1"/>
    <w:next w:val="Brezseznama"/>
    <w:uiPriority w:val="99"/>
    <w:semiHidden/>
    <w:unhideWhenUsed/>
    <w:rsid w:val="00283832"/>
  </w:style>
  <w:style w:type="paragraph" w:customStyle="1" w:styleId="1">
    <w:name w:val="1"/>
    <w:basedOn w:val="Pripombabesedilo"/>
    <w:next w:val="Pripombabesedilo"/>
    <w:rsid w:val="00283832"/>
    <w:pPr>
      <w:spacing w:line="276" w:lineRule="auto"/>
    </w:pPr>
    <w:rPr>
      <w:b/>
      <w:bCs/>
      <w:lang w:eastAsia="sl-SI"/>
    </w:rPr>
  </w:style>
  <w:style w:type="paragraph" w:styleId="Pripombabesedilo">
    <w:name w:val="annotation text"/>
    <w:basedOn w:val="Navaden"/>
    <w:link w:val="PripombabesediloZnak"/>
    <w:rsid w:val="00283832"/>
    <w:rPr>
      <w:rFonts w:eastAsia="Calibri"/>
      <w:sz w:val="20"/>
      <w:szCs w:val="20"/>
      <w:lang w:val="x-none" w:eastAsia="x-none"/>
    </w:rPr>
  </w:style>
  <w:style w:type="character" w:customStyle="1" w:styleId="PripombabesediloZnak">
    <w:name w:val="Pripomba – besedilo Znak"/>
    <w:basedOn w:val="Privzetapisavaodstavka"/>
    <w:link w:val="Pripombabesedilo"/>
    <w:rsid w:val="00283832"/>
    <w:rPr>
      <w:rFonts w:eastAsia="Calibri"/>
      <w:sz w:val="20"/>
      <w:szCs w:val="20"/>
      <w:lang w:val="x-none" w:eastAsia="x-none"/>
    </w:rPr>
  </w:style>
  <w:style w:type="paragraph" w:styleId="Besedilooblaka">
    <w:name w:val="Balloon Text"/>
    <w:basedOn w:val="Navaden"/>
    <w:link w:val="BesedilooblakaZnak"/>
    <w:rsid w:val="00283832"/>
    <w:rPr>
      <w:rFonts w:ascii="Tahoma" w:eastAsia="Calibri" w:hAnsi="Tahoma"/>
      <w:sz w:val="16"/>
      <w:szCs w:val="16"/>
      <w:lang w:val="x-none"/>
    </w:rPr>
  </w:style>
  <w:style w:type="character" w:customStyle="1" w:styleId="BesedilooblakaZnak">
    <w:name w:val="Besedilo oblačka Znak"/>
    <w:basedOn w:val="Privzetapisavaodstavka"/>
    <w:link w:val="Besedilooblaka"/>
    <w:rsid w:val="00283832"/>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283832"/>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283832"/>
    <w:rPr>
      <w:rFonts w:eastAsia="Calibri"/>
      <w:sz w:val="20"/>
      <w:szCs w:val="20"/>
      <w:lang w:val="x-none"/>
    </w:rPr>
  </w:style>
  <w:style w:type="paragraph" w:styleId="Noga">
    <w:name w:val="footer"/>
    <w:aliases w:val="Footer-PR"/>
    <w:basedOn w:val="Navaden"/>
    <w:link w:val="NogaZnak"/>
    <w:qFormat/>
    <w:rsid w:val="00283832"/>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283832"/>
    <w:rPr>
      <w:rFonts w:eastAsia="Calibri"/>
      <w:sz w:val="20"/>
      <w:szCs w:val="20"/>
      <w:lang w:val="x-none"/>
    </w:rPr>
  </w:style>
  <w:style w:type="paragraph" w:styleId="Naslov">
    <w:name w:val="Title"/>
    <w:basedOn w:val="Navaden"/>
    <w:link w:val="NaslovZnak"/>
    <w:qFormat/>
    <w:rsid w:val="00283832"/>
    <w:pPr>
      <w:jc w:val="center"/>
    </w:pPr>
    <w:rPr>
      <w:rFonts w:eastAsia="Calibri"/>
      <w:b/>
      <w:sz w:val="20"/>
      <w:szCs w:val="20"/>
      <w:lang w:val="x-none"/>
    </w:rPr>
  </w:style>
  <w:style w:type="character" w:customStyle="1" w:styleId="NaslovZnak">
    <w:name w:val="Naslov Znak"/>
    <w:basedOn w:val="Privzetapisavaodstavka"/>
    <w:link w:val="Naslov"/>
    <w:rsid w:val="00283832"/>
    <w:rPr>
      <w:rFonts w:eastAsia="Calibri"/>
      <w:b/>
      <w:sz w:val="20"/>
      <w:szCs w:val="20"/>
      <w:lang w:val="x-none"/>
    </w:rPr>
  </w:style>
  <w:style w:type="paragraph" w:customStyle="1" w:styleId="BESEDILO">
    <w:name w:val="BESEDILO"/>
    <w:rsid w:val="00283832"/>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283832"/>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283832"/>
    <w:pPr>
      <w:tabs>
        <w:tab w:val="num" w:pos="1080"/>
      </w:tabs>
      <w:ind w:left="1080" w:hanging="720"/>
    </w:pPr>
    <w:rPr>
      <w:rFonts w:eastAsia="Calibri" w:cs="Arial"/>
      <w:b/>
    </w:rPr>
  </w:style>
  <w:style w:type="character" w:customStyle="1" w:styleId="ZadevapripombeZnak1">
    <w:name w:val="Zadeva pripombe Znak1"/>
    <w:link w:val="Zadevapripombe"/>
    <w:locked/>
    <w:rsid w:val="00283832"/>
    <w:rPr>
      <w:rFonts w:ascii="Calibri" w:hAnsi="Calibri"/>
      <w:b/>
      <w:sz w:val="20"/>
      <w:lang w:val="x-none" w:eastAsia="x-none"/>
    </w:rPr>
  </w:style>
  <w:style w:type="paragraph" w:styleId="Zadevapripombe">
    <w:name w:val="annotation subject"/>
    <w:basedOn w:val="Pripombabesedilo"/>
    <w:next w:val="Pripombabesedilo"/>
    <w:link w:val="ZadevapripombeZnak1"/>
    <w:rsid w:val="00283832"/>
    <w:rPr>
      <w:rFonts w:ascii="Calibri" w:eastAsia="Times New Roman" w:hAnsi="Calibri"/>
      <w:b/>
      <w:szCs w:val="22"/>
    </w:rPr>
  </w:style>
  <w:style w:type="character" w:customStyle="1" w:styleId="ZadevapripombeZnak">
    <w:name w:val="Zadeva pripombe Znak"/>
    <w:basedOn w:val="PripombabesediloZnak"/>
    <w:rsid w:val="00283832"/>
    <w:rPr>
      <w:rFonts w:eastAsia="Calibri"/>
      <w:b/>
      <w:bCs/>
      <w:sz w:val="20"/>
      <w:szCs w:val="20"/>
      <w:lang w:val="x-none" w:eastAsia="x-none"/>
    </w:rPr>
  </w:style>
  <w:style w:type="character" w:styleId="Hiperpovezava">
    <w:name w:val="Hyperlink"/>
    <w:uiPriority w:val="99"/>
    <w:rsid w:val="00283832"/>
    <w:rPr>
      <w:rFonts w:cs="Times New Roman"/>
      <w:color w:val="0000FF"/>
      <w:u w:val="single"/>
    </w:rPr>
  </w:style>
  <w:style w:type="paragraph" w:styleId="Telobesedila2">
    <w:name w:val="Body Text 2"/>
    <w:basedOn w:val="Navaden"/>
    <w:link w:val="Telobesedila2Znak"/>
    <w:rsid w:val="00283832"/>
    <w:pPr>
      <w:jc w:val="both"/>
    </w:pPr>
    <w:rPr>
      <w:rFonts w:eastAsia="Calibri"/>
      <w:b/>
      <w:sz w:val="20"/>
      <w:szCs w:val="20"/>
      <w:lang w:val="x-none"/>
    </w:rPr>
  </w:style>
  <w:style w:type="character" w:customStyle="1" w:styleId="Telobesedila2Znak">
    <w:name w:val="Telo besedila 2 Znak"/>
    <w:basedOn w:val="Privzetapisavaodstavka"/>
    <w:link w:val="Telobesedila2"/>
    <w:rsid w:val="00283832"/>
    <w:rPr>
      <w:rFonts w:eastAsia="Calibri"/>
      <w:b/>
      <w:sz w:val="20"/>
      <w:szCs w:val="20"/>
      <w:lang w:val="x-none"/>
    </w:rPr>
  </w:style>
  <w:style w:type="paragraph" w:customStyle="1" w:styleId="Naslov3MK">
    <w:name w:val="Naslov 3 MK"/>
    <w:basedOn w:val="Naslov1"/>
    <w:rsid w:val="00283832"/>
    <w:pPr>
      <w:tabs>
        <w:tab w:val="num" w:pos="1440"/>
      </w:tabs>
      <w:ind w:left="1440" w:hanging="360"/>
      <w:jc w:val="both"/>
    </w:pPr>
    <w:rPr>
      <w:rFonts w:cs="Arial"/>
      <w:bCs w:val="0"/>
      <w:kern w:val="28"/>
      <w:sz w:val="22"/>
      <w:szCs w:val="22"/>
    </w:rPr>
  </w:style>
  <w:style w:type="character" w:customStyle="1" w:styleId="searchletnik">
    <w:name w:val="searchletnik"/>
    <w:rsid w:val="00283832"/>
    <w:rPr>
      <w:rFonts w:cs="Times New Roman"/>
    </w:rPr>
  </w:style>
  <w:style w:type="paragraph" w:customStyle="1" w:styleId="Style1">
    <w:name w:val="Style1"/>
    <w:basedOn w:val="Navaden"/>
    <w:rsid w:val="00283832"/>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283832"/>
    <w:pPr>
      <w:spacing w:before="40" w:after="10"/>
      <w:ind w:left="10" w:right="10" w:firstLine="240"/>
      <w:jc w:val="both"/>
    </w:pPr>
    <w:rPr>
      <w:rFonts w:eastAsia="Calibri" w:cs="Arial"/>
      <w:color w:val="222222"/>
      <w:lang w:val="en-US"/>
    </w:rPr>
  </w:style>
  <w:style w:type="character" w:customStyle="1" w:styleId="Naslov2MKZnak">
    <w:name w:val="Naslov 2 MK Znak"/>
    <w:rsid w:val="00283832"/>
    <w:rPr>
      <w:rFonts w:ascii="Arial" w:hAnsi="Arial"/>
      <w:b/>
      <w:sz w:val="22"/>
      <w:lang w:val="sl-SI" w:eastAsia="sl-SI"/>
    </w:rPr>
  </w:style>
  <w:style w:type="paragraph" w:styleId="Telobesedila3">
    <w:name w:val="Body Text 3"/>
    <w:basedOn w:val="Navaden"/>
    <w:link w:val="Telobesedila3Znak"/>
    <w:rsid w:val="00283832"/>
    <w:pPr>
      <w:spacing w:after="120"/>
    </w:pPr>
    <w:rPr>
      <w:rFonts w:eastAsia="Calibri"/>
      <w:sz w:val="16"/>
      <w:szCs w:val="16"/>
      <w:lang w:val="x-none"/>
    </w:rPr>
  </w:style>
  <w:style w:type="character" w:customStyle="1" w:styleId="Telobesedila3Znak">
    <w:name w:val="Telo besedila 3 Znak"/>
    <w:basedOn w:val="Privzetapisavaodstavka"/>
    <w:link w:val="Telobesedila3"/>
    <w:rsid w:val="00283832"/>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283832"/>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283832"/>
    <w:rPr>
      <w:rFonts w:eastAsia="Calibri"/>
      <w:sz w:val="20"/>
      <w:szCs w:val="20"/>
      <w:lang w:val="x-none"/>
    </w:rPr>
  </w:style>
  <w:style w:type="character" w:customStyle="1" w:styleId="Naslov3MKZnak">
    <w:name w:val="Naslov 3 MK Znak"/>
    <w:rsid w:val="00283832"/>
    <w:rPr>
      <w:rFonts w:ascii="Arial" w:hAnsi="Arial"/>
      <w:b/>
      <w:kern w:val="28"/>
      <w:sz w:val="22"/>
      <w:lang w:val="sl-SI" w:eastAsia="sl-SI"/>
    </w:rPr>
  </w:style>
  <w:style w:type="paragraph" w:customStyle="1" w:styleId="0Naslov1MK">
    <w:name w:val="0 Naslov 1 MK"/>
    <w:basedOn w:val="Naslov1"/>
    <w:rsid w:val="00283832"/>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283832"/>
    <w:pPr>
      <w:jc w:val="both"/>
    </w:pPr>
    <w:rPr>
      <w:rFonts w:ascii="Verdana" w:eastAsia="Calibri" w:hAnsi="Verdana"/>
      <w:sz w:val="20"/>
      <w:szCs w:val="24"/>
    </w:rPr>
  </w:style>
  <w:style w:type="paragraph" w:styleId="Sprotnaopomba-besedilo">
    <w:name w:val="footnote text"/>
    <w:basedOn w:val="Navaden"/>
    <w:link w:val="Sprotnaopomba-besediloZnak"/>
    <w:rsid w:val="00283832"/>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283832"/>
    <w:rPr>
      <w:rFonts w:ascii="Times New Roman" w:eastAsia="Calibri" w:hAnsi="Times New Roman"/>
      <w:sz w:val="20"/>
      <w:szCs w:val="20"/>
      <w:lang w:val="x-none"/>
    </w:rPr>
  </w:style>
  <w:style w:type="paragraph" w:customStyle="1" w:styleId="esegmentp">
    <w:name w:val="esegment_p"/>
    <w:basedOn w:val="Navaden"/>
    <w:rsid w:val="00283832"/>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283832"/>
    <w:pPr>
      <w:spacing w:after="210"/>
      <w:jc w:val="center"/>
    </w:pPr>
    <w:rPr>
      <w:rFonts w:ascii="Times New Roman" w:eastAsia="Calibri" w:hAnsi="Times New Roman"/>
      <w:b/>
      <w:bCs/>
      <w:color w:val="313131"/>
      <w:sz w:val="24"/>
      <w:szCs w:val="24"/>
    </w:rPr>
  </w:style>
  <w:style w:type="paragraph" w:styleId="Navadensplet">
    <w:name w:val="Normal (Web)"/>
    <w:basedOn w:val="Navaden"/>
    <w:rsid w:val="00283832"/>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283832"/>
    <w:rPr>
      <w:rFonts w:ascii="Franklin Gothic Medium" w:hAnsi="Franklin Gothic Medium"/>
      <w:b/>
      <w:shd w:val="clear" w:color="auto" w:fill="FFFFFF"/>
    </w:rPr>
  </w:style>
  <w:style w:type="paragraph" w:customStyle="1" w:styleId="Heading11">
    <w:name w:val="Heading #11"/>
    <w:basedOn w:val="Navaden"/>
    <w:link w:val="Heading1"/>
    <w:rsid w:val="00283832"/>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283832"/>
    <w:rPr>
      <w:rFonts w:ascii="Franklin Gothic Medium" w:hAnsi="Franklin Gothic Medium"/>
      <w:b/>
      <w:shd w:val="clear" w:color="auto" w:fill="FFFFFF"/>
    </w:rPr>
  </w:style>
  <w:style w:type="paragraph" w:customStyle="1" w:styleId="Bodytext51">
    <w:name w:val="Body text (5)1"/>
    <w:basedOn w:val="Navaden"/>
    <w:link w:val="Bodytext5"/>
    <w:rsid w:val="00283832"/>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283832"/>
    <w:rPr>
      <w:rFonts w:ascii="Candara" w:hAnsi="Candara"/>
      <w:b/>
      <w:sz w:val="18"/>
      <w:shd w:val="clear" w:color="auto" w:fill="FFFFFF"/>
    </w:rPr>
  </w:style>
  <w:style w:type="paragraph" w:customStyle="1" w:styleId="Tablecaption1">
    <w:name w:val="Table caption1"/>
    <w:basedOn w:val="Navaden"/>
    <w:link w:val="Tablecaption"/>
    <w:rsid w:val="00283832"/>
    <w:pPr>
      <w:shd w:val="clear" w:color="auto" w:fill="FFFFFF"/>
      <w:spacing w:line="240" w:lineRule="atLeast"/>
    </w:pPr>
    <w:rPr>
      <w:rFonts w:ascii="Candara" w:hAnsi="Candara"/>
      <w:b/>
      <w:sz w:val="18"/>
    </w:rPr>
  </w:style>
  <w:style w:type="character" w:customStyle="1" w:styleId="Bodytext4">
    <w:name w:val="Body text (4)"/>
    <w:link w:val="Bodytext41"/>
    <w:locked/>
    <w:rsid w:val="00283832"/>
    <w:rPr>
      <w:rFonts w:ascii="Franklin Gothic Medium" w:hAnsi="Franklin Gothic Medium"/>
      <w:sz w:val="16"/>
      <w:shd w:val="clear" w:color="auto" w:fill="FFFFFF"/>
    </w:rPr>
  </w:style>
  <w:style w:type="paragraph" w:customStyle="1" w:styleId="Bodytext41">
    <w:name w:val="Body text (4)1"/>
    <w:basedOn w:val="Navaden"/>
    <w:link w:val="Bodytext4"/>
    <w:rsid w:val="00283832"/>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283832"/>
    <w:rPr>
      <w:rFonts w:ascii="Franklin Gothic Medium" w:hAnsi="Franklin Gothic Medium"/>
      <w:shd w:val="clear" w:color="auto" w:fill="FFFFFF"/>
    </w:rPr>
  </w:style>
  <w:style w:type="paragraph" w:customStyle="1" w:styleId="Bodytext21">
    <w:name w:val="Body text (2)1"/>
    <w:basedOn w:val="Navaden"/>
    <w:link w:val="Bodytext2"/>
    <w:rsid w:val="00283832"/>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283832"/>
    <w:rPr>
      <w:rFonts w:ascii="Franklin Gothic Medium" w:hAnsi="Franklin Gothic Medium"/>
      <w:b/>
      <w:shd w:val="clear" w:color="auto" w:fill="FFFFFF"/>
    </w:rPr>
  </w:style>
  <w:style w:type="paragraph" w:customStyle="1" w:styleId="Bodytext61">
    <w:name w:val="Body text (6)1"/>
    <w:basedOn w:val="Navaden"/>
    <w:link w:val="Bodytext6"/>
    <w:rsid w:val="00283832"/>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283832"/>
    <w:rPr>
      <w:rFonts w:ascii="Candara" w:hAnsi="Candara"/>
      <w:b/>
      <w:sz w:val="18"/>
      <w:shd w:val="clear" w:color="auto" w:fill="FFFFFF"/>
    </w:rPr>
  </w:style>
  <w:style w:type="paragraph" w:customStyle="1" w:styleId="Bodytext71">
    <w:name w:val="Body text (7)1"/>
    <w:basedOn w:val="Navaden"/>
    <w:link w:val="Bodytext7"/>
    <w:rsid w:val="00283832"/>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283832"/>
    <w:rPr>
      <w:rFonts w:ascii="Franklin Gothic Medium" w:hAnsi="Franklin Gothic Medium"/>
      <w:shd w:val="clear" w:color="auto" w:fill="FFFFFF"/>
    </w:rPr>
  </w:style>
  <w:style w:type="paragraph" w:customStyle="1" w:styleId="Tableofcontents21">
    <w:name w:val="Table of contents (2)1"/>
    <w:basedOn w:val="Navaden"/>
    <w:link w:val="Tableofcontents2"/>
    <w:rsid w:val="00283832"/>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283832"/>
    <w:rPr>
      <w:rFonts w:ascii="Franklin Gothic Medium" w:hAnsi="Franklin Gothic Medium"/>
      <w:shd w:val="clear" w:color="auto" w:fill="FFFFFF"/>
    </w:rPr>
  </w:style>
  <w:style w:type="paragraph" w:customStyle="1" w:styleId="Bodytext91">
    <w:name w:val="Body text (9)1"/>
    <w:basedOn w:val="Navaden"/>
    <w:link w:val="Bodytext9"/>
    <w:rsid w:val="00283832"/>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283832"/>
    <w:rPr>
      <w:rFonts w:ascii="Franklin Gothic Medium" w:hAnsi="Franklin Gothic Medium"/>
      <w:b/>
      <w:sz w:val="20"/>
      <w:shd w:val="clear" w:color="auto" w:fill="FFFFFF"/>
    </w:rPr>
  </w:style>
  <w:style w:type="character" w:customStyle="1" w:styleId="Telobesedila1">
    <w:name w:val="Telo besedila1"/>
    <w:link w:val="Bodytext1"/>
    <w:locked/>
    <w:rsid w:val="00283832"/>
    <w:rPr>
      <w:rFonts w:ascii="Franklin Gothic Medium" w:hAnsi="Franklin Gothic Medium"/>
      <w:shd w:val="clear" w:color="auto" w:fill="FFFFFF"/>
    </w:rPr>
  </w:style>
  <w:style w:type="paragraph" w:customStyle="1" w:styleId="Bodytext1">
    <w:name w:val="Body text1"/>
    <w:basedOn w:val="Navaden"/>
    <w:link w:val="Telobesedila1"/>
    <w:rsid w:val="00283832"/>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283832"/>
    <w:rPr>
      <w:rFonts w:ascii="Franklin Gothic Medium" w:hAnsi="Franklin Gothic Medium"/>
      <w:b/>
      <w:i/>
      <w:sz w:val="20"/>
    </w:rPr>
  </w:style>
  <w:style w:type="character" w:customStyle="1" w:styleId="Bodytext102">
    <w:name w:val="Body text (10)2"/>
    <w:rsid w:val="00283832"/>
    <w:rPr>
      <w:rFonts w:ascii="Franklin Gothic Medium" w:hAnsi="Franklin Gothic Medium"/>
      <w:b/>
      <w:sz w:val="20"/>
    </w:rPr>
  </w:style>
  <w:style w:type="paragraph" w:customStyle="1" w:styleId="Srednjamrea1poudarek21">
    <w:name w:val="Srednja mreža 1 – poudarek 21"/>
    <w:basedOn w:val="Navaden"/>
    <w:rsid w:val="00283832"/>
    <w:pPr>
      <w:ind w:left="708"/>
    </w:pPr>
    <w:rPr>
      <w:rFonts w:eastAsia="Calibri"/>
    </w:rPr>
  </w:style>
  <w:style w:type="paragraph" w:customStyle="1" w:styleId="xl31">
    <w:name w:val="xl31"/>
    <w:basedOn w:val="Navaden"/>
    <w:rsid w:val="00283832"/>
    <w:pPr>
      <w:spacing w:before="100" w:beforeAutospacing="1" w:after="100" w:afterAutospacing="1"/>
      <w:textAlignment w:val="top"/>
    </w:pPr>
    <w:rPr>
      <w:rFonts w:eastAsia="Calibri" w:cs="Arial"/>
      <w:b/>
      <w:bCs/>
      <w:sz w:val="28"/>
      <w:szCs w:val="28"/>
    </w:rPr>
  </w:style>
  <w:style w:type="paragraph" w:customStyle="1" w:styleId="p7">
    <w:name w:val="p7"/>
    <w:basedOn w:val="Navaden"/>
    <w:rsid w:val="00283832"/>
    <w:pPr>
      <w:widowControl w:val="0"/>
      <w:tabs>
        <w:tab w:val="left" w:pos="440"/>
      </w:tabs>
      <w:ind w:left="1000"/>
    </w:pPr>
    <w:rPr>
      <w:rFonts w:ascii="Times New Roman" w:eastAsia="Calibri" w:hAnsi="Times New Roman"/>
      <w:sz w:val="24"/>
      <w:szCs w:val="20"/>
    </w:rPr>
  </w:style>
  <w:style w:type="paragraph" w:styleId="Seznam">
    <w:name w:val="List"/>
    <w:basedOn w:val="Navaden"/>
    <w:rsid w:val="00283832"/>
    <w:pPr>
      <w:ind w:left="283" w:hanging="283"/>
    </w:pPr>
    <w:rPr>
      <w:rFonts w:eastAsia="Calibri"/>
      <w:szCs w:val="20"/>
    </w:rPr>
  </w:style>
  <w:style w:type="paragraph" w:styleId="Podnaslov">
    <w:name w:val="Subtitle"/>
    <w:basedOn w:val="Navaden"/>
    <w:link w:val="PodnaslovZnak"/>
    <w:qFormat/>
    <w:rsid w:val="00283832"/>
    <w:pPr>
      <w:jc w:val="center"/>
    </w:pPr>
    <w:rPr>
      <w:rFonts w:eastAsia="Calibri"/>
      <w:b/>
      <w:i/>
      <w:sz w:val="24"/>
      <w:szCs w:val="24"/>
      <w:u w:val="single"/>
      <w:lang w:val="x-none"/>
    </w:rPr>
  </w:style>
  <w:style w:type="character" w:customStyle="1" w:styleId="PodnaslovZnak">
    <w:name w:val="Podnaslov Znak"/>
    <w:basedOn w:val="Privzetapisavaodstavka"/>
    <w:link w:val="Podnaslov"/>
    <w:rsid w:val="00283832"/>
    <w:rPr>
      <w:rFonts w:eastAsia="Calibri"/>
      <w:b/>
      <w:i/>
      <w:sz w:val="24"/>
      <w:szCs w:val="24"/>
      <w:u w:val="single"/>
      <w:lang w:val="x-none"/>
    </w:rPr>
  </w:style>
  <w:style w:type="paragraph" w:styleId="Telobesedila-zamik">
    <w:name w:val="Body Text Indent"/>
    <w:basedOn w:val="Navaden"/>
    <w:link w:val="Telobesedila-zamikZnak"/>
    <w:rsid w:val="00283832"/>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283832"/>
    <w:rPr>
      <w:rFonts w:eastAsia="Calibri"/>
      <w:sz w:val="20"/>
      <w:szCs w:val="20"/>
      <w:lang w:val="x-none"/>
    </w:rPr>
  </w:style>
  <w:style w:type="paragraph" w:customStyle="1" w:styleId="p6">
    <w:name w:val="p6"/>
    <w:basedOn w:val="Navaden"/>
    <w:rsid w:val="00283832"/>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283832"/>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283832"/>
    <w:rPr>
      <w:rFonts w:eastAsia="Calibri"/>
      <w:b/>
      <w:sz w:val="20"/>
      <w:szCs w:val="20"/>
      <w:lang w:val="x-none"/>
    </w:rPr>
  </w:style>
  <w:style w:type="paragraph" w:customStyle="1" w:styleId="BodyText210">
    <w:name w:val="Body Text 21"/>
    <w:basedOn w:val="Navaden"/>
    <w:rsid w:val="00283832"/>
    <w:pPr>
      <w:jc w:val="both"/>
    </w:pPr>
    <w:rPr>
      <w:rFonts w:ascii="Times New Roman" w:eastAsia="Calibri" w:hAnsi="Times New Roman"/>
      <w:sz w:val="24"/>
      <w:szCs w:val="20"/>
    </w:rPr>
  </w:style>
  <w:style w:type="paragraph" w:customStyle="1" w:styleId="Slog3">
    <w:name w:val="Slog3"/>
    <w:basedOn w:val="Navaden"/>
    <w:rsid w:val="00283832"/>
    <w:pPr>
      <w:jc w:val="both"/>
    </w:pPr>
    <w:rPr>
      <w:rFonts w:ascii="Times New Roman" w:eastAsia="Calibri" w:hAnsi="Times New Roman"/>
      <w:sz w:val="24"/>
      <w:szCs w:val="24"/>
    </w:rPr>
  </w:style>
  <w:style w:type="paragraph" w:customStyle="1" w:styleId="Slog2">
    <w:name w:val="Slog2"/>
    <w:basedOn w:val="Navaden"/>
    <w:rsid w:val="00283832"/>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283832"/>
    <w:rPr>
      <w:rFonts w:cs="Times New Roman"/>
    </w:rPr>
  </w:style>
  <w:style w:type="paragraph" w:styleId="Telobesedila-zamik3">
    <w:name w:val="Body Text Indent 3"/>
    <w:basedOn w:val="Navaden"/>
    <w:link w:val="Telobesedila-zamik3Znak"/>
    <w:rsid w:val="00283832"/>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283832"/>
    <w:rPr>
      <w:rFonts w:eastAsia="Calibri"/>
      <w:sz w:val="16"/>
      <w:szCs w:val="16"/>
      <w:lang w:val="x-none"/>
    </w:rPr>
  </w:style>
  <w:style w:type="paragraph" w:styleId="Golobesedilo">
    <w:name w:val="Plain Text"/>
    <w:basedOn w:val="Navaden"/>
    <w:link w:val="GolobesediloZnak"/>
    <w:rsid w:val="00283832"/>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283832"/>
    <w:rPr>
      <w:rFonts w:ascii="Courier New" w:eastAsia="Calibri" w:hAnsi="Courier New"/>
      <w:sz w:val="20"/>
      <w:szCs w:val="20"/>
      <w:lang w:val="x-none"/>
    </w:rPr>
  </w:style>
  <w:style w:type="character" w:customStyle="1" w:styleId="ZnakZnak11">
    <w:name w:val="Znak Znak11"/>
    <w:rsid w:val="00283832"/>
    <w:rPr>
      <w:rFonts w:ascii="SL Dutch" w:hAnsi="SL Dutch"/>
      <w:sz w:val="20"/>
      <w:lang w:val="en-GB" w:eastAsia="sl-SI"/>
    </w:rPr>
  </w:style>
  <w:style w:type="character" w:styleId="SledenaHiperpovezava">
    <w:name w:val="FollowedHyperlink"/>
    <w:uiPriority w:val="99"/>
    <w:rsid w:val="00283832"/>
    <w:rPr>
      <w:rFonts w:cs="Times New Roman"/>
      <w:color w:val="800080"/>
      <w:u w:val="single"/>
    </w:rPr>
  </w:style>
  <w:style w:type="paragraph" w:customStyle="1" w:styleId="Default">
    <w:name w:val="Default"/>
    <w:rsid w:val="00283832"/>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283832"/>
    <w:rPr>
      <w:rFonts w:ascii="Tahoma" w:hAnsi="Tahoma"/>
      <w:sz w:val="20"/>
      <w:szCs w:val="20"/>
      <w:shd w:val="clear" w:color="auto" w:fill="000080"/>
      <w:lang w:val="x-none"/>
    </w:rPr>
  </w:style>
  <w:style w:type="paragraph" w:styleId="Zgradbadokumenta">
    <w:name w:val="Document Map"/>
    <w:basedOn w:val="Navaden"/>
    <w:link w:val="ZgradbadokumentaZnak"/>
    <w:rsid w:val="00283832"/>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283832"/>
    <w:rPr>
      <w:rFonts w:ascii="Segoe UI" w:hAnsi="Segoe UI" w:cs="Segoe UI"/>
      <w:sz w:val="16"/>
      <w:szCs w:val="16"/>
    </w:rPr>
  </w:style>
  <w:style w:type="paragraph" w:customStyle="1" w:styleId="Style3">
    <w:name w:val="Style3"/>
    <w:basedOn w:val="Navaden"/>
    <w:rsid w:val="00283832"/>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283832"/>
    <w:pPr>
      <w:ind w:left="720"/>
    </w:pPr>
    <w:rPr>
      <w:rFonts w:eastAsia="Calibri"/>
    </w:rPr>
  </w:style>
  <w:style w:type="character" w:customStyle="1" w:styleId="cardtext1">
    <w:name w:val="cardtext1"/>
    <w:rsid w:val="00283832"/>
    <w:rPr>
      <w:b/>
    </w:rPr>
  </w:style>
  <w:style w:type="character" w:customStyle="1" w:styleId="Bodytext9pt">
    <w:name w:val="Body text + 9 pt"/>
    <w:rsid w:val="00283832"/>
    <w:rPr>
      <w:sz w:val="18"/>
      <w:shd w:val="clear" w:color="auto" w:fill="FFFFFF"/>
    </w:rPr>
  </w:style>
  <w:style w:type="character" w:customStyle="1" w:styleId="Bodytext109pt25">
    <w:name w:val="Body text (10) + 9 pt25"/>
    <w:rsid w:val="00283832"/>
    <w:rPr>
      <w:rFonts w:ascii="Arial Unicode MS" w:eastAsia="Times New Roman"/>
      <w:noProof/>
      <w:sz w:val="18"/>
      <w:shd w:val="clear" w:color="auto" w:fill="FFFFFF"/>
    </w:rPr>
  </w:style>
  <w:style w:type="character" w:customStyle="1" w:styleId="Heading5">
    <w:name w:val="Heading #5"/>
    <w:link w:val="Heading51"/>
    <w:locked/>
    <w:rsid w:val="00283832"/>
    <w:rPr>
      <w:b/>
      <w:shd w:val="clear" w:color="auto" w:fill="FFFFFF"/>
    </w:rPr>
  </w:style>
  <w:style w:type="paragraph" w:customStyle="1" w:styleId="Heading51">
    <w:name w:val="Heading #51"/>
    <w:basedOn w:val="Navaden"/>
    <w:link w:val="Heading5"/>
    <w:rsid w:val="00283832"/>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283832"/>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283832"/>
    <w:pPr>
      <w:tabs>
        <w:tab w:val="left" w:pos="440"/>
        <w:tab w:val="right" w:leader="dot" w:pos="9062"/>
      </w:tabs>
    </w:pPr>
    <w:rPr>
      <w:rFonts w:eastAsia="Calibri"/>
    </w:rPr>
  </w:style>
  <w:style w:type="paragraph" w:styleId="Kazalovsebine2">
    <w:name w:val="toc 2"/>
    <w:basedOn w:val="Navaden"/>
    <w:next w:val="Navaden"/>
    <w:autoRedefine/>
    <w:uiPriority w:val="39"/>
    <w:qFormat/>
    <w:rsid w:val="00283832"/>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283832"/>
    <w:pPr>
      <w:spacing w:after="100"/>
      <w:ind w:left="440"/>
    </w:pPr>
    <w:rPr>
      <w:rFonts w:eastAsia="Calibri"/>
    </w:rPr>
  </w:style>
  <w:style w:type="paragraph" w:styleId="Kazalovsebine4">
    <w:name w:val="toc 4"/>
    <w:basedOn w:val="Navaden"/>
    <w:next w:val="Navaden"/>
    <w:autoRedefine/>
    <w:uiPriority w:val="39"/>
    <w:rsid w:val="00283832"/>
    <w:pPr>
      <w:spacing w:after="100"/>
      <w:ind w:left="660"/>
    </w:pPr>
    <w:rPr>
      <w:rFonts w:eastAsia="Calibri"/>
    </w:rPr>
  </w:style>
  <w:style w:type="paragraph" w:styleId="Kazalovsebine5">
    <w:name w:val="toc 5"/>
    <w:basedOn w:val="Navaden"/>
    <w:next w:val="Navaden"/>
    <w:autoRedefine/>
    <w:uiPriority w:val="39"/>
    <w:rsid w:val="00283832"/>
    <w:pPr>
      <w:spacing w:after="100"/>
      <w:ind w:left="880"/>
    </w:pPr>
    <w:rPr>
      <w:rFonts w:eastAsia="Calibri"/>
    </w:rPr>
  </w:style>
  <w:style w:type="paragraph" w:styleId="Kazalovsebine6">
    <w:name w:val="toc 6"/>
    <w:basedOn w:val="Navaden"/>
    <w:next w:val="Navaden"/>
    <w:autoRedefine/>
    <w:uiPriority w:val="39"/>
    <w:rsid w:val="00283832"/>
    <w:pPr>
      <w:spacing w:after="100"/>
      <w:ind w:left="1100"/>
    </w:pPr>
    <w:rPr>
      <w:rFonts w:eastAsia="Calibri"/>
    </w:rPr>
  </w:style>
  <w:style w:type="paragraph" w:styleId="Kazalovsebine7">
    <w:name w:val="toc 7"/>
    <w:basedOn w:val="Navaden"/>
    <w:next w:val="Navaden"/>
    <w:autoRedefine/>
    <w:uiPriority w:val="39"/>
    <w:rsid w:val="00283832"/>
    <w:pPr>
      <w:spacing w:after="100"/>
      <w:ind w:left="1320"/>
    </w:pPr>
    <w:rPr>
      <w:rFonts w:eastAsia="Calibri"/>
    </w:rPr>
  </w:style>
  <w:style w:type="paragraph" w:styleId="Kazalovsebine8">
    <w:name w:val="toc 8"/>
    <w:basedOn w:val="Navaden"/>
    <w:next w:val="Navaden"/>
    <w:autoRedefine/>
    <w:uiPriority w:val="39"/>
    <w:rsid w:val="00283832"/>
    <w:pPr>
      <w:spacing w:after="100"/>
      <w:ind w:left="1540"/>
    </w:pPr>
    <w:rPr>
      <w:rFonts w:eastAsia="Calibri"/>
    </w:rPr>
  </w:style>
  <w:style w:type="paragraph" w:styleId="Kazalovsebine9">
    <w:name w:val="toc 9"/>
    <w:basedOn w:val="Navaden"/>
    <w:next w:val="Navaden"/>
    <w:autoRedefine/>
    <w:uiPriority w:val="39"/>
    <w:rsid w:val="00283832"/>
    <w:pPr>
      <w:spacing w:after="100"/>
      <w:ind w:left="1760"/>
    </w:pPr>
    <w:rPr>
      <w:rFonts w:eastAsia="Calibri"/>
    </w:rPr>
  </w:style>
  <w:style w:type="paragraph" w:styleId="HTML-oblikovano">
    <w:name w:val="HTML Preformatted"/>
    <w:basedOn w:val="Navaden"/>
    <w:link w:val="HTML-oblikovanoZnak"/>
    <w:rsid w:val="00283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283832"/>
    <w:rPr>
      <w:rFonts w:ascii="Courier New" w:eastAsia="Calibri" w:hAnsi="Courier New"/>
      <w:color w:val="000000"/>
      <w:sz w:val="20"/>
      <w:szCs w:val="20"/>
      <w:lang w:val="x-none"/>
    </w:rPr>
  </w:style>
  <w:style w:type="paragraph" w:customStyle="1" w:styleId="ListParagraph1">
    <w:name w:val="List Paragraph1"/>
    <w:basedOn w:val="Navaden"/>
    <w:rsid w:val="00283832"/>
    <w:pPr>
      <w:ind w:left="720"/>
    </w:pPr>
    <w:rPr>
      <w:rFonts w:eastAsia="Calibri"/>
    </w:rPr>
  </w:style>
  <w:style w:type="table" w:styleId="Tabelamrea">
    <w:name w:val="Table Grid"/>
    <w:basedOn w:val="Navadnatabela"/>
    <w:rsid w:val="00283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283832"/>
    <w:rPr>
      <w:sz w:val="16"/>
      <w:szCs w:val="16"/>
    </w:rPr>
  </w:style>
  <w:style w:type="numbering" w:customStyle="1" w:styleId="Brezseznama11">
    <w:name w:val="Brez seznama11"/>
    <w:next w:val="Brezseznama"/>
    <w:uiPriority w:val="99"/>
    <w:semiHidden/>
    <w:unhideWhenUsed/>
    <w:rsid w:val="00283832"/>
  </w:style>
  <w:style w:type="numbering" w:customStyle="1" w:styleId="Brezseznama111">
    <w:name w:val="Brez seznama111"/>
    <w:next w:val="Brezseznama"/>
    <w:uiPriority w:val="99"/>
    <w:semiHidden/>
    <w:unhideWhenUsed/>
    <w:rsid w:val="00283832"/>
  </w:style>
  <w:style w:type="character" w:customStyle="1" w:styleId="Naslov1Znak1">
    <w:name w:val="Naslov 1 Znak1"/>
    <w:aliases w:val="SKLOP_AZ Znak1"/>
    <w:uiPriority w:val="99"/>
    <w:rsid w:val="00283832"/>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283832"/>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283832"/>
  </w:style>
  <w:style w:type="character" w:customStyle="1" w:styleId="NogaZnak1">
    <w:name w:val="Noga Znak1"/>
    <w:aliases w:val="Footer-PR Znak1"/>
    <w:semiHidden/>
    <w:rsid w:val="00283832"/>
  </w:style>
  <w:style w:type="paragraph" w:styleId="Oznaenseznam3">
    <w:name w:val="List Bullet 3"/>
    <w:basedOn w:val="Navaden"/>
    <w:autoRedefine/>
    <w:unhideWhenUsed/>
    <w:rsid w:val="00283832"/>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283832"/>
  </w:style>
  <w:style w:type="character" w:customStyle="1" w:styleId="Telobesedila-zamik2Znak1">
    <w:name w:val="Telo besedila - zamik 2 Znak1"/>
    <w:aliases w:val="Znak Znak1"/>
    <w:semiHidden/>
    <w:rsid w:val="00283832"/>
  </w:style>
  <w:style w:type="paragraph" w:customStyle="1" w:styleId="Srednjesenenje1poudarek11">
    <w:name w:val="Srednje senčenje 1 – poudarek 11"/>
    <w:uiPriority w:val="1"/>
    <w:qFormat/>
    <w:rsid w:val="00283832"/>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283832"/>
    <w:pPr>
      <w:ind w:left="708"/>
    </w:pPr>
    <w:rPr>
      <w:rFonts w:ascii="Times New Roman" w:hAnsi="Times New Roman"/>
      <w:sz w:val="24"/>
      <w:szCs w:val="24"/>
    </w:rPr>
  </w:style>
  <w:style w:type="character" w:customStyle="1" w:styleId="xxxChar">
    <w:name w:val="_xxx Char"/>
    <w:link w:val="xxx"/>
    <w:locked/>
    <w:rsid w:val="00283832"/>
    <w:rPr>
      <w:rFonts w:ascii="Swis721 Cn BT" w:hAnsi="Swis721 Cn BT" w:cs="Arial"/>
      <w:noProof/>
      <w:sz w:val="20"/>
      <w:szCs w:val="20"/>
    </w:rPr>
  </w:style>
  <w:style w:type="paragraph" w:customStyle="1" w:styleId="xxx">
    <w:name w:val="_xxx"/>
    <w:basedOn w:val="Navaden"/>
    <w:link w:val="xxxChar"/>
    <w:qFormat/>
    <w:rsid w:val="00283832"/>
    <w:pPr>
      <w:numPr>
        <w:ilvl w:val="2"/>
        <w:numId w:val="2"/>
      </w:numPr>
    </w:pPr>
    <w:rPr>
      <w:rFonts w:ascii="Swis721 Cn BT" w:hAnsi="Swis721 Cn BT" w:cs="Arial"/>
      <w:noProof/>
      <w:sz w:val="20"/>
      <w:szCs w:val="20"/>
    </w:rPr>
  </w:style>
  <w:style w:type="character" w:customStyle="1" w:styleId="----Char">
    <w:name w:val="---- Char"/>
    <w:link w:val="----"/>
    <w:locked/>
    <w:rsid w:val="00283832"/>
    <w:rPr>
      <w:rFonts w:ascii="Swis721 Cn BT" w:hAnsi="Swis721 Cn BT" w:cs="Arial"/>
      <w:noProof/>
      <w:sz w:val="20"/>
      <w:szCs w:val="20"/>
    </w:rPr>
  </w:style>
  <w:style w:type="paragraph" w:customStyle="1" w:styleId="----">
    <w:name w:val="----"/>
    <w:basedOn w:val="Navaden"/>
    <w:link w:val="----Char"/>
    <w:qFormat/>
    <w:rsid w:val="00283832"/>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283832"/>
    <w:pPr>
      <w:spacing w:line="276" w:lineRule="auto"/>
    </w:pPr>
    <w:rPr>
      <w:lang w:eastAsia="en-US"/>
    </w:rPr>
  </w:style>
  <w:style w:type="paragraph" w:customStyle="1" w:styleId="ReportBullet">
    <w:name w:val="Report Bullet"/>
    <w:basedOn w:val="Navaden-zamik"/>
    <w:rsid w:val="00283832"/>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283832"/>
    <w:rPr>
      <w:i/>
      <w:iCs/>
      <w:color w:val="808080"/>
    </w:rPr>
  </w:style>
  <w:style w:type="character" w:customStyle="1" w:styleId="IntenseReference1">
    <w:name w:val="Intense Reference1"/>
    <w:uiPriority w:val="32"/>
    <w:qFormat/>
    <w:rsid w:val="00283832"/>
    <w:rPr>
      <w:b/>
      <w:bCs/>
      <w:smallCaps/>
      <w:color w:val="C0504D"/>
      <w:spacing w:val="5"/>
      <w:u w:val="single"/>
    </w:rPr>
  </w:style>
  <w:style w:type="table" w:customStyle="1" w:styleId="Tabelamrea1">
    <w:name w:val="Tabela – mreža1"/>
    <w:basedOn w:val="Navadnatabela"/>
    <w:next w:val="Tabelamrea"/>
    <w:uiPriority w:val="59"/>
    <w:rsid w:val="0028383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283832"/>
    <w:rPr>
      <w:vertAlign w:val="superscript"/>
    </w:rPr>
  </w:style>
  <w:style w:type="paragraph" w:customStyle="1" w:styleId="Standard">
    <w:name w:val="Standard"/>
    <w:rsid w:val="00283832"/>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283832"/>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283832"/>
    <w:pPr>
      <w:spacing w:line="260" w:lineRule="atLeast"/>
      <w:ind w:left="708"/>
    </w:pPr>
    <w:rPr>
      <w:sz w:val="20"/>
      <w:szCs w:val="24"/>
    </w:rPr>
  </w:style>
  <w:style w:type="paragraph" w:customStyle="1" w:styleId="Barvniseznampoudarek11">
    <w:name w:val="Barvni seznam – poudarek 11"/>
    <w:basedOn w:val="Navaden"/>
    <w:uiPriority w:val="72"/>
    <w:qFormat/>
    <w:rsid w:val="00283832"/>
    <w:pPr>
      <w:ind w:left="720"/>
      <w:contextualSpacing/>
    </w:pPr>
    <w:rPr>
      <w:sz w:val="24"/>
      <w:szCs w:val="24"/>
    </w:rPr>
  </w:style>
  <w:style w:type="paragraph" w:customStyle="1" w:styleId="Slog4">
    <w:name w:val="Slog4"/>
    <w:basedOn w:val="Naslov1"/>
    <w:autoRedefine/>
    <w:qFormat/>
    <w:rsid w:val="0028383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283832"/>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283832"/>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283832"/>
  </w:style>
  <w:style w:type="paragraph" w:customStyle="1" w:styleId="Slog7">
    <w:name w:val="Slog7"/>
    <w:basedOn w:val="Naslov"/>
    <w:qFormat/>
    <w:rsid w:val="00283832"/>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283832"/>
    <w:pPr>
      <w:shd w:val="clear" w:color="auto" w:fill="C6D9F1"/>
    </w:pPr>
    <w:rPr>
      <w:lang w:val="sl-SI"/>
    </w:rPr>
  </w:style>
  <w:style w:type="paragraph" w:customStyle="1" w:styleId="Slog9">
    <w:name w:val="Slog9"/>
    <w:basedOn w:val="Slog8"/>
    <w:qFormat/>
    <w:rsid w:val="00283832"/>
    <w:rPr>
      <w:sz w:val="24"/>
      <w:szCs w:val="24"/>
    </w:rPr>
  </w:style>
  <w:style w:type="paragraph" w:customStyle="1" w:styleId="Priloge">
    <w:name w:val="Priloge"/>
    <w:basedOn w:val="Navaden"/>
    <w:link w:val="PrilogeZnak"/>
    <w:qFormat/>
    <w:rsid w:val="00283832"/>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28383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283832"/>
    <w:rPr>
      <w:rFonts w:eastAsia="Calibri" w:cs="Calibri"/>
      <w:b/>
      <w:color w:val="5F497A"/>
      <w:sz w:val="23"/>
      <w:szCs w:val="23"/>
    </w:rPr>
  </w:style>
  <w:style w:type="paragraph" w:styleId="Odstavekseznama">
    <w:name w:val="List Paragraph"/>
    <w:basedOn w:val="Naslov3"/>
    <w:link w:val="OdstavekseznamaZnak"/>
    <w:uiPriority w:val="99"/>
    <w:qFormat/>
    <w:rsid w:val="00283832"/>
    <w:pPr>
      <w:contextualSpacing/>
    </w:pPr>
  </w:style>
  <w:style w:type="character" w:customStyle="1" w:styleId="Naslov2MKZnak1">
    <w:name w:val="Naslov 2 MK Znak1"/>
    <w:link w:val="Naslov2MK"/>
    <w:rsid w:val="00283832"/>
    <w:rPr>
      <w:rFonts w:eastAsia="Calibri" w:cs="Arial"/>
      <w:b/>
    </w:rPr>
  </w:style>
  <w:style w:type="character" w:customStyle="1" w:styleId="Slog5Znak">
    <w:name w:val="Slog5 Znak"/>
    <w:link w:val="Slog5"/>
    <w:rsid w:val="00283832"/>
    <w:rPr>
      <w:rFonts w:ascii="Calibri" w:eastAsia="Calibri" w:hAnsi="Calibri" w:cs="Calibri"/>
      <w:b/>
      <w:color w:val="5F497A"/>
      <w:sz w:val="23"/>
      <w:szCs w:val="23"/>
    </w:rPr>
  </w:style>
  <w:style w:type="character" w:customStyle="1" w:styleId="Slog6Znak">
    <w:name w:val="Slog6 Znak"/>
    <w:basedOn w:val="Slog5Znak"/>
    <w:link w:val="Slog6"/>
    <w:rsid w:val="00283832"/>
    <w:rPr>
      <w:rFonts w:ascii="Calibri" w:eastAsia="Calibri" w:hAnsi="Calibri" w:cs="Calibri"/>
      <w:b/>
      <w:color w:val="5F497A"/>
      <w:sz w:val="23"/>
      <w:szCs w:val="23"/>
    </w:rPr>
  </w:style>
  <w:style w:type="character" w:customStyle="1" w:styleId="Slog10Znak">
    <w:name w:val="Slog10 Znak"/>
    <w:link w:val="Slog10"/>
    <w:rsid w:val="00283832"/>
    <w:rPr>
      <w:rFonts w:ascii="Calibri" w:eastAsia="Calibri" w:hAnsi="Calibri" w:cs="Calibri"/>
      <w:b/>
      <w:sz w:val="23"/>
      <w:szCs w:val="23"/>
      <w:shd w:val="clear" w:color="auto" w:fill="E5DFEC"/>
    </w:rPr>
  </w:style>
  <w:style w:type="paragraph" w:customStyle="1" w:styleId="ZnakZnakZnak">
    <w:name w:val="Znak Znak Znak"/>
    <w:basedOn w:val="Navaden"/>
    <w:rsid w:val="00283832"/>
    <w:pPr>
      <w:spacing w:after="160" w:line="240" w:lineRule="exact"/>
    </w:pPr>
    <w:rPr>
      <w:rFonts w:ascii="Tahoma" w:hAnsi="Tahoma"/>
      <w:sz w:val="20"/>
      <w:szCs w:val="20"/>
      <w:lang w:val="en-US"/>
    </w:rPr>
  </w:style>
  <w:style w:type="numbering" w:customStyle="1" w:styleId="WW8Num8">
    <w:name w:val="WW8Num8"/>
    <w:basedOn w:val="Brezseznama"/>
    <w:rsid w:val="00283832"/>
    <w:pPr>
      <w:numPr>
        <w:numId w:val="6"/>
      </w:numPr>
    </w:pPr>
  </w:style>
  <w:style w:type="paragraph" w:customStyle="1" w:styleId="Naslov2RD">
    <w:name w:val="Naslov 2 RD"/>
    <w:basedOn w:val="Naslov2MK"/>
    <w:link w:val="Naslov2RDZnak"/>
    <w:rsid w:val="00283832"/>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283832"/>
    <w:rPr>
      <w:rFonts w:ascii="Calibri" w:hAnsi="Calibri"/>
      <w:sz w:val="22"/>
    </w:rPr>
  </w:style>
  <w:style w:type="paragraph" w:customStyle="1" w:styleId="Naslov44RD">
    <w:name w:val="Naslov 44 RD"/>
    <w:basedOn w:val="Standard"/>
    <w:rsid w:val="00283832"/>
    <w:pPr>
      <w:numPr>
        <w:numId w:val="7"/>
      </w:numPr>
    </w:pPr>
    <w:rPr>
      <w:rFonts w:ascii="Calibri" w:hAnsi="Calibri"/>
      <w:b/>
      <w:sz w:val="22"/>
    </w:rPr>
  </w:style>
  <w:style w:type="paragraph" w:customStyle="1" w:styleId="ZnakZnak2ZnakZnakZnakZnak">
    <w:name w:val="Znak Znak2 Znak Znak Znak Znak"/>
    <w:basedOn w:val="Navaden"/>
    <w:rsid w:val="00283832"/>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283832"/>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283832"/>
    <w:rPr>
      <w:color w:val="808080"/>
    </w:rPr>
  </w:style>
  <w:style w:type="character" w:styleId="Poudarek">
    <w:name w:val="Emphasis"/>
    <w:basedOn w:val="Privzetapisavaodstavka"/>
    <w:qFormat/>
    <w:rsid w:val="00283832"/>
    <w:rPr>
      <w:i/>
      <w:iCs/>
    </w:rPr>
  </w:style>
  <w:style w:type="numbering" w:customStyle="1" w:styleId="Slogjavnonaroilo">
    <w:name w:val="Slog javno naročilo"/>
    <w:basedOn w:val="Brezseznama"/>
    <w:uiPriority w:val="99"/>
    <w:rsid w:val="00283832"/>
    <w:pPr>
      <w:numPr>
        <w:numId w:val="9"/>
      </w:numPr>
    </w:pPr>
  </w:style>
  <w:style w:type="paragraph" w:styleId="Stvarnokazalo1">
    <w:name w:val="index 1"/>
    <w:basedOn w:val="Navaden"/>
    <w:next w:val="Navaden"/>
    <w:autoRedefine/>
    <w:rsid w:val="00283832"/>
    <w:pPr>
      <w:ind w:left="220" w:hanging="220"/>
    </w:pPr>
    <w:rPr>
      <w:rFonts w:asciiTheme="minorHAnsi" w:eastAsia="Calibri" w:hAnsiTheme="minorHAnsi"/>
      <w:sz w:val="18"/>
      <w:szCs w:val="18"/>
    </w:rPr>
  </w:style>
  <w:style w:type="paragraph" w:styleId="Stvarnokazalo2">
    <w:name w:val="index 2"/>
    <w:basedOn w:val="Navaden"/>
    <w:next w:val="Navaden"/>
    <w:autoRedefine/>
    <w:rsid w:val="00283832"/>
    <w:pPr>
      <w:ind w:left="440" w:hanging="220"/>
    </w:pPr>
    <w:rPr>
      <w:rFonts w:asciiTheme="minorHAnsi" w:eastAsia="Calibri" w:hAnsiTheme="minorHAnsi"/>
      <w:sz w:val="18"/>
      <w:szCs w:val="18"/>
    </w:rPr>
  </w:style>
  <w:style w:type="paragraph" w:styleId="Stvarnokazalo3">
    <w:name w:val="index 3"/>
    <w:basedOn w:val="Navaden"/>
    <w:next w:val="Navaden"/>
    <w:autoRedefine/>
    <w:rsid w:val="00283832"/>
    <w:pPr>
      <w:ind w:left="660" w:hanging="220"/>
    </w:pPr>
    <w:rPr>
      <w:rFonts w:asciiTheme="minorHAnsi" w:eastAsia="Calibri" w:hAnsiTheme="minorHAnsi"/>
      <w:sz w:val="18"/>
      <w:szCs w:val="18"/>
    </w:rPr>
  </w:style>
  <w:style w:type="paragraph" w:styleId="Stvarnokazalo4">
    <w:name w:val="index 4"/>
    <w:basedOn w:val="Navaden"/>
    <w:next w:val="Navaden"/>
    <w:autoRedefine/>
    <w:rsid w:val="00283832"/>
    <w:pPr>
      <w:ind w:left="880" w:hanging="220"/>
    </w:pPr>
    <w:rPr>
      <w:rFonts w:asciiTheme="minorHAnsi" w:eastAsia="Calibri" w:hAnsiTheme="minorHAnsi"/>
      <w:sz w:val="18"/>
      <w:szCs w:val="18"/>
    </w:rPr>
  </w:style>
  <w:style w:type="paragraph" w:styleId="Stvarnokazalo5">
    <w:name w:val="index 5"/>
    <w:basedOn w:val="Navaden"/>
    <w:next w:val="Navaden"/>
    <w:autoRedefine/>
    <w:rsid w:val="00283832"/>
    <w:pPr>
      <w:ind w:left="1100" w:hanging="220"/>
    </w:pPr>
    <w:rPr>
      <w:rFonts w:asciiTheme="minorHAnsi" w:eastAsia="Calibri" w:hAnsiTheme="minorHAnsi"/>
      <w:sz w:val="18"/>
      <w:szCs w:val="18"/>
    </w:rPr>
  </w:style>
  <w:style w:type="paragraph" w:styleId="Stvarnokazalo6">
    <w:name w:val="index 6"/>
    <w:basedOn w:val="Navaden"/>
    <w:next w:val="Navaden"/>
    <w:autoRedefine/>
    <w:rsid w:val="00283832"/>
    <w:pPr>
      <w:ind w:left="1320" w:hanging="220"/>
    </w:pPr>
    <w:rPr>
      <w:rFonts w:asciiTheme="minorHAnsi" w:eastAsia="Calibri" w:hAnsiTheme="minorHAnsi"/>
      <w:sz w:val="18"/>
      <w:szCs w:val="18"/>
    </w:rPr>
  </w:style>
  <w:style w:type="paragraph" w:styleId="Stvarnokazalo7">
    <w:name w:val="index 7"/>
    <w:basedOn w:val="Navaden"/>
    <w:next w:val="Navaden"/>
    <w:autoRedefine/>
    <w:rsid w:val="00283832"/>
    <w:pPr>
      <w:ind w:left="1540" w:hanging="220"/>
    </w:pPr>
    <w:rPr>
      <w:rFonts w:asciiTheme="minorHAnsi" w:eastAsia="Calibri" w:hAnsiTheme="minorHAnsi"/>
      <w:sz w:val="18"/>
      <w:szCs w:val="18"/>
    </w:rPr>
  </w:style>
  <w:style w:type="paragraph" w:styleId="Stvarnokazalo8">
    <w:name w:val="index 8"/>
    <w:basedOn w:val="Navaden"/>
    <w:next w:val="Navaden"/>
    <w:autoRedefine/>
    <w:rsid w:val="00283832"/>
    <w:pPr>
      <w:ind w:left="1760" w:hanging="220"/>
    </w:pPr>
    <w:rPr>
      <w:rFonts w:asciiTheme="minorHAnsi" w:eastAsia="Calibri" w:hAnsiTheme="minorHAnsi"/>
      <w:sz w:val="18"/>
      <w:szCs w:val="18"/>
    </w:rPr>
  </w:style>
  <w:style w:type="paragraph" w:styleId="Stvarnokazalo9">
    <w:name w:val="index 9"/>
    <w:basedOn w:val="Navaden"/>
    <w:next w:val="Navaden"/>
    <w:autoRedefine/>
    <w:rsid w:val="00283832"/>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283832"/>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283832"/>
    <w:pPr>
      <w:numPr>
        <w:numId w:val="35"/>
      </w:numPr>
      <w:spacing w:before="0" w:after="0"/>
    </w:pPr>
    <w:rPr>
      <w:rFonts w:ascii="Calibri" w:hAnsi="Calibri" w:cs="Arial"/>
      <w:kern w:val="3"/>
      <w:sz w:val="24"/>
      <w:u w:val="single"/>
      <w:lang w:eastAsia="zh-CN"/>
    </w:rPr>
  </w:style>
  <w:style w:type="character" w:customStyle="1" w:styleId="Naslov2RDZnak">
    <w:name w:val="Naslov 2 RD Znak"/>
    <w:basedOn w:val="Naslov2MKZnak1"/>
    <w:link w:val="Naslov2RD"/>
    <w:rsid w:val="00283832"/>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283832"/>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283832"/>
    <w:pPr>
      <w:numPr>
        <w:numId w:val="0"/>
      </w:numPr>
    </w:pPr>
    <w:rPr>
      <w:rFonts w:cs="Arial"/>
    </w:rPr>
  </w:style>
  <w:style w:type="numbering" w:customStyle="1" w:styleId="Slog11">
    <w:name w:val="Slog11"/>
    <w:uiPriority w:val="99"/>
    <w:rsid w:val="00283832"/>
    <w:pPr>
      <w:numPr>
        <w:numId w:val="11"/>
      </w:numPr>
    </w:pPr>
  </w:style>
  <w:style w:type="character" w:customStyle="1" w:styleId="Javnonaroilo-naslov1Znak">
    <w:name w:val="Javno naročilo - naslov 1 Znak"/>
    <w:basedOn w:val="Naslov1Znak"/>
    <w:link w:val="Javnonaroilo-naslov1"/>
    <w:rsid w:val="00283832"/>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283832"/>
    <w:rPr>
      <w:rFonts w:ascii="Arial" w:hAnsi="Arial" w:cs="Arial"/>
      <w:b w:val="0"/>
      <w:sz w:val="22"/>
    </w:rPr>
  </w:style>
  <w:style w:type="character" w:customStyle="1" w:styleId="javnanaroila-naslov3Znak">
    <w:name w:val="javna naročila - naslov 3 Znak"/>
    <w:basedOn w:val="Privzetapisavaodstavka"/>
    <w:link w:val="javnanaroila-naslov3"/>
    <w:rsid w:val="00283832"/>
    <w:rPr>
      <w:rFonts w:eastAsia="Calibri" w:cs="Arial"/>
      <w:bCs/>
      <w:i/>
      <w:iCs/>
      <w:szCs w:val="28"/>
      <w:lang w:val="x-none"/>
    </w:rPr>
  </w:style>
  <w:style w:type="paragraph" w:customStyle="1" w:styleId="javnonaroilo-besedilo">
    <w:name w:val="javno naročilo - besedilo"/>
    <w:qFormat/>
    <w:rsid w:val="00283832"/>
    <w:pPr>
      <w:ind w:left="360" w:hanging="360"/>
    </w:pPr>
    <w:rPr>
      <w:rFonts w:cs="Arial"/>
      <w:noProof/>
      <w:szCs w:val="20"/>
    </w:rPr>
  </w:style>
  <w:style w:type="table" w:customStyle="1" w:styleId="Tabelamrea3">
    <w:name w:val="Tabela – mreža3"/>
    <w:basedOn w:val="Navadnatabela"/>
    <w:next w:val="Tabelamrea"/>
    <w:rsid w:val="00283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283832"/>
    <w:rPr>
      <w:rFonts w:cs="Arial"/>
      <w:lang w:val="sl-SI"/>
    </w:rPr>
  </w:style>
  <w:style w:type="paragraph" w:customStyle="1" w:styleId="javnonaroilo-merila">
    <w:name w:val="javno naročilo - merila"/>
    <w:basedOn w:val="Navaden"/>
    <w:link w:val="javnonaroilo-merilaZnak"/>
    <w:qFormat/>
    <w:rsid w:val="00283832"/>
    <w:pPr>
      <w:numPr>
        <w:numId w:val="16"/>
      </w:numPr>
      <w:jc w:val="both"/>
    </w:pPr>
    <w:rPr>
      <w:rFonts w:eastAsia="Calibri" w:cs="Arial"/>
    </w:rPr>
  </w:style>
  <w:style w:type="character" w:customStyle="1" w:styleId="javnonaroilo-merilaZnak">
    <w:name w:val="javno naročilo - merila Znak"/>
    <w:basedOn w:val="Privzetapisavaodstavka"/>
    <w:link w:val="javnonaroilo-merila"/>
    <w:rsid w:val="00283832"/>
    <w:rPr>
      <w:rFonts w:eastAsia="Calibri" w:cs="Arial"/>
    </w:rPr>
  </w:style>
  <w:style w:type="paragraph" w:customStyle="1" w:styleId="javnanaroila-tokovanje">
    <w:name w:val="javna naročila - točkovanje"/>
    <w:basedOn w:val="Navaden"/>
    <w:link w:val="javnanaroila-tokovanjeZnak"/>
    <w:qFormat/>
    <w:rsid w:val="00283832"/>
    <w:pPr>
      <w:numPr>
        <w:numId w:val="17"/>
      </w:numPr>
    </w:pPr>
    <w:rPr>
      <w:rFonts w:eastAsia="Calibri"/>
      <w:lang w:eastAsia="en-US"/>
    </w:rPr>
  </w:style>
  <w:style w:type="character" w:customStyle="1" w:styleId="javnanaroila-tokovanjeZnak">
    <w:name w:val="javna naročila - točkovanje Znak"/>
    <w:basedOn w:val="Privzetapisavaodstavka"/>
    <w:link w:val="javnanaroila-tokovanje"/>
    <w:rsid w:val="00283832"/>
    <w:rPr>
      <w:rFonts w:eastAsia="Calibri"/>
      <w:lang w:eastAsia="en-US"/>
    </w:rPr>
  </w:style>
  <w:style w:type="paragraph" w:customStyle="1" w:styleId="Slog13">
    <w:name w:val="Slog13"/>
    <w:basedOn w:val="Odstavekseznama"/>
    <w:link w:val="Slog13Znak"/>
    <w:qFormat/>
    <w:rsid w:val="00283832"/>
    <w:pPr>
      <w:numPr>
        <w:ilvl w:val="0"/>
        <w:numId w:val="18"/>
      </w:numPr>
      <w:jc w:val="both"/>
    </w:pPr>
    <w:rPr>
      <w:rFonts w:cs="Arial"/>
    </w:rPr>
  </w:style>
  <w:style w:type="paragraph" w:customStyle="1" w:styleId="Slog14">
    <w:name w:val="Slog14"/>
    <w:basedOn w:val="Navaden"/>
    <w:link w:val="Slog14Znak"/>
    <w:qFormat/>
    <w:rsid w:val="00283832"/>
    <w:pPr>
      <w:ind w:left="360" w:hanging="360"/>
    </w:pPr>
    <w:rPr>
      <w:rFonts w:eastAsia="Calibri"/>
    </w:rPr>
  </w:style>
  <w:style w:type="character" w:customStyle="1" w:styleId="OdstavekseznamaZnak">
    <w:name w:val="Odstavek seznama Znak"/>
    <w:basedOn w:val="Naslov3Znak"/>
    <w:link w:val="Odstavekseznama"/>
    <w:uiPriority w:val="99"/>
    <w:rsid w:val="00283832"/>
    <w:rPr>
      <w:rFonts w:ascii="Cambria" w:eastAsia="Calibri" w:hAnsi="Cambria"/>
      <w:b/>
      <w:bCs/>
      <w:sz w:val="26"/>
      <w:szCs w:val="26"/>
      <w:lang w:val="x-none"/>
    </w:rPr>
  </w:style>
  <w:style w:type="character" w:customStyle="1" w:styleId="Slog13Znak">
    <w:name w:val="Slog13 Znak"/>
    <w:basedOn w:val="OdstavekseznamaZnak"/>
    <w:link w:val="Slog13"/>
    <w:rsid w:val="00283832"/>
    <w:rPr>
      <w:rFonts w:ascii="Cambria" w:eastAsia="Calibri" w:hAnsi="Cambria" w:cs="Arial"/>
      <w:b/>
      <w:bCs/>
      <w:sz w:val="26"/>
      <w:szCs w:val="26"/>
      <w:lang w:val="x-none"/>
    </w:rPr>
  </w:style>
  <w:style w:type="paragraph" w:customStyle="1" w:styleId="Slog15">
    <w:name w:val="Slog15"/>
    <w:basedOn w:val="Navaden"/>
    <w:link w:val="Slog15Znak"/>
    <w:qFormat/>
    <w:rsid w:val="00283832"/>
    <w:pPr>
      <w:numPr>
        <w:numId w:val="19"/>
      </w:numPr>
      <w:jc w:val="both"/>
    </w:pPr>
    <w:rPr>
      <w:rFonts w:eastAsia="Calibri" w:cs="Arial"/>
    </w:rPr>
  </w:style>
  <w:style w:type="character" w:customStyle="1" w:styleId="Slog14Znak">
    <w:name w:val="Slog14 Znak"/>
    <w:basedOn w:val="Privzetapisavaodstavka"/>
    <w:link w:val="Slog14"/>
    <w:rsid w:val="00283832"/>
    <w:rPr>
      <w:rFonts w:eastAsia="Calibri"/>
    </w:rPr>
  </w:style>
  <w:style w:type="paragraph" w:customStyle="1" w:styleId="Slog16">
    <w:name w:val="Slog16"/>
    <w:basedOn w:val="Navaden"/>
    <w:link w:val="Slog16Znak"/>
    <w:qFormat/>
    <w:rsid w:val="00283832"/>
    <w:pPr>
      <w:numPr>
        <w:numId w:val="20"/>
      </w:numPr>
    </w:pPr>
    <w:rPr>
      <w:rFonts w:eastAsia="Calibri" w:cs="Arial"/>
    </w:rPr>
  </w:style>
  <w:style w:type="character" w:customStyle="1" w:styleId="Slog15Znak">
    <w:name w:val="Slog15 Znak"/>
    <w:basedOn w:val="Privzetapisavaodstavka"/>
    <w:link w:val="Slog15"/>
    <w:rsid w:val="00283832"/>
    <w:rPr>
      <w:rFonts w:eastAsia="Calibri" w:cs="Arial"/>
    </w:rPr>
  </w:style>
  <w:style w:type="paragraph" w:customStyle="1" w:styleId="Slog17">
    <w:name w:val="Slog17"/>
    <w:basedOn w:val="Navaden"/>
    <w:link w:val="Slog17Znak"/>
    <w:qFormat/>
    <w:rsid w:val="00283832"/>
    <w:pPr>
      <w:numPr>
        <w:numId w:val="21"/>
      </w:numPr>
    </w:pPr>
    <w:rPr>
      <w:rFonts w:eastAsia="Calibri" w:cs="Arial"/>
    </w:rPr>
  </w:style>
  <w:style w:type="character" w:customStyle="1" w:styleId="Slog16Znak">
    <w:name w:val="Slog16 Znak"/>
    <w:basedOn w:val="Privzetapisavaodstavka"/>
    <w:link w:val="Slog16"/>
    <w:rsid w:val="00283832"/>
    <w:rPr>
      <w:rFonts w:eastAsia="Calibri" w:cs="Arial"/>
    </w:rPr>
  </w:style>
  <w:style w:type="character" w:customStyle="1" w:styleId="Slog17Znak">
    <w:name w:val="Slog17 Znak"/>
    <w:basedOn w:val="Privzetapisavaodstavka"/>
    <w:link w:val="Slog17"/>
    <w:rsid w:val="00283832"/>
    <w:rPr>
      <w:rFonts w:eastAsia="Calibri" w:cs="Arial"/>
    </w:rPr>
  </w:style>
  <w:style w:type="paragraph" w:customStyle="1" w:styleId="Slog18">
    <w:name w:val="Slog18"/>
    <w:basedOn w:val="Navaden"/>
    <w:link w:val="Slog18Znak"/>
    <w:qFormat/>
    <w:rsid w:val="00283832"/>
    <w:pPr>
      <w:numPr>
        <w:numId w:val="22"/>
      </w:numPr>
      <w:tabs>
        <w:tab w:val="left" w:pos="1728"/>
        <w:tab w:val="left" w:pos="7200"/>
      </w:tabs>
      <w:jc w:val="both"/>
    </w:pPr>
    <w:rPr>
      <w:rFonts w:cs="Arial"/>
    </w:rPr>
  </w:style>
  <w:style w:type="paragraph" w:customStyle="1" w:styleId="Slog19">
    <w:name w:val="Slog19"/>
    <w:basedOn w:val="Navaden"/>
    <w:link w:val="Slog19Znak"/>
    <w:qFormat/>
    <w:rsid w:val="00283832"/>
    <w:pPr>
      <w:numPr>
        <w:numId w:val="23"/>
      </w:numPr>
      <w:tabs>
        <w:tab w:val="left" w:pos="1728"/>
        <w:tab w:val="left" w:pos="7200"/>
      </w:tabs>
      <w:jc w:val="both"/>
    </w:pPr>
    <w:rPr>
      <w:rFonts w:cs="Arial"/>
    </w:rPr>
  </w:style>
  <w:style w:type="character" w:customStyle="1" w:styleId="Slog18Znak">
    <w:name w:val="Slog18 Znak"/>
    <w:basedOn w:val="Privzetapisavaodstavka"/>
    <w:link w:val="Slog18"/>
    <w:rsid w:val="00283832"/>
    <w:rPr>
      <w:rFonts w:cs="Arial"/>
    </w:rPr>
  </w:style>
  <w:style w:type="character" w:customStyle="1" w:styleId="Slog19Znak">
    <w:name w:val="Slog19 Znak"/>
    <w:basedOn w:val="Privzetapisavaodstavka"/>
    <w:link w:val="Slog19"/>
    <w:rsid w:val="00283832"/>
    <w:rPr>
      <w:rFonts w:cs="Arial"/>
    </w:rPr>
  </w:style>
  <w:style w:type="paragraph" w:customStyle="1" w:styleId="Slog20">
    <w:name w:val="Slog20"/>
    <w:basedOn w:val="Navaden"/>
    <w:link w:val="Slog20Znak"/>
    <w:qFormat/>
    <w:rsid w:val="00283832"/>
    <w:pPr>
      <w:numPr>
        <w:numId w:val="25"/>
      </w:numPr>
      <w:tabs>
        <w:tab w:val="left" w:pos="1728"/>
        <w:tab w:val="left" w:pos="7200"/>
      </w:tabs>
    </w:pPr>
    <w:rPr>
      <w:rFonts w:cs="Arial"/>
    </w:rPr>
  </w:style>
  <w:style w:type="character" w:customStyle="1" w:styleId="Slog20Znak">
    <w:name w:val="Slog20 Znak"/>
    <w:basedOn w:val="Privzetapisavaodstavka"/>
    <w:link w:val="Slog20"/>
    <w:rsid w:val="00283832"/>
    <w:rPr>
      <w:rFonts w:cs="Arial"/>
    </w:rPr>
  </w:style>
  <w:style w:type="paragraph" w:customStyle="1" w:styleId="Slog21">
    <w:name w:val="Slog21"/>
    <w:basedOn w:val="Navaden"/>
    <w:link w:val="Slog21Znak"/>
    <w:qFormat/>
    <w:rsid w:val="00283832"/>
    <w:pPr>
      <w:numPr>
        <w:numId w:val="26"/>
      </w:numPr>
      <w:jc w:val="both"/>
    </w:pPr>
    <w:rPr>
      <w:rFonts w:eastAsia="Calibri" w:cs="Arial"/>
    </w:rPr>
  </w:style>
  <w:style w:type="paragraph" w:customStyle="1" w:styleId="Slog22">
    <w:name w:val="Slog22"/>
    <w:basedOn w:val="Navaden"/>
    <w:link w:val="Slog22Znak"/>
    <w:qFormat/>
    <w:rsid w:val="00283832"/>
    <w:pPr>
      <w:numPr>
        <w:numId w:val="27"/>
      </w:numPr>
      <w:jc w:val="both"/>
    </w:pPr>
    <w:rPr>
      <w:rFonts w:eastAsia="Calibri" w:cs="Arial"/>
    </w:rPr>
  </w:style>
  <w:style w:type="character" w:customStyle="1" w:styleId="Slog21Znak">
    <w:name w:val="Slog21 Znak"/>
    <w:basedOn w:val="Privzetapisavaodstavka"/>
    <w:link w:val="Slog21"/>
    <w:rsid w:val="00283832"/>
    <w:rPr>
      <w:rFonts w:eastAsia="Calibri" w:cs="Arial"/>
    </w:rPr>
  </w:style>
  <w:style w:type="paragraph" w:customStyle="1" w:styleId="Slog23">
    <w:name w:val="Slog23"/>
    <w:basedOn w:val="Navaden"/>
    <w:link w:val="Slog23Znak"/>
    <w:qFormat/>
    <w:rsid w:val="00283832"/>
    <w:pPr>
      <w:numPr>
        <w:numId w:val="28"/>
      </w:numPr>
      <w:autoSpaceDE w:val="0"/>
      <w:autoSpaceDN w:val="0"/>
      <w:adjustRightInd w:val="0"/>
      <w:jc w:val="both"/>
    </w:pPr>
    <w:rPr>
      <w:rFonts w:eastAsia="Calibri" w:cs="Arial"/>
    </w:rPr>
  </w:style>
  <w:style w:type="character" w:customStyle="1" w:styleId="Slog22Znak">
    <w:name w:val="Slog22 Znak"/>
    <w:basedOn w:val="Privzetapisavaodstavka"/>
    <w:link w:val="Slog22"/>
    <w:rsid w:val="00283832"/>
    <w:rPr>
      <w:rFonts w:eastAsia="Calibri" w:cs="Arial"/>
    </w:rPr>
  </w:style>
  <w:style w:type="paragraph" w:customStyle="1" w:styleId="Slog24">
    <w:name w:val="Slog24"/>
    <w:basedOn w:val="Navaden"/>
    <w:link w:val="Slog24Znak"/>
    <w:qFormat/>
    <w:rsid w:val="00283832"/>
    <w:pPr>
      <w:numPr>
        <w:numId w:val="29"/>
      </w:numPr>
      <w:jc w:val="both"/>
    </w:pPr>
    <w:rPr>
      <w:rFonts w:eastAsia="Calibri" w:cs="Arial"/>
    </w:rPr>
  </w:style>
  <w:style w:type="character" w:customStyle="1" w:styleId="Slog23Znak">
    <w:name w:val="Slog23 Znak"/>
    <w:basedOn w:val="Privzetapisavaodstavka"/>
    <w:link w:val="Slog23"/>
    <w:rsid w:val="00283832"/>
    <w:rPr>
      <w:rFonts w:eastAsia="Calibri" w:cs="Arial"/>
    </w:rPr>
  </w:style>
  <w:style w:type="paragraph" w:customStyle="1" w:styleId="Slog25">
    <w:name w:val="Slog25"/>
    <w:basedOn w:val="Navaden"/>
    <w:link w:val="Slog25Znak"/>
    <w:qFormat/>
    <w:rsid w:val="00283832"/>
    <w:pPr>
      <w:numPr>
        <w:numId w:val="30"/>
      </w:numPr>
    </w:pPr>
    <w:rPr>
      <w:rFonts w:eastAsia="Calibri" w:cs="Arial"/>
    </w:rPr>
  </w:style>
  <w:style w:type="character" w:customStyle="1" w:styleId="Slog24Znak">
    <w:name w:val="Slog24 Znak"/>
    <w:basedOn w:val="Privzetapisavaodstavka"/>
    <w:link w:val="Slog24"/>
    <w:rsid w:val="00283832"/>
    <w:rPr>
      <w:rFonts w:eastAsia="Calibri" w:cs="Arial"/>
    </w:rPr>
  </w:style>
  <w:style w:type="character" w:customStyle="1" w:styleId="Slog25Znak">
    <w:name w:val="Slog25 Znak"/>
    <w:basedOn w:val="Privzetapisavaodstavka"/>
    <w:link w:val="Slog25"/>
    <w:rsid w:val="00283832"/>
    <w:rPr>
      <w:rFonts w:eastAsia="Calibri" w:cs="Arial"/>
    </w:rPr>
  </w:style>
  <w:style w:type="paragraph" w:customStyle="1" w:styleId="Slog26">
    <w:name w:val="Slog26"/>
    <w:basedOn w:val="Navaden"/>
    <w:link w:val="Slog26Znak"/>
    <w:qFormat/>
    <w:rsid w:val="00283832"/>
    <w:pPr>
      <w:numPr>
        <w:numId w:val="31"/>
      </w:numPr>
    </w:pPr>
    <w:rPr>
      <w:rFonts w:eastAsia="Calibri"/>
    </w:rPr>
  </w:style>
  <w:style w:type="paragraph" w:customStyle="1" w:styleId="Slog27">
    <w:name w:val="Slog27"/>
    <w:basedOn w:val="Navaden"/>
    <w:link w:val="Slog27Znak"/>
    <w:qFormat/>
    <w:rsid w:val="00283832"/>
    <w:pPr>
      <w:numPr>
        <w:numId w:val="32"/>
      </w:numPr>
      <w:jc w:val="both"/>
    </w:pPr>
    <w:rPr>
      <w:rFonts w:eastAsia="Calibri"/>
    </w:rPr>
  </w:style>
  <w:style w:type="character" w:customStyle="1" w:styleId="Slog26Znak">
    <w:name w:val="Slog26 Znak"/>
    <w:basedOn w:val="Privzetapisavaodstavka"/>
    <w:link w:val="Slog26"/>
    <w:rsid w:val="00283832"/>
    <w:rPr>
      <w:rFonts w:eastAsia="Calibri"/>
    </w:rPr>
  </w:style>
  <w:style w:type="paragraph" w:customStyle="1" w:styleId="Slog28">
    <w:name w:val="Slog28"/>
    <w:basedOn w:val="Navaden"/>
    <w:link w:val="Slog28Znak"/>
    <w:qFormat/>
    <w:rsid w:val="00283832"/>
    <w:pPr>
      <w:numPr>
        <w:numId w:val="33"/>
      </w:numPr>
      <w:jc w:val="both"/>
    </w:pPr>
    <w:rPr>
      <w:rFonts w:eastAsia="Calibri" w:cs="Arial"/>
    </w:rPr>
  </w:style>
  <w:style w:type="character" w:customStyle="1" w:styleId="Slog27Znak">
    <w:name w:val="Slog27 Znak"/>
    <w:basedOn w:val="Privzetapisavaodstavka"/>
    <w:link w:val="Slog27"/>
    <w:rsid w:val="00283832"/>
    <w:rPr>
      <w:rFonts w:eastAsia="Calibri"/>
    </w:rPr>
  </w:style>
  <w:style w:type="character" w:customStyle="1" w:styleId="Slog28Znak">
    <w:name w:val="Slog28 Znak"/>
    <w:basedOn w:val="Privzetapisavaodstavka"/>
    <w:link w:val="Slog28"/>
    <w:rsid w:val="00283832"/>
    <w:rPr>
      <w:rFonts w:eastAsia="Calibri" w:cs="Arial"/>
    </w:rPr>
  </w:style>
  <w:style w:type="table" w:customStyle="1" w:styleId="Tabelamrea31">
    <w:name w:val="Tabela – mreža31"/>
    <w:basedOn w:val="Navadnatabela"/>
    <w:next w:val="Tabelamrea"/>
    <w:rsid w:val="00283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283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283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283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283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283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283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283832"/>
    <w:pPr>
      <w:jc w:val="both"/>
    </w:pPr>
    <w:rPr>
      <w:rFonts w:eastAsia="Calibri" w:cs="Arial"/>
    </w:rPr>
  </w:style>
  <w:style w:type="paragraph" w:customStyle="1" w:styleId="Slog30">
    <w:name w:val="Slog30"/>
    <w:basedOn w:val="Navaden"/>
    <w:link w:val="Slog30Znak"/>
    <w:qFormat/>
    <w:rsid w:val="00283832"/>
    <w:pPr>
      <w:numPr>
        <w:numId w:val="34"/>
      </w:numPr>
    </w:pPr>
    <w:rPr>
      <w:rFonts w:eastAsia="Calibri" w:cs="Arial"/>
      <w:b/>
    </w:rPr>
  </w:style>
  <w:style w:type="character" w:customStyle="1" w:styleId="Slog29Znak">
    <w:name w:val="Slog29 Znak"/>
    <w:basedOn w:val="Privzetapisavaodstavka"/>
    <w:link w:val="Slog29"/>
    <w:rsid w:val="00283832"/>
    <w:rPr>
      <w:rFonts w:eastAsia="Calibri" w:cs="Arial"/>
    </w:rPr>
  </w:style>
  <w:style w:type="character" w:customStyle="1" w:styleId="Slog30Znak">
    <w:name w:val="Slog30 Znak"/>
    <w:basedOn w:val="Privzetapisavaodstavka"/>
    <w:link w:val="Slog30"/>
    <w:rsid w:val="00283832"/>
    <w:rPr>
      <w:rFonts w:eastAsia="Calibri" w:cs="Arial"/>
      <w:b/>
    </w:rPr>
  </w:style>
  <w:style w:type="paragraph" w:customStyle="1" w:styleId="Slog31">
    <w:name w:val="Slog31"/>
    <w:basedOn w:val="Navaden"/>
    <w:link w:val="Slog31Znak"/>
    <w:qFormat/>
    <w:rsid w:val="00283832"/>
    <w:pPr>
      <w:numPr>
        <w:numId w:val="36"/>
      </w:numPr>
    </w:pPr>
    <w:rPr>
      <w:rFonts w:eastAsia="Calibri"/>
    </w:rPr>
  </w:style>
  <w:style w:type="character" w:customStyle="1" w:styleId="Slog31Znak">
    <w:name w:val="Slog31 Znak"/>
    <w:basedOn w:val="Privzetapisavaodstavka"/>
    <w:link w:val="Slog31"/>
    <w:rsid w:val="00283832"/>
    <w:rPr>
      <w:rFonts w:eastAsia="Calibri"/>
    </w:rPr>
  </w:style>
  <w:style w:type="paragraph" w:customStyle="1" w:styleId="Slog32">
    <w:name w:val="Slog32"/>
    <w:basedOn w:val="Navaden"/>
    <w:link w:val="Slog32Znak"/>
    <w:qFormat/>
    <w:rsid w:val="00283832"/>
    <w:pPr>
      <w:numPr>
        <w:numId w:val="40"/>
      </w:numPr>
      <w:jc w:val="both"/>
    </w:pPr>
    <w:rPr>
      <w:rFonts w:cs="Arial"/>
    </w:rPr>
  </w:style>
  <w:style w:type="character" w:customStyle="1" w:styleId="Slog32Znak">
    <w:name w:val="Slog32 Znak"/>
    <w:basedOn w:val="Privzetapisavaodstavka"/>
    <w:link w:val="Slog32"/>
    <w:rsid w:val="00283832"/>
    <w:rPr>
      <w:rFonts w:cs="Arial"/>
    </w:rPr>
  </w:style>
  <w:style w:type="paragraph" w:customStyle="1" w:styleId="Slog33">
    <w:name w:val="Slog33"/>
    <w:basedOn w:val="Navaden"/>
    <w:link w:val="Slog33Znak"/>
    <w:qFormat/>
    <w:rsid w:val="00283832"/>
    <w:pPr>
      <w:numPr>
        <w:numId w:val="41"/>
      </w:numPr>
      <w:ind w:left="720"/>
      <w:jc w:val="both"/>
    </w:pPr>
    <w:rPr>
      <w:rFonts w:eastAsia="Calibri"/>
    </w:rPr>
  </w:style>
  <w:style w:type="character" w:customStyle="1" w:styleId="Slog33Znak">
    <w:name w:val="Slog33 Znak"/>
    <w:basedOn w:val="Privzetapisavaodstavka"/>
    <w:link w:val="Slog33"/>
    <w:rsid w:val="00283832"/>
    <w:rPr>
      <w:rFonts w:eastAsia="Calibri"/>
    </w:rPr>
  </w:style>
  <w:style w:type="numbering" w:customStyle="1" w:styleId="Brezseznama2">
    <w:name w:val="Brez seznama2"/>
    <w:next w:val="Brezseznama"/>
    <w:uiPriority w:val="99"/>
    <w:semiHidden/>
    <w:rsid w:val="00283832"/>
  </w:style>
  <w:style w:type="character" w:customStyle="1" w:styleId="Naslov2Znak1">
    <w:name w:val="Naslov 2 Znak1"/>
    <w:rsid w:val="00283832"/>
    <w:rPr>
      <w:rFonts w:ascii="Arial" w:hAnsi="Arial" w:cs="Arial"/>
      <w:b/>
      <w:bCs/>
      <w:i/>
      <w:iCs/>
      <w:sz w:val="28"/>
      <w:szCs w:val="28"/>
      <w:lang w:val="sl-SI" w:eastAsia="sl-SI" w:bidi="ar-SA"/>
    </w:rPr>
  </w:style>
  <w:style w:type="paragraph" w:customStyle="1" w:styleId="CharCharChar1">
    <w:name w:val="Char Char Char1"/>
    <w:basedOn w:val="Navaden"/>
    <w:rsid w:val="00283832"/>
    <w:pPr>
      <w:spacing w:after="160" w:line="240" w:lineRule="exact"/>
    </w:pPr>
    <w:rPr>
      <w:rFonts w:ascii="Tahoma" w:hAnsi="Tahoma"/>
      <w:sz w:val="20"/>
      <w:szCs w:val="20"/>
      <w:lang w:val="en-US" w:eastAsia="en-US"/>
    </w:rPr>
  </w:style>
  <w:style w:type="paragraph" w:customStyle="1" w:styleId="BodyText31">
    <w:name w:val="Body Text 31"/>
    <w:basedOn w:val="Navaden"/>
    <w:rsid w:val="00283832"/>
    <w:pPr>
      <w:jc w:val="both"/>
    </w:pPr>
    <w:rPr>
      <w:rFonts w:ascii="Times New Roman" w:hAnsi="Times New Roman"/>
      <w:sz w:val="24"/>
      <w:szCs w:val="20"/>
      <w:lang w:val="en-GB"/>
    </w:rPr>
  </w:style>
  <w:style w:type="paragraph" w:customStyle="1" w:styleId="xl67">
    <w:name w:val="xl67"/>
    <w:basedOn w:val="Navaden"/>
    <w:rsid w:val="00283832"/>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283832"/>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283832"/>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83832"/>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283832"/>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283832"/>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283832"/>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283832"/>
    <w:pPr>
      <w:suppressAutoHyphens/>
      <w:ind w:left="708"/>
      <w:jc w:val="both"/>
    </w:pPr>
    <w:rPr>
      <w:rFonts w:cs="Arial"/>
      <w:color w:val="000000"/>
      <w:szCs w:val="24"/>
      <w:lang w:eastAsia="ar-SA"/>
    </w:rPr>
  </w:style>
  <w:style w:type="paragraph" w:customStyle="1" w:styleId="Vsebinatabele">
    <w:name w:val="Vsebina tabele"/>
    <w:basedOn w:val="Navaden"/>
    <w:rsid w:val="00283832"/>
    <w:pPr>
      <w:suppressLineNumbers/>
      <w:suppressAutoHyphens/>
    </w:pPr>
    <w:rPr>
      <w:rFonts w:ascii="Times New Roman" w:hAnsi="Times New Roman"/>
      <w:sz w:val="24"/>
      <w:szCs w:val="24"/>
      <w:lang w:eastAsia="ar-SA"/>
    </w:rPr>
  </w:style>
  <w:style w:type="paragraph" w:styleId="Brezrazmikov">
    <w:name w:val="No Spacing"/>
    <w:qFormat/>
    <w:rsid w:val="00283832"/>
    <w:rPr>
      <w:rFonts w:ascii="Calibri" w:eastAsia="Calibri" w:hAnsi="Calibri"/>
      <w:lang w:eastAsia="en-US"/>
    </w:rPr>
  </w:style>
  <w:style w:type="paragraph" w:customStyle="1" w:styleId="naslov0">
    <w:name w:val="naslov"/>
    <w:basedOn w:val="Navaden"/>
    <w:rsid w:val="00283832"/>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283832"/>
    <w:rPr>
      <w:rFonts w:ascii="Times New Roman" w:hAnsi="Times New Roman"/>
      <w:sz w:val="24"/>
      <w:szCs w:val="20"/>
      <w:lang w:val="pl-PL" w:eastAsia="pl-PL"/>
    </w:rPr>
  </w:style>
  <w:style w:type="character" w:customStyle="1" w:styleId="ZnakZnak5">
    <w:name w:val="Znak Znak5"/>
    <w:rsid w:val="00283832"/>
    <w:rPr>
      <w:rFonts w:ascii="Arial" w:hAnsi="Arial" w:cs="Arial"/>
      <w:b/>
      <w:bCs/>
      <w:i/>
      <w:iCs/>
      <w:sz w:val="28"/>
      <w:szCs w:val="28"/>
      <w:lang w:val="sl-SI" w:eastAsia="sl-SI" w:bidi="ar-SA"/>
    </w:rPr>
  </w:style>
  <w:style w:type="paragraph" w:customStyle="1" w:styleId="msonormal0">
    <w:name w:val="msonormal"/>
    <w:basedOn w:val="Navaden"/>
    <w:rsid w:val="00283832"/>
    <w:pPr>
      <w:spacing w:before="100" w:beforeAutospacing="1" w:after="100" w:afterAutospacing="1"/>
    </w:pPr>
    <w:rPr>
      <w:rFonts w:ascii="Times New Roman" w:hAnsi="Times New Roman"/>
      <w:sz w:val="24"/>
      <w:szCs w:val="24"/>
    </w:rPr>
  </w:style>
  <w:style w:type="paragraph" w:customStyle="1" w:styleId="font5">
    <w:name w:val="font5"/>
    <w:basedOn w:val="Navaden"/>
    <w:rsid w:val="00283832"/>
    <w:pPr>
      <w:spacing w:before="100" w:beforeAutospacing="1" w:after="100" w:afterAutospacing="1"/>
    </w:pPr>
    <w:rPr>
      <w:rFonts w:cs="Arial"/>
      <w:sz w:val="18"/>
      <w:szCs w:val="18"/>
    </w:rPr>
  </w:style>
  <w:style w:type="paragraph" w:customStyle="1" w:styleId="font6">
    <w:name w:val="font6"/>
    <w:basedOn w:val="Navaden"/>
    <w:rsid w:val="00283832"/>
    <w:pPr>
      <w:spacing w:before="100" w:beforeAutospacing="1" w:after="100" w:afterAutospacing="1"/>
    </w:pPr>
    <w:rPr>
      <w:rFonts w:cs="Arial"/>
      <w:sz w:val="18"/>
      <w:szCs w:val="18"/>
    </w:rPr>
  </w:style>
  <w:style w:type="paragraph" w:customStyle="1" w:styleId="xl65">
    <w:name w:val="xl65"/>
    <w:basedOn w:val="Navaden"/>
    <w:rsid w:val="00283832"/>
    <w:pPr>
      <w:spacing w:before="100" w:beforeAutospacing="1" w:after="100" w:afterAutospacing="1"/>
    </w:pPr>
    <w:rPr>
      <w:rFonts w:cs="Arial"/>
      <w:b/>
      <w:bCs/>
      <w:sz w:val="18"/>
      <w:szCs w:val="18"/>
    </w:rPr>
  </w:style>
  <w:style w:type="paragraph" w:customStyle="1" w:styleId="xl66">
    <w:name w:val="xl66"/>
    <w:basedOn w:val="Navaden"/>
    <w:rsid w:val="00283832"/>
    <w:pPr>
      <w:spacing w:before="100" w:beforeAutospacing="1" w:after="100" w:afterAutospacing="1"/>
      <w:jc w:val="center"/>
    </w:pPr>
    <w:rPr>
      <w:rFonts w:cs="Arial"/>
      <w:b/>
      <w:bCs/>
      <w:sz w:val="18"/>
      <w:szCs w:val="18"/>
    </w:rPr>
  </w:style>
  <w:style w:type="paragraph" w:customStyle="1" w:styleId="xl68">
    <w:name w:val="xl68"/>
    <w:basedOn w:val="Navaden"/>
    <w:rsid w:val="00283832"/>
    <w:pPr>
      <w:spacing w:before="100" w:beforeAutospacing="1" w:after="100" w:afterAutospacing="1"/>
    </w:pPr>
    <w:rPr>
      <w:rFonts w:cs="Arial"/>
      <w:b/>
      <w:bCs/>
      <w:sz w:val="18"/>
      <w:szCs w:val="18"/>
    </w:rPr>
  </w:style>
  <w:style w:type="paragraph" w:customStyle="1" w:styleId="xl69">
    <w:name w:val="xl69"/>
    <w:basedOn w:val="Navaden"/>
    <w:rsid w:val="00283832"/>
    <w:pPr>
      <w:spacing w:before="100" w:beforeAutospacing="1" w:after="100" w:afterAutospacing="1"/>
    </w:pPr>
    <w:rPr>
      <w:rFonts w:cs="Arial"/>
      <w:sz w:val="18"/>
      <w:szCs w:val="18"/>
    </w:rPr>
  </w:style>
  <w:style w:type="paragraph" w:customStyle="1" w:styleId="xl70">
    <w:name w:val="xl70"/>
    <w:basedOn w:val="Navaden"/>
    <w:rsid w:val="00283832"/>
    <w:pPr>
      <w:spacing w:before="100" w:beforeAutospacing="1" w:after="100" w:afterAutospacing="1"/>
      <w:jc w:val="center"/>
    </w:pPr>
    <w:rPr>
      <w:rFonts w:cs="Arial"/>
      <w:sz w:val="18"/>
      <w:szCs w:val="18"/>
    </w:rPr>
  </w:style>
  <w:style w:type="paragraph" w:customStyle="1" w:styleId="xl71">
    <w:name w:val="xl71"/>
    <w:basedOn w:val="Navaden"/>
    <w:rsid w:val="00283832"/>
    <w:pPr>
      <w:spacing w:before="100" w:beforeAutospacing="1" w:after="100" w:afterAutospacing="1"/>
    </w:pPr>
    <w:rPr>
      <w:rFonts w:cs="Arial"/>
      <w:sz w:val="18"/>
      <w:szCs w:val="18"/>
    </w:rPr>
  </w:style>
  <w:style w:type="paragraph" w:customStyle="1" w:styleId="xl72">
    <w:name w:val="xl72"/>
    <w:basedOn w:val="Navaden"/>
    <w:rsid w:val="00283832"/>
    <w:pPr>
      <w:spacing w:before="100" w:beforeAutospacing="1" w:after="100" w:afterAutospacing="1"/>
    </w:pPr>
    <w:rPr>
      <w:rFonts w:cs="Arial"/>
      <w:sz w:val="18"/>
      <w:szCs w:val="18"/>
    </w:rPr>
  </w:style>
  <w:style w:type="paragraph" w:customStyle="1" w:styleId="xl73">
    <w:name w:val="xl73"/>
    <w:basedOn w:val="Navaden"/>
    <w:rsid w:val="00283832"/>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283832"/>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283832"/>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283832"/>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283832"/>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283832"/>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283832"/>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283832"/>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283832"/>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28383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28383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283832"/>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2838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28383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2838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28383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2838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283832"/>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28383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28383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283832"/>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28383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283832"/>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283832"/>
    <w:pPr>
      <w:spacing w:before="100" w:beforeAutospacing="1" w:after="100" w:afterAutospacing="1"/>
      <w:textAlignment w:val="top"/>
    </w:pPr>
    <w:rPr>
      <w:rFonts w:cs="Arial"/>
      <w:sz w:val="18"/>
      <w:szCs w:val="18"/>
    </w:rPr>
  </w:style>
  <w:style w:type="paragraph" w:customStyle="1" w:styleId="xl97">
    <w:name w:val="xl97"/>
    <w:basedOn w:val="Navaden"/>
    <w:rsid w:val="00283832"/>
    <w:pPr>
      <w:spacing w:before="100" w:beforeAutospacing="1" w:after="100" w:afterAutospacing="1"/>
      <w:jc w:val="center"/>
      <w:textAlignment w:val="top"/>
    </w:pPr>
    <w:rPr>
      <w:rFonts w:cs="Arial"/>
      <w:sz w:val="18"/>
      <w:szCs w:val="18"/>
    </w:rPr>
  </w:style>
  <w:style w:type="paragraph" w:customStyle="1" w:styleId="xl98">
    <w:name w:val="xl98"/>
    <w:basedOn w:val="Navaden"/>
    <w:rsid w:val="00283832"/>
    <w:pPr>
      <w:spacing w:before="100" w:beforeAutospacing="1" w:after="100" w:afterAutospacing="1"/>
      <w:textAlignment w:val="top"/>
    </w:pPr>
    <w:rPr>
      <w:rFonts w:cs="Arial"/>
      <w:sz w:val="18"/>
      <w:szCs w:val="18"/>
    </w:rPr>
  </w:style>
  <w:style w:type="paragraph" w:customStyle="1" w:styleId="xl99">
    <w:name w:val="xl99"/>
    <w:basedOn w:val="Navaden"/>
    <w:rsid w:val="00283832"/>
    <w:pPr>
      <w:spacing w:before="100" w:beforeAutospacing="1" w:after="100" w:afterAutospacing="1"/>
      <w:textAlignment w:val="top"/>
    </w:pPr>
    <w:rPr>
      <w:rFonts w:cs="Arial"/>
      <w:sz w:val="18"/>
      <w:szCs w:val="18"/>
    </w:rPr>
  </w:style>
  <w:style w:type="paragraph" w:customStyle="1" w:styleId="xl100">
    <w:name w:val="xl100"/>
    <w:basedOn w:val="Navaden"/>
    <w:rsid w:val="00283832"/>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283832"/>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28383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28383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28383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283832"/>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283832"/>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283832"/>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28383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283832"/>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28383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28383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2838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28383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283832"/>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283832"/>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2838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28383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2838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28383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283832"/>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283832"/>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283832"/>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283832"/>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283832"/>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283832"/>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283832"/>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283832"/>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28383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28383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28383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283832"/>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283832"/>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28383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283832"/>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283832"/>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28383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283832"/>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283832"/>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283832"/>
    <w:pPr>
      <w:spacing w:before="100" w:beforeAutospacing="1" w:after="100" w:afterAutospacing="1"/>
    </w:pPr>
    <w:rPr>
      <w:rFonts w:cs="Arial"/>
      <w:sz w:val="24"/>
      <w:szCs w:val="24"/>
    </w:rPr>
  </w:style>
  <w:style w:type="paragraph" w:customStyle="1" w:styleId="Slog34">
    <w:name w:val="Slog34"/>
    <w:basedOn w:val="Navaden"/>
    <w:link w:val="Slog34Znak"/>
    <w:qFormat/>
    <w:rsid w:val="00283832"/>
    <w:pPr>
      <w:numPr>
        <w:numId w:val="42"/>
      </w:numPr>
    </w:pPr>
    <w:rPr>
      <w:rFonts w:cs="Arial"/>
    </w:rPr>
  </w:style>
  <w:style w:type="paragraph" w:customStyle="1" w:styleId="Slog35">
    <w:name w:val="Slog35"/>
    <w:basedOn w:val="Navaden"/>
    <w:link w:val="Slog35Znak"/>
    <w:qFormat/>
    <w:rsid w:val="00283832"/>
    <w:pPr>
      <w:numPr>
        <w:numId w:val="43"/>
      </w:numPr>
    </w:pPr>
    <w:rPr>
      <w:rFonts w:cs="Arial"/>
    </w:rPr>
  </w:style>
  <w:style w:type="character" w:customStyle="1" w:styleId="Slog34Znak">
    <w:name w:val="Slog34 Znak"/>
    <w:basedOn w:val="Privzetapisavaodstavka"/>
    <w:link w:val="Slog34"/>
    <w:rsid w:val="00283832"/>
    <w:rPr>
      <w:rFonts w:cs="Arial"/>
    </w:rPr>
  </w:style>
  <w:style w:type="paragraph" w:customStyle="1" w:styleId="Slog36">
    <w:name w:val="Slog36"/>
    <w:basedOn w:val="Navaden"/>
    <w:link w:val="Slog36Znak"/>
    <w:qFormat/>
    <w:rsid w:val="00283832"/>
    <w:pPr>
      <w:numPr>
        <w:numId w:val="44"/>
      </w:numPr>
    </w:pPr>
    <w:rPr>
      <w:rFonts w:eastAsia="Calibri" w:cs="Arial"/>
    </w:rPr>
  </w:style>
  <w:style w:type="character" w:customStyle="1" w:styleId="Slog35Znak">
    <w:name w:val="Slog35 Znak"/>
    <w:basedOn w:val="Privzetapisavaodstavka"/>
    <w:link w:val="Slog35"/>
    <w:rsid w:val="00283832"/>
    <w:rPr>
      <w:rFonts w:cs="Arial"/>
    </w:rPr>
  </w:style>
  <w:style w:type="paragraph" w:customStyle="1" w:styleId="Slog37">
    <w:name w:val="Slog37"/>
    <w:basedOn w:val="Navaden"/>
    <w:link w:val="Slog37Znak"/>
    <w:qFormat/>
    <w:rsid w:val="00283832"/>
    <w:pPr>
      <w:numPr>
        <w:numId w:val="45"/>
      </w:numPr>
    </w:pPr>
    <w:rPr>
      <w:rFonts w:eastAsia="Calibri" w:cs="Arial"/>
    </w:rPr>
  </w:style>
  <w:style w:type="character" w:customStyle="1" w:styleId="Slog36Znak">
    <w:name w:val="Slog36 Znak"/>
    <w:basedOn w:val="Privzetapisavaodstavka"/>
    <w:link w:val="Slog36"/>
    <w:rsid w:val="00283832"/>
    <w:rPr>
      <w:rFonts w:eastAsia="Calibri" w:cs="Arial"/>
    </w:rPr>
  </w:style>
  <w:style w:type="paragraph" w:customStyle="1" w:styleId="Slog38">
    <w:name w:val="Slog38"/>
    <w:basedOn w:val="Navaden"/>
    <w:link w:val="Slog38Znak"/>
    <w:qFormat/>
    <w:rsid w:val="00283832"/>
    <w:pPr>
      <w:numPr>
        <w:numId w:val="46"/>
      </w:numPr>
    </w:pPr>
    <w:rPr>
      <w:rFonts w:eastAsia="Calibri" w:cs="Arial"/>
    </w:rPr>
  </w:style>
  <w:style w:type="character" w:customStyle="1" w:styleId="Slog37Znak">
    <w:name w:val="Slog37 Znak"/>
    <w:basedOn w:val="Privzetapisavaodstavka"/>
    <w:link w:val="Slog37"/>
    <w:rsid w:val="00283832"/>
    <w:rPr>
      <w:rFonts w:eastAsia="Calibri" w:cs="Arial"/>
    </w:rPr>
  </w:style>
  <w:style w:type="paragraph" w:customStyle="1" w:styleId="Slog39">
    <w:name w:val="Slog39"/>
    <w:basedOn w:val="Navaden"/>
    <w:link w:val="Slog39Znak"/>
    <w:qFormat/>
    <w:rsid w:val="00283832"/>
    <w:pPr>
      <w:numPr>
        <w:numId w:val="47"/>
      </w:numPr>
    </w:pPr>
    <w:rPr>
      <w:rFonts w:eastAsia="Calibri" w:cs="Arial"/>
    </w:rPr>
  </w:style>
  <w:style w:type="character" w:customStyle="1" w:styleId="Slog38Znak">
    <w:name w:val="Slog38 Znak"/>
    <w:basedOn w:val="Privzetapisavaodstavka"/>
    <w:link w:val="Slog38"/>
    <w:rsid w:val="00283832"/>
    <w:rPr>
      <w:rFonts w:eastAsia="Calibri" w:cs="Arial"/>
    </w:rPr>
  </w:style>
  <w:style w:type="character" w:customStyle="1" w:styleId="Slog39Znak">
    <w:name w:val="Slog39 Znak"/>
    <w:basedOn w:val="Privzetapisavaodstavka"/>
    <w:link w:val="Slog39"/>
    <w:rsid w:val="00283832"/>
    <w:rPr>
      <w:rFonts w:eastAsia="Calibri" w:cs="Arial"/>
    </w:rPr>
  </w:style>
  <w:style w:type="paragraph" w:customStyle="1" w:styleId="Slog40">
    <w:name w:val="Slog40"/>
    <w:basedOn w:val="Navaden"/>
    <w:link w:val="Slog40Znak"/>
    <w:qFormat/>
    <w:rsid w:val="00283832"/>
    <w:pPr>
      <w:numPr>
        <w:numId w:val="48"/>
      </w:numPr>
      <w:jc w:val="both"/>
    </w:pPr>
  </w:style>
  <w:style w:type="character" w:customStyle="1" w:styleId="Slog40Znak">
    <w:name w:val="Slog40 Znak"/>
    <w:basedOn w:val="Privzetapisavaodstavka"/>
    <w:link w:val="Slog40"/>
    <w:rsid w:val="00283832"/>
  </w:style>
  <w:style w:type="paragraph" w:customStyle="1" w:styleId="Slog41">
    <w:name w:val="Slog41"/>
    <w:basedOn w:val="Navaden"/>
    <w:link w:val="Slog41Znak"/>
    <w:qFormat/>
    <w:rsid w:val="00283832"/>
    <w:pPr>
      <w:numPr>
        <w:numId w:val="49"/>
      </w:numPr>
      <w:jc w:val="both"/>
    </w:pPr>
    <w:rPr>
      <w:rFonts w:eastAsia="Calibri" w:cs="Arial"/>
    </w:rPr>
  </w:style>
  <w:style w:type="paragraph" w:customStyle="1" w:styleId="Slog42">
    <w:name w:val="Slog42"/>
    <w:basedOn w:val="Navaden"/>
    <w:link w:val="Slog42Znak"/>
    <w:qFormat/>
    <w:rsid w:val="00283832"/>
    <w:pPr>
      <w:numPr>
        <w:numId w:val="50"/>
      </w:numPr>
      <w:tabs>
        <w:tab w:val="left" w:pos="5040"/>
      </w:tabs>
      <w:jc w:val="both"/>
    </w:pPr>
    <w:rPr>
      <w:rFonts w:eastAsia="Calibri" w:cs="Arial"/>
    </w:rPr>
  </w:style>
  <w:style w:type="character" w:customStyle="1" w:styleId="Slog41Znak">
    <w:name w:val="Slog41 Znak"/>
    <w:basedOn w:val="Privzetapisavaodstavka"/>
    <w:link w:val="Slog41"/>
    <w:rsid w:val="00283832"/>
    <w:rPr>
      <w:rFonts w:eastAsia="Calibri" w:cs="Arial"/>
    </w:rPr>
  </w:style>
  <w:style w:type="character" w:customStyle="1" w:styleId="Slog42Znak">
    <w:name w:val="Slog42 Znak"/>
    <w:basedOn w:val="Privzetapisavaodstavka"/>
    <w:link w:val="Slog42"/>
    <w:rsid w:val="00283832"/>
    <w:rPr>
      <w:rFonts w:eastAsia="Calibri" w:cs="Arial"/>
    </w:rPr>
  </w:style>
  <w:style w:type="table" w:customStyle="1" w:styleId="Tabelamrea11">
    <w:name w:val="Tabela – mreža11"/>
    <w:basedOn w:val="Navadnatabela"/>
    <w:next w:val="Tabelamrea"/>
    <w:rsid w:val="00283832"/>
    <w:pPr>
      <w:overflowPunct w:val="0"/>
      <w:autoSpaceDE w:val="0"/>
      <w:autoSpaceDN w:val="0"/>
      <w:adjustRightInd w:val="0"/>
      <w:textAlignment w:val="baseline"/>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rsid w:val="00283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283832"/>
    <w:pPr>
      <w:numPr>
        <w:numId w:val="52"/>
      </w:numPr>
    </w:pPr>
    <w:rPr>
      <w:rFonts w:eastAsia="Calibri"/>
    </w:rPr>
  </w:style>
  <w:style w:type="character" w:customStyle="1" w:styleId="Slog55Znak">
    <w:name w:val="Slog55 Znak"/>
    <w:basedOn w:val="Privzetapisavaodstavka"/>
    <w:link w:val="Slog55"/>
    <w:rsid w:val="00283832"/>
    <w:rPr>
      <w:rFonts w:eastAsia="Calibri"/>
    </w:rPr>
  </w:style>
  <w:style w:type="paragraph" w:customStyle="1" w:styleId="Slog43">
    <w:name w:val="Slog43"/>
    <w:basedOn w:val="Navaden"/>
    <w:link w:val="Slog43Znak"/>
    <w:qFormat/>
    <w:rsid w:val="00ED02D1"/>
    <w:pPr>
      <w:numPr>
        <w:numId w:val="54"/>
      </w:numPr>
      <w:jc w:val="both"/>
    </w:pPr>
    <w:rPr>
      <w:rFonts w:cs="Arial"/>
    </w:rPr>
  </w:style>
  <w:style w:type="character" w:customStyle="1" w:styleId="Slog43Znak">
    <w:name w:val="Slog43 Znak"/>
    <w:basedOn w:val="Privzetapisavaodstavka"/>
    <w:link w:val="Slog43"/>
    <w:rsid w:val="00ED02D1"/>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26</Pages>
  <Words>6931</Words>
  <Characters>41548</Characters>
  <Application>Microsoft Office Word</Application>
  <DocSecurity>0</DocSecurity>
  <Lines>1122</Lines>
  <Paragraphs>414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2018-10-02T12:49:00Z</dcterms:created>
  <dcterms:modified xsi:type="dcterms:W3CDTF">2018-10-02T12:59:00Z</dcterms:modified>
</cp:coreProperties>
</file>