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D3685" w14:textId="77777777" w:rsidR="00230C71" w:rsidRPr="004F3E48" w:rsidRDefault="00230C71" w:rsidP="00190EF6">
      <w:pPr>
        <w:pStyle w:val="javnanaroilapodnaslov"/>
        <w:ind w:left="400"/>
        <w:rPr>
          <w:rFonts w:ascii="ITC NovareseBU" w:hAnsi="ITC NovareseBU"/>
          <w:szCs w:val="24"/>
        </w:rPr>
      </w:pPr>
      <w:bookmarkStart w:id="0" w:name="_Toc45804733"/>
      <w:r w:rsidRPr="004F3E48">
        <w:rPr>
          <w:rFonts w:ascii="ITC NovareseBU" w:hAnsi="ITC NovareseBU"/>
          <w:szCs w:val="24"/>
        </w:rPr>
        <w:t>obr.</w:t>
      </w:r>
      <w:r w:rsidR="00750C34" w:rsidRPr="004F3E48">
        <w:rPr>
          <w:rFonts w:ascii="ITC NovareseBU" w:hAnsi="ITC NovareseBU"/>
          <w:szCs w:val="24"/>
        </w:rPr>
        <w:t xml:space="preserve"> – </w:t>
      </w:r>
      <w:r w:rsidRPr="004F3E48">
        <w:rPr>
          <w:rFonts w:ascii="ITC NovareseBU" w:hAnsi="ITC NovareseBU"/>
          <w:szCs w:val="24"/>
        </w:rPr>
        <w:t>Ponudba</w:t>
      </w:r>
      <w:r w:rsidR="00510521" w:rsidRPr="004F3E48">
        <w:rPr>
          <w:rFonts w:ascii="ITC NovareseBU" w:hAnsi="ITC NovareseBU"/>
          <w:szCs w:val="24"/>
        </w:rPr>
        <w:t>/Predračun</w:t>
      </w:r>
      <w:bookmarkEnd w:id="0"/>
      <w:r w:rsidR="00750C34" w:rsidRPr="004F3E48">
        <w:rPr>
          <w:rFonts w:ascii="ITC NovareseBU" w:hAnsi="ITC NovareseBU"/>
          <w:szCs w:val="24"/>
        </w:rPr>
        <w:t xml:space="preserve"> </w:t>
      </w:r>
    </w:p>
    <w:p w14:paraId="5D0162A2" w14:textId="77777777" w:rsidR="005A08FF" w:rsidRPr="004F3E48" w:rsidRDefault="005A08FF" w:rsidP="00361128">
      <w:pPr>
        <w:rPr>
          <w:rFonts w:ascii="ITC NovareseBU" w:hAnsi="ITC NovareseBU" w:cs="Arial"/>
          <w:sz w:val="24"/>
          <w:szCs w:val="24"/>
        </w:rPr>
      </w:pPr>
    </w:p>
    <w:p w14:paraId="1931C449" w14:textId="3F9AFA46" w:rsidR="00C80AD8" w:rsidRPr="004F3E48" w:rsidRDefault="00597CD1" w:rsidP="00361128">
      <w:pPr>
        <w:jc w:val="both"/>
        <w:rPr>
          <w:rFonts w:ascii="ITC NovareseBU" w:hAnsi="ITC NovareseBU" w:cs="Arial"/>
          <w:sz w:val="24"/>
          <w:szCs w:val="24"/>
        </w:rPr>
      </w:pPr>
      <w:r w:rsidRPr="004F3E48">
        <w:rPr>
          <w:rFonts w:ascii="ITC NovareseBU" w:hAnsi="ITC NovareseBU" w:cs="Arial"/>
          <w:sz w:val="24"/>
          <w:szCs w:val="24"/>
        </w:rPr>
        <w:t xml:space="preserve">Na obvestilo o javnem naročilu </w:t>
      </w:r>
      <w:r w:rsidR="008C677C" w:rsidRPr="004F3E48">
        <w:rPr>
          <w:rFonts w:ascii="ITC NovareseBU" w:hAnsi="ITC NovareseBU" w:cs="Arial"/>
          <w:sz w:val="24"/>
          <w:szCs w:val="24"/>
        </w:rPr>
        <w:t>»</w:t>
      </w:r>
      <w:r w:rsidRPr="004F3E48">
        <w:rPr>
          <w:rFonts w:ascii="ITC NovareseBU" w:hAnsi="ITC NovareseBU" w:cs="Arial"/>
          <w:sz w:val="24"/>
          <w:szCs w:val="24"/>
        </w:rPr>
        <w:t>Izdelava projektne dokumentacije in pridobitev gradbenega dovoljenja za gradnjo Gasilsko reševalnega centra Ajdovščina</w:t>
      </w:r>
      <w:r w:rsidR="008C677C" w:rsidRPr="004F3E48">
        <w:rPr>
          <w:rFonts w:ascii="ITC NovareseBU" w:hAnsi="ITC NovareseBU" w:cs="Arial"/>
          <w:sz w:val="24"/>
          <w:szCs w:val="24"/>
        </w:rPr>
        <w:t xml:space="preserve">«, </w:t>
      </w:r>
      <w:r w:rsidR="00E37024" w:rsidRPr="004F3E48">
        <w:rPr>
          <w:rFonts w:ascii="ITC NovareseBU" w:hAnsi="ITC NovareseBU" w:cs="Arial"/>
          <w:sz w:val="24"/>
          <w:szCs w:val="24"/>
        </w:rPr>
        <w:t>objavljenega na portalu javnih naročil pod zapo</w:t>
      </w:r>
      <w:r w:rsidR="00321199" w:rsidRPr="004F3E48">
        <w:rPr>
          <w:rFonts w:ascii="ITC NovareseBU" w:hAnsi="ITC NovareseBU" w:cs="Arial"/>
          <w:sz w:val="24"/>
          <w:szCs w:val="24"/>
        </w:rPr>
        <w:t xml:space="preserve"> št. JN004513/2020-W01</w:t>
      </w:r>
      <w:r w:rsidR="005C6B3E" w:rsidRPr="004F3E48">
        <w:rPr>
          <w:rFonts w:ascii="ITC NovareseBU" w:hAnsi="ITC NovareseBU" w:cs="Arial"/>
          <w:sz w:val="24"/>
          <w:szCs w:val="24"/>
        </w:rPr>
        <w:t xml:space="preserve">, </w:t>
      </w:r>
      <w:r w:rsidR="004136A1" w:rsidRPr="004F3E48">
        <w:rPr>
          <w:rFonts w:ascii="ITC NovareseBU" w:hAnsi="ITC NovareseBU" w:cs="Arial"/>
          <w:sz w:val="24"/>
          <w:szCs w:val="24"/>
        </w:rPr>
        <w:t xml:space="preserve">dne </w:t>
      </w:r>
      <w:r w:rsidR="00321199" w:rsidRPr="004F3E48">
        <w:rPr>
          <w:rFonts w:ascii="ITC NovareseBU" w:hAnsi="ITC NovareseBU" w:cs="Arial"/>
          <w:sz w:val="24"/>
          <w:szCs w:val="24"/>
        </w:rPr>
        <w:t>16</w:t>
      </w:r>
      <w:r w:rsidR="008C677C" w:rsidRPr="004F3E48">
        <w:rPr>
          <w:rFonts w:ascii="ITC NovareseBU" w:hAnsi="ITC NovareseBU" w:cs="Arial"/>
          <w:sz w:val="24"/>
          <w:szCs w:val="24"/>
        </w:rPr>
        <w:t>.</w:t>
      </w:r>
      <w:r w:rsidRPr="004F3E48">
        <w:rPr>
          <w:rFonts w:ascii="ITC NovareseBU" w:hAnsi="ITC NovareseBU" w:cs="Arial"/>
          <w:sz w:val="24"/>
          <w:szCs w:val="24"/>
        </w:rPr>
        <w:t xml:space="preserve"> 7</w:t>
      </w:r>
      <w:r w:rsidR="008C677C" w:rsidRPr="004F3E48">
        <w:rPr>
          <w:rFonts w:ascii="ITC NovareseBU" w:hAnsi="ITC NovareseBU" w:cs="Arial"/>
          <w:sz w:val="24"/>
          <w:szCs w:val="24"/>
        </w:rPr>
        <w:t>.</w:t>
      </w:r>
      <w:r w:rsidR="004136A1" w:rsidRPr="004F3E48">
        <w:rPr>
          <w:rFonts w:ascii="ITC NovareseBU" w:hAnsi="ITC NovareseBU" w:cs="Arial"/>
          <w:sz w:val="24"/>
          <w:szCs w:val="24"/>
        </w:rPr>
        <w:t xml:space="preserve"> </w:t>
      </w:r>
      <w:r w:rsidR="00D9325C" w:rsidRPr="004F3E48">
        <w:rPr>
          <w:rFonts w:ascii="ITC NovareseBU" w:hAnsi="ITC NovareseBU" w:cs="Arial"/>
          <w:sz w:val="24"/>
          <w:szCs w:val="24"/>
        </w:rPr>
        <w:t>2020</w:t>
      </w:r>
      <w:r w:rsidR="00C80AD8" w:rsidRPr="004F3E48">
        <w:rPr>
          <w:rFonts w:ascii="ITC NovareseBU" w:hAnsi="ITC NovareseBU" w:cs="Arial"/>
          <w:sz w:val="24"/>
          <w:szCs w:val="24"/>
        </w:rPr>
        <w:t>, dajemo ponudbo, kot sledi:</w:t>
      </w:r>
    </w:p>
    <w:p w14:paraId="2543D96C" w14:textId="3B889095" w:rsidR="00C80AD8" w:rsidRPr="004F3E48" w:rsidRDefault="00C80AD8" w:rsidP="00361128">
      <w:pPr>
        <w:rPr>
          <w:rFonts w:ascii="ITC NovareseBU" w:hAnsi="ITC NovareseBU" w:cs="Arial"/>
          <w:sz w:val="24"/>
          <w:szCs w:val="24"/>
        </w:rPr>
      </w:pPr>
    </w:p>
    <w:p w14:paraId="011F7DC9" w14:textId="77777777" w:rsidR="004378DB" w:rsidRPr="004F3E48" w:rsidRDefault="004378DB" w:rsidP="00361128">
      <w:pPr>
        <w:rPr>
          <w:rFonts w:ascii="ITC NovareseBU" w:hAnsi="ITC NovareseBU" w:cs="Arial"/>
          <w:sz w:val="24"/>
          <w:szCs w:val="24"/>
        </w:rPr>
      </w:pPr>
    </w:p>
    <w:tbl>
      <w:tblPr>
        <w:tblW w:w="9029"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407"/>
      </w:tblGrid>
      <w:tr w:rsidR="00C80AD8" w:rsidRPr="004F3E48" w14:paraId="4B169F6F" w14:textId="77777777" w:rsidTr="00130DED">
        <w:trPr>
          <w:trHeight w:val="397"/>
        </w:trPr>
        <w:tc>
          <w:tcPr>
            <w:tcW w:w="2622" w:type="dxa"/>
            <w:shd w:val="clear" w:color="auto" w:fill="auto"/>
          </w:tcPr>
          <w:p w14:paraId="36F8C0DA" w14:textId="77777777" w:rsidR="00C80AD8" w:rsidRPr="004F3E48" w:rsidRDefault="00C80AD8" w:rsidP="00361128">
            <w:pPr>
              <w:rPr>
                <w:rFonts w:ascii="ITC NovareseBU" w:hAnsi="ITC NovareseBU" w:cs="Arial"/>
                <w:sz w:val="24"/>
                <w:szCs w:val="24"/>
              </w:rPr>
            </w:pPr>
            <w:r w:rsidRPr="004F3E48">
              <w:rPr>
                <w:rFonts w:ascii="ITC NovareseBU" w:hAnsi="ITC NovareseBU" w:cs="Arial"/>
                <w:sz w:val="24"/>
                <w:szCs w:val="24"/>
              </w:rPr>
              <w:t>Številka ponudbe:</w:t>
            </w:r>
          </w:p>
        </w:tc>
        <w:tc>
          <w:tcPr>
            <w:tcW w:w="6407" w:type="dxa"/>
            <w:shd w:val="clear" w:color="auto" w:fill="auto"/>
          </w:tcPr>
          <w:p w14:paraId="000B4304" w14:textId="77777777" w:rsidR="00C80AD8" w:rsidRPr="004F3E48" w:rsidRDefault="00C80AD8" w:rsidP="00361128">
            <w:pPr>
              <w:rPr>
                <w:rFonts w:ascii="ITC NovareseBU" w:hAnsi="ITC NovareseBU" w:cs="Arial"/>
                <w:sz w:val="24"/>
                <w:szCs w:val="24"/>
              </w:rPr>
            </w:pPr>
          </w:p>
        </w:tc>
      </w:tr>
      <w:tr w:rsidR="00C80AD8" w:rsidRPr="004F3E48" w14:paraId="7F02BB8B" w14:textId="77777777" w:rsidTr="00130DED">
        <w:trPr>
          <w:trHeight w:val="397"/>
        </w:trPr>
        <w:tc>
          <w:tcPr>
            <w:tcW w:w="2622" w:type="dxa"/>
            <w:shd w:val="clear" w:color="auto" w:fill="auto"/>
          </w:tcPr>
          <w:p w14:paraId="3DEF3AE5" w14:textId="77777777" w:rsidR="00C80AD8" w:rsidRPr="004F3E48" w:rsidRDefault="00C80AD8" w:rsidP="00361128">
            <w:pPr>
              <w:rPr>
                <w:rFonts w:ascii="ITC NovareseBU" w:hAnsi="ITC NovareseBU" w:cs="Arial"/>
                <w:sz w:val="24"/>
                <w:szCs w:val="24"/>
              </w:rPr>
            </w:pPr>
            <w:r w:rsidRPr="004F3E48">
              <w:rPr>
                <w:rFonts w:ascii="ITC NovareseBU" w:hAnsi="ITC NovareseBU" w:cs="Arial"/>
                <w:sz w:val="24"/>
                <w:szCs w:val="24"/>
              </w:rPr>
              <w:t>Datum:</w:t>
            </w:r>
            <w:r w:rsidRPr="004F3E48">
              <w:rPr>
                <w:rFonts w:ascii="ITC NovareseBU" w:hAnsi="ITC NovareseBU" w:cs="Arial"/>
                <w:sz w:val="24"/>
                <w:szCs w:val="24"/>
              </w:rPr>
              <w:tab/>
            </w:r>
          </w:p>
        </w:tc>
        <w:tc>
          <w:tcPr>
            <w:tcW w:w="6407" w:type="dxa"/>
            <w:shd w:val="clear" w:color="auto" w:fill="auto"/>
          </w:tcPr>
          <w:p w14:paraId="1DB334F1" w14:textId="77777777" w:rsidR="00C80AD8" w:rsidRPr="004F3E48" w:rsidRDefault="00C80AD8" w:rsidP="00361128">
            <w:pPr>
              <w:rPr>
                <w:rFonts w:ascii="ITC NovareseBU" w:hAnsi="ITC NovareseBU" w:cs="Arial"/>
                <w:sz w:val="24"/>
                <w:szCs w:val="24"/>
              </w:rPr>
            </w:pPr>
          </w:p>
        </w:tc>
      </w:tr>
    </w:tbl>
    <w:p w14:paraId="26E1B3F7" w14:textId="77777777" w:rsidR="00C80AD8" w:rsidRPr="004F3E48" w:rsidRDefault="00C80AD8" w:rsidP="00361128">
      <w:pPr>
        <w:rPr>
          <w:rFonts w:ascii="ITC NovareseBU" w:hAnsi="ITC NovareseBU" w:cs="Arial"/>
          <w:sz w:val="24"/>
          <w:szCs w:val="24"/>
        </w:rPr>
      </w:pPr>
    </w:p>
    <w:p w14:paraId="3BC1D6EF" w14:textId="77777777" w:rsidR="00C80AD8" w:rsidRPr="004F3E48" w:rsidRDefault="00C80AD8" w:rsidP="00361128">
      <w:pPr>
        <w:rPr>
          <w:rFonts w:ascii="ITC NovareseBU" w:hAnsi="ITC NovareseBU" w:cs="Arial"/>
          <w:sz w:val="24"/>
          <w:szCs w:val="24"/>
        </w:rPr>
      </w:pPr>
      <w:r w:rsidRPr="004F3E48">
        <w:rPr>
          <w:rFonts w:ascii="ITC NovareseBU" w:hAnsi="ITC NovareseBU" w:cs="Arial"/>
          <w:sz w:val="24"/>
          <w:szCs w:val="24"/>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00"/>
        <w:gridCol w:w="6422"/>
      </w:tblGrid>
      <w:tr w:rsidR="00C80AD8" w:rsidRPr="004F3E48" w14:paraId="5F9DBD8C" w14:textId="77777777" w:rsidTr="000006BC">
        <w:trPr>
          <w:trHeight w:val="397"/>
        </w:trPr>
        <w:tc>
          <w:tcPr>
            <w:tcW w:w="2622" w:type="dxa"/>
            <w:shd w:val="clear" w:color="auto" w:fill="auto"/>
          </w:tcPr>
          <w:p w14:paraId="165F5E40" w14:textId="77777777" w:rsidR="00C80AD8" w:rsidRPr="004F3E48" w:rsidRDefault="00C80AD8" w:rsidP="00361128">
            <w:pPr>
              <w:rPr>
                <w:rFonts w:ascii="ITC NovareseBU" w:hAnsi="ITC NovareseBU" w:cs="Arial"/>
                <w:sz w:val="24"/>
                <w:szCs w:val="24"/>
              </w:rPr>
            </w:pPr>
            <w:r w:rsidRPr="004F3E48">
              <w:rPr>
                <w:rFonts w:ascii="ITC NovareseBU" w:hAnsi="ITC NovareseBU" w:cs="Arial"/>
                <w:sz w:val="24"/>
                <w:szCs w:val="24"/>
              </w:rPr>
              <w:t>Firma/Ime ponudnika:</w:t>
            </w:r>
          </w:p>
        </w:tc>
        <w:tc>
          <w:tcPr>
            <w:tcW w:w="6590" w:type="dxa"/>
            <w:shd w:val="clear" w:color="auto" w:fill="auto"/>
          </w:tcPr>
          <w:p w14:paraId="63AF8567" w14:textId="77777777" w:rsidR="00C80AD8" w:rsidRPr="004F3E48" w:rsidRDefault="00C80AD8" w:rsidP="00361128">
            <w:pPr>
              <w:rPr>
                <w:rFonts w:ascii="ITC NovareseBU" w:hAnsi="ITC NovareseBU" w:cs="Arial"/>
                <w:sz w:val="24"/>
                <w:szCs w:val="24"/>
              </w:rPr>
            </w:pPr>
          </w:p>
        </w:tc>
      </w:tr>
      <w:tr w:rsidR="00C80AD8" w:rsidRPr="004F3E48" w14:paraId="22925E65" w14:textId="77777777" w:rsidTr="000006BC">
        <w:trPr>
          <w:trHeight w:val="397"/>
        </w:trPr>
        <w:tc>
          <w:tcPr>
            <w:tcW w:w="2622" w:type="dxa"/>
            <w:shd w:val="clear" w:color="auto" w:fill="auto"/>
          </w:tcPr>
          <w:p w14:paraId="417D8ABC" w14:textId="77777777" w:rsidR="00C80AD8" w:rsidRPr="004F3E48" w:rsidRDefault="00C80AD8" w:rsidP="00361128">
            <w:pPr>
              <w:rPr>
                <w:rFonts w:ascii="ITC NovareseBU" w:hAnsi="ITC NovareseBU" w:cs="Arial"/>
                <w:sz w:val="24"/>
                <w:szCs w:val="24"/>
              </w:rPr>
            </w:pPr>
            <w:r w:rsidRPr="004F3E48">
              <w:rPr>
                <w:rFonts w:ascii="ITC NovareseBU" w:hAnsi="ITC NovareseBU" w:cs="Arial"/>
                <w:sz w:val="24"/>
                <w:szCs w:val="24"/>
              </w:rPr>
              <w:t>Sedež/Naslov ponudnika:</w:t>
            </w:r>
          </w:p>
        </w:tc>
        <w:tc>
          <w:tcPr>
            <w:tcW w:w="6590" w:type="dxa"/>
            <w:shd w:val="clear" w:color="auto" w:fill="auto"/>
          </w:tcPr>
          <w:p w14:paraId="08403733" w14:textId="77777777" w:rsidR="00C80AD8" w:rsidRPr="004F3E48" w:rsidRDefault="00C80AD8" w:rsidP="00361128">
            <w:pPr>
              <w:rPr>
                <w:rFonts w:ascii="ITC NovareseBU" w:hAnsi="ITC NovareseBU" w:cs="Arial"/>
                <w:sz w:val="24"/>
                <w:szCs w:val="24"/>
              </w:rPr>
            </w:pPr>
          </w:p>
        </w:tc>
      </w:tr>
      <w:tr w:rsidR="00C80AD8" w:rsidRPr="004F3E48" w14:paraId="3F044171" w14:textId="77777777" w:rsidTr="000006BC">
        <w:trPr>
          <w:trHeight w:val="397"/>
        </w:trPr>
        <w:tc>
          <w:tcPr>
            <w:tcW w:w="2622" w:type="dxa"/>
            <w:shd w:val="clear" w:color="auto" w:fill="auto"/>
          </w:tcPr>
          <w:p w14:paraId="643C0B60" w14:textId="77777777" w:rsidR="00C80AD8" w:rsidRPr="004F3E48" w:rsidRDefault="00C80AD8" w:rsidP="00361128">
            <w:pPr>
              <w:rPr>
                <w:rFonts w:ascii="ITC NovareseBU" w:hAnsi="ITC NovareseBU" w:cs="Arial"/>
                <w:sz w:val="24"/>
                <w:szCs w:val="24"/>
              </w:rPr>
            </w:pPr>
            <w:r w:rsidRPr="004F3E48">
              <w:rPr>
                <w:rFonts w:ascii="ITC NovareseBU" w:hAnsi="ITC NovareseBU" w:cs="Arial"/>
                <w:sz w:val="24"/>
                <w:szCs w:val="24"/>
              </w:rPr>
              <w:t>Matična številka:</w:t>
            </w:r>
          </w:p>
        </w:tc>
        <w:tc>
          <w:tcPr>
            <w:tcW w:w="6590" w:type="dxa"/>
            <w:shd w:val="clear" w:color="auto" w:fill="auto"/>
          </w:tcPr>
          <w:p w14:paraId="6E8D550A" w14:textId="77777777" w:rsidR="00C80AD8" w:rsidRPr="004F3E48" w:rsidRDefault="00C80AD8" w:rsidP="00361128">
            <w:pPr>
              <w:rPr>
                <w:rFonts w:ascii="ITC NovareseBU" w:hAnsi="ITC NovareseBU" w:cs="Arial"/>
                <w:sz w:val="24"/>
                <w:szCs w:val="24"/>
              </w:rPr>
            </w:pPr>
          </w:p>
        </w:tc>
      </w:tr>
      <w:tr w:rsidR="00C80AD8" w:rsidRPr="004F3E48" w14:paraId="6F650AD1" w14:textId="77777777" w:rsidTr="000006BC">
        <w:trPr>
          <w:trHeight w:val="397"/>
        </w:trPr>
        <w:tc>
          <w:tcPr>
            <w:tcW w:w="2622" w:type="dxa"/>
            <w:shd w:val="clear" w:color="auto" w:fill="auto"/>
          </w:tcPr>
          <w:p w14:paraId="214F599B" w14:textId="77777777" w:rsidR="00C80AD8" w:rsidRPr="004F3E48" w:rsidRDefault="00C80AD8" w:rsidP="00361128">
            <w:pPr>
              <w:rPr>
                <w:rFonts w:ascii="ITC NovareseBU" w:hAnsi="ITC NovareseBU" w:cs="Arial"/>
                <w:sz w:val="24"/>
                <w:szCs w:val="24"/>
              </w:rPr>
            </w:pPr>
            <w:r w:rsidRPr="004F3E48">
              <w:rPr>
                <w:rFonts w:ascii="ITC NovareseBU" w:hAnsi="ITC NovareseBU" w:cs="Arial"/>
                <w:sz w:val="24"/>
                <w:szCs w:val="24"/>
              </w:rPr>
              <w:t>Identifikacijska številka:</w:t>
            </w:r>
          </w:p>
        </w:tc>
        <w:tc>
          <w:tcPr>
            <w:tcW w:w="6590" w:type="dxa"/>
            <w:shd w:val="clear" w:color="auto" w:fill="auto"/>
          </w:tcPr>
          <w:p w14:paraId="7C2D42B5" w14:textId="77777777" w:rsidR="00C80AD8" w:rsidRPr="004F3E48" w:rsidRDefault="00C80AD8" w:rsidP="00361128">
            <w:pPr>
              <w:rPr>
                <w:rFonts w:ascii="ITC NovareseBU" w:hAnsi="ITC NovareseBU" w:cs="Arial"/>
                <w:sz w:val="24"/>
                <w:szCs w:val="24"/>
              </w:rPr>
            </w:pPr>
          </w:p>
        </w:tc>
      </w:tr>
    </w:tbl>
    <w:p w14:paraId="54C79157" w14:textId="6031E041" w:rsidR="00F03FA5" w:rsidRPr="004F3E48" w:rsidRDefault="003E210D" w:rsidP="00361128">
      <w:pPr>
        <w:rPr>
          <w:rFonts w:ascii="ITC NovareseBU" w:hAnsi="ITC NovareseBU" w:cs="Arial"/>
          <w:sz w:val="24"/>
          <w:szCs w:val="24"/>
        </w:rPr>
      </w:pPr>
      <w:r w:rsidRPr="004F3E48">
        <w:rPr>
          <w:rFonts w:ascii="ITC NovareseBU" w:hAnsi="ITC NovareseBU" w:cs="Arial"/>
          <w:sz w:val="24"/>
          <w:szCs w:val="24"/>
        </w:rPr>
        <w:t xml:space="preserve"> </w:t>
      </w:r>
      <w:r w:rsidR="00F03FA5" w:rsidRPr="004F3E48">
        <w:rPr>
          <w:rFonts w:ascii="ITC NovareseBU" w:hAnsi="ITC NovareseBU" w:cs="Arial"/>
          <w:sz w:val="24"/>
          <w:szCs w:val="24"/>
        </w:rPr>
        <w:t xml:space="preserve"> </w:t>
      </w:r>
    </w:p>
    <w:p w14:paraId="74750BE8" w14:textId="77777777" w:rsidR="004378DB" w:rsidRPr="004F3E48" w:rsidRDefault="004378DB" w:rsidP="00361128">
      <w:pPr>
        <w:rPr>
          <w:rFonts w:ascii="ITC NovareseBU" w:hAnsi="ITC NovareseBU" w:cs="Arial"/>
          <w:sz w:val="24"/>
          <w:szCs w:val="24"/>
        </w:rPr>
      </w:pPr>
    </w:p>
    <w:tbl>
      <w:tblPr>
        <w:tblW w:w="910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670"/>
        <w:gridCol w:w="2769"/>
      </w:tblGrid>
      <w:tr w:rsidR="007163C2" w:rsidRPr="004F3E48" w14:paraId="5F5FDE58" w14:textId="77777777" w:rsidTr="00293E94">
        <w:trPr>
          <w:trHeight w:val="411"/>
        </w:trPr>
        <w:tc>
          <w:tcPr>
            <w:tcW w:w="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475AEE" w14:textId="77777777" w:rsidR="007163C2" w:rsidRPr="004F3E48" w:rsidRDefault="007163C2" w:rsidP="00361128">
            <w:pPr>
              <w:jc w:val="both"/>
              <w:rPr>
                <w:rFonts w:ascii="ITC NovareseBU" w:eastAsia="Times New Roman" w:hAnsi="ITC NovareseBU" w:cs="Arial"/>
                <w:sz w:val="24"/>
                <w:szCs w:val="24"/>
              </w:rPr>
            </w:pPr>
          </w:p>
        </w:tc>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785313" w14:textId="77777777" w:rsidR="007163C2" w:rsidRPr="004F3E48" w:rsidRDefault="007163C2" w:rsidP="00361128">
            <w:pPr>
              <w:jc w:val="both"/>
              <w:rPr>
                <w:rFonts w:ascii="ITC NovareseBU" w:eastAsia="Times New Roman" w:hAnsi="ITC NovareseBU" w:cs="Arial"/>
                <w:sz w:val="24"/>
                <w:szCs w:val="24"/>
              </w:rPr>
            </w:pPr>
            <w:r w:rsidRPr="004F3E48">
              <w:rPr>
                <w:rFonts w:ascii="ITC NovareseBU" w:eastAsia="Times New Roman" w:hAnsi="ITC NovareseBU" w:cs="Arial"/>
                <w:sz w:val="24"/>
                <w:szCs w:val="24"/>
              </w:rPr>
              <w:t>Postavke ponudbe</w:t>
            </w:r>
          </w:p>
        </w:tc>
        <w:tc>
          <w:tcPr>
            <w:tcW w:w="27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17C7FC" w14:textId="77777777" w:rsidR="007163C2" w:rsidRPr="004F3E48" w:rsidRDefault="007163C2" w:rsidP="00361128">
            <w:pPr>
              <w:jc w:val="center"/>
              <w:rPr>
                <w:rFonts w:ascii="ITC NovareseBU" w:eastAsia="Times New Roman" w:hAnsi="ITC NovareseBU" w:cs="Arial"/>
                <w:sz w:val="24"/>
                <w:szCs w:val="24"/>
              </w:rPr>
            </w:pPr>
            <w:r w:rsidRPr="004F3E48">
              <w:rPr>
                <w:rFonts w:ascii="ITC NovareseBU" w:eastAsia="Times New Roman" w:hAnsi="ITC NovareseBU" w:cs="Arial"/>
                <w:sz w:val="24"/>
                <w:szCs w:val="24"/>
              </w:rPr>
              <w:t>Cena v EUR</w:t>
            </w:r>
          </w:p>
        </w:tc>
      </w:tr>
      <w:tr w:rsidR="007163C2" w:rsidRPr="004F3E48" w14:paraId="21D300F3" w14:textId="77777777" w:rsidTr="00293E94">
        <w:trPr>
          <w:trHeight w:val="411"/>
        </w:trPr>
        <w:tc>
          <w:tcPr>
            <w:tcW w:w="666" w:type="dxa"/>
            <w:tcBorders>
              <w:top w:val="single" w:sz="4" w:space="0" w:color="auto"/>
              <w:left w:val="single" w:sz="4" w:space="0" w:color="auto"/>
              <w:bottom w:val="single" w:sz="4" w:space="0" w:color="auto"/>
              <w:right w:val="single" w:sz="4" w:space="0" w:color="auto"/>
            </w:tcBorders>
            <w:shd w:val="clear" w:color="auto" w:fill="auto"/>
          </w:tcPr>
          <w:p w14:paraId="7BE1C0F7" w14:textId="77777777" w:rsidR="007163C2" w:rsidRPr="004F3E48" w:rsidRDefault="007163C2" w:rsidP="00361128">
            <w:pPr>
              <w:jc w:val="both"/>
              <w:rPr>
                <w:rFonts w:ascii="ITC NovareseBU" w:eastAsia="Times New Roman" w:hAnsi="ITC NovareseBU" w:cs="Arial"/>
                <w:sz w:val="24"/>
                <w:szCs w:val="24"/>
              </w:rPr>
            </w:pPr>
            <w:r w:rsidRPr="004F3E48">
              <w:rPr>
                <w:rFonts w:ascii="ITC NovareseBU" w:eastAsia="Times New Roman" w:hAnsi="ITC NovareseBU" w:cs="Arial"/>
                <w:sz w:val="24"/>
                <w:szCs w:val="24"/>
              </w:rPr>
              <w:t>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EB4AC42" w14:textId="4FE638E2" w:rsidR="007163C2" w:rsidRPr="004F3E48" w:rsidRDefault="007163C2" w:rsidP="00361128">
            <w:pPr>
              <w:jc w:val="both"/>
              <w:rPr>
                <w:rFonts w:ascii="ITC NovareseBU" w:eastAsia="Times New Roman" w:hAnsi="ITC NovareseBU" w:cs="Arial"/>
                <w:sz w:val="24"/>
                <w:szCs w:val="24"/>
              </w:rPr>
            </w:pPr>
            <w:r w:rsidRPr="004F3E48">
              <w:rPr>
                <w:rFonts w:ascii="ITC NovareseBU" w:eastAsia="Times New Roman" w:hAnsi="ITC NovareseBU" w:cs="Arial"/>
                <w:sz w:val="24"/>
                <w:szCs w:val="24"/>
              </w:rPr>
              <w:t xml:space="preserve">IZP - Idejna zasnova objekta - v </w:t>
            </w:r>
            <w:r w:rsidR="002356A4" w:rsidRPr="004F3E48">
              <w:rPr>
                <w:rFonts w:ascii="ITC NovareseBU" w:eastAsia="Times New Roman" w:hAnsi="ITC NovareseBU" w:cs="Arial"/>
                <w:sz w:val="24"/>
                <w:szCs w:val="24"/>
              </w:rPr>
              <w:t>2</w:t>
            </w:r>
            <w:r w:rsidRPr="004F3E48">
              <w:rPr>
                <w:rFonts w:ascii="ITC NovareseBU" w:eastAsia="Times New Roman" w:hAnsi="ITC NovareseBU" w:cs="Arial"/>
                <w:sz w:val="24"/>
                <w:szCs w:val="24"/>
              </w:rPr>
              <w:t xml:space="preserve"> izvodih </w:t>
            </w:r>
            <w:r w:rsidR="00866EC8" w:rsidRPr="004F3E48">
              <w:rPr>
                <w:rFonts w:ascii="ITC NovareseBU" w:hAnsi="ITC NovareseBU" w:cs="Arial"/>
                <w:sz w:val="24"/>
                <w:szCs w:val="24"/>
              </w:rPr>
              <w:t>(vključno z usklajenimi tlorisi, tehničnim poročilom in projektantsko oceno investicije)</w:t>
            </w:r>
          </w:p>
        </w:tc>
        <w:tc>
          <w:tcPr>
            <w:tcW w:w="2769" w:type="dxa"/>
            <w:tcBorders>
              <w:top w:val="single" w:sz="4" w:space="0" w:color="auto"/>
              <w:left w:val="single" w:sz="4" w:space="0" w:color="auto"/>
              <w:bottom w:val="single" w:sz="4" w:space="0" w:color="auto"/>
              <w:right w:val="single" w:sz="4" w:space="0" w:color="auto"/>
            </w:tcBorders>
            <w:shd w:val="clear" w:color="auto" w:fill="auto"/>
          </w:tcPr>
          <w:p w14:paraId="14412271" w14:textId="77777777" w:rsidR="007163C2" w:rsidRPr="004F3E48" w:rsidRDefault="007163C2" w:rsidP="00361128">
            <w:pPr>
              <w:jc w:val="center"/>
              <w:rPr>
                <w:rFonts w:ascii="ITC NovareseBU" w:eastAsia="Times New Roman" w:hAnsi="ITC NovareseBU" w:cs="Arial"/>
                <w:sz w:val="24"/>
                <w:szCs w:val="24"/>
              </w:rPr>
            </w:pPr>
          </w:p>
        </w:tc>
      </w:tr>
      <w:tr w:rsidR="007163C2" w:rsidRPr="004F3E48" w14:paraId="24A06CAF" w14:textId="77777777" w:rsidTr="00293E94">
        <w:trPr>
          <w:trHeight w:val="411"/>
        </w:trPr>
        <w:tc>
          <w:tcPr>
            <w:tcW w:w="666" w:type="dxa"/>
            <w:tcBorders>
              <w:top w:val="single" w:sz="4" w:space="0" w:color="auto"/>
              <w:left w:val="single" w:sz="4" w:space="0" w:color="auto"/>
              <w:bottom w:val="single" w:sz="4" w:space="0" w:color="auto"/>
              <w:right w:val="single" w:sz="4" w:space="0" w:color="auto"/>
            </w:tcBorders>
            <w:shd w:val="clear" w:color="auto" w:fill="auto"/>
          </w:tcPr>
          <w:p w14:paraId="36D83116" w14:textId="77777777" w:rsidR="007163C2" w:rsidRPr="004F3E48" w:rsidRDefault="007163C2" w:rsidP="00361128">
            <w:pPr>
              <w:jc w:val="both"/>
              <w:rPr>
                <w:rFonts w:ascii="ITC NovareseBU" w:eastAsia="Times New Roman" w:hAnsi="ITC NovareseBU" w:cs="Arial"/>
                <w:sz w:val="24"/>
                <w:szCs w:val="24"/>
              </w:rPr>
            </w:pPr>
            <w:r w:rsidRPr="004F3E48">
              <w:rPr>
                <w:rFonts w:ascii="ITC NovareseBU" w:eastAsia="Times New Roman" w:hAnsi="ITC NovareseBU" w:cs="Arial"/>
                <w:sz w:val="24"/>
                <w:szCs w:val="24"/>
              </w:rPr>
              <w:t>2.</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EDFE56C" w14:textId="77777777" w:rsidR="007163C2" w:rsidRPr="004F3E48" w:rsidRDefault="007163C2" w:rsidP="00361128">
            <w:pPr>
              <w:jc w:val="both"/>
              <w:rPr>
                <w:rFonts w:ascii="ITC NovareseBU" w:eastAsia="Times New Roman" w:hAnsi="ITC NovareseBU" w:cs="Arial"/>
                <w:sz w:val="24"/>
                <w:szCs w:val="24"/>
              </w:rPr>
            </w:pPr>
            <w:r w:rsidRPr="004F3E48">
              <w:rPr>
                <w:rFonts w:ascii="ITC NovareseBU" w:eastAsia="Times New Roman" w:hAnsi="ITC NovareseBU" w:cs="Arial"/>
                <w:sz w:val="24"/>
                <w:szCs w:val="24"/>
              </w:rPr>
              <w:t>DGD projekt, vključno z vodenjem postopka za pridobitev gradbenega dovoljenja in pridobljenimi soglasji - v 4 izvodih, ter vloženo vlogo  za pridobitev gradbenega dovoljenja</w:t>
            </w:r>
          </w:p>
        </w:tc>
        <w:tc>
          <w:tcPr>
            <w:tcW w:w="2769" w:type="dxa"/>
            <w:tcBorders>
              <w:top w:val="single" w:sz="4" w:space="0" w:color="auto"/>
              <w:left w:val="single" w:sz="4" w:space="0" w:color="auto"/>
              <w:bottom w:val="single" w:sz="4" w:space="0" w:color="auto"/>
              <w:right w:val="single" w:sz="4" w:space="0" w:color="auto"/>
            </w:tcBorders>
            <w:shd w:val="clear" w:color="auto" w:fill="auto"/>
          </w:tcPr>
          <w:p w14:paraId="0E711E34" w14:textId="77777777" w:rsidR="007163C2" w:rsidRPr="004F3E48" w:rsidRDefault="007163C2" w:rsidP="00361128">
            <w:pPr>
              <w:jc w:val="center"/>
              <w:rPr>
                <w:rFonts w:ascii="ITC NovareseBU" w:eastAsia="Times New Roman" w:hAnsi="ITC NovareseBU" w:cs="Arial"/>
                <w:sz w:val="24"/>
                <w:szCs w:val="24"/>
              </w:rPr>
            </w:pPr>
          </w:p>
        </w:tc>
      </w:tr>
      <w:tr w:rsidR="007163C2" w:rsidRPr="004F3E48" w14:paraId="7A257365" w14:textId="77777777" w:rsidTr="00293E94">
        <w:trPr>
          <w:trHeight w:val="411"/>
        </w:trPr>
        <w:tc>
          <w:tcPr>
            <w:tcW w:w="666" w:type="dxa"/>
            <w:tcBorders>
              <w:top w:val="single" w:sz="4" w:space="0" w:color="auto"/>
              <w:left w:val="single" w:sz="4" w:space="0" w:color="auto"/>
              <w:bottom w:val="single" w:sz="4" w:space="0" w:color="auto"/>
              <w:right w:val="single" w:sz="4" w:space="0" w:color="auto"/>
            </w:tcBorders>
            <w:shd w:val="clear" w:color="auto" w:fill="auto"/>
          </w:tcPr>
          <w:p w14:paraId="39764D77" w14:textId="77777777" w:rsidR="007163C2" w:rsidRPr="004F3E48" w:rsidRDefault="007163C2" w:rsidP="00361128">
            <w:pPr>
              <w:jc w:val="both"/>
              <w:rPr>
                <w:rFonts w:ascii="ITC NovareseBU" w:eastAsia="Times New Roman" w:hAnsi="ITC NovareseBU" w:cs="Arial"/>
                <w:sz w:val="24"/>
                <w:szCs w:val="24"/>
              </w:rPr>
            </w:pPr>
            <w:r w:rsidRPr="004F3E48">
              <w:rPr>
                <w:rFonts w:ascii="ITC NovareseBU" w:eastAsia="Times New Roman" w:hAnsi="ITC NovareseBU" w:cs="Arial"/>
                <w:sz w:val="24"/>
                <w:szCs w:val="24"/>
              </w:rPr>
              <w:t>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A86AA8C" w14:textId="24D0E116" w:rsidR="007163C2" w:rsidRPr="004F3E48" w:rsidRDefault="00DD7B6F" w:rsidP="00361128">
            <w:pPr>
              <w:jc w:val="both"/>
              <w:rPr>
                <w:rFonts w:ascii="ITC NovareseBU" w:eastAsia="Times New Roman" w:hAnsi="ITC NovareseBU" w:cs="Arial"/>
                <w:sz w:val="24"/>
                <w:szCs w:val="24"/>
              </w:rPr>
            </w:pPr>
            <w:r w:rsidRPr="004F3E48">
              <w:rPr>
                <w:rFonts w:ascii="ITC NovareseBU" w:eastAsia="Times New Roman" w:hAnsi="ITC NovareseBU" w:cs="Arial"/>
                <w:sz w:val="24"/>
                <w:szCs w:val="24"/>
              </w:rPr>
              <w:t xml:space="preserve">PZI projekt, </w:t>
            </w:r>
            <w:r w:rsidR="007163C2" w:rsidRPr="004F3E48">
              <w:rPr>
                <w:rFonts w:ascii="ITC NovareseBU" w:eastAsia="Times New Roman" w:hAnsi="ITC NovareseBU" w:cs="Arial"/>
                <w:sz w:val="24"/>
                <w:szCs w:val="24"/>
              </w:rPr>
              <w:t>s projektantsko oceno stroškov po posameznih postavkah, popisom del za razpis in izvedbo - v 4 izvodih</w:t>
            </w:r>
          </w:p>
        </w:tc>
        <w:tc>
          <w:tcPr>
            <w:tcW w:w="2769" w:type="dxa"/>
            <w:tcBorders>
              <w:top w:val="single" w:sz="4" w:space="0" w:color="auto"/>
              <w:left w:val="single" w:sz="4" w:space="0" w:color="auto"/>
              <w:bottom w:val="single" w:sz="4" w:space="0" w:color="auto"/>
              <w:right w:val="single" w:sz="4" w:space="0" w:color="auto"/>
            </w:tcBorders>
            <w:shd w:val="clear" w:color="auto" w:fill="auto"/>
          </w:tcPr>
          <w:p w14:paraId="6B4967F1" w14:textId="77777777" w:rsidR="007163C2" w:rsidRPr="004F3E48" w:rsidRDefault="007163C2" w:rsidP="00361128">
            <w:pPr>
              <w:jc w:val="center"/>
              <w:rPr>
                <w:rFonts w:ascii="ITC NovareseBU" w:eastAsia="Times New Roman" w:hAnsi="ITC NovareseBU" w:cs="Arial"/>
                <w:sz w:val="24"/>
                <w:szCs w:val="24"/>
              </w:rPr>
            </w:pPr>
          </w:p>
        </w:tc>
      </w:tr>
      <w:tr w:rsidR="007163C2" w:rsidRPr="004F3E48" w14:paraId="176DE18D" w14:textId="77777777" w:rsidTr="00293E94">
        <w:trPr>
          <w:trHeight w:val="411"/>
        </w:trPr>
        <w:tc>
          <w:tcPr>
            <w:tcW w:w="666" w:type="dxa"/>
            <w:tcBorders>
              <w:top w:val="single" w:sz="4" w:space="0" w:color="auto"/>
              <w:left w:val="single" w:sz="4" w:space="0" w:color="auto"/>
              <w:bottom w:val="single" w:sz="4" w:space="0" w:color="auto"/>
              <w:right w:val="single" w:sz="4" w:space="0" w:color="auto"/>
            </w:tcBorders>
            <w:shd w:val="clear" w:color="auto" w:fill="auto"/>
          </w:tcPr>
          <w:p w14:paraId="09C8EACC" w14:textId="77777777" w:rsidR="007163C2" w:rsidRPr="004F3E48" w:rsidRDefault="007163C2" w:rsidP="00361128">
            <w:pPr>
              <w:jc w:val="both"/>
              <w:rPr>
                <w:rFonts w:ascii="ITC NovareseBU" w:eastAsia="Times New Roman" w:hAnsi="ITC NovareseBU" w:cs="Arial"/>
                <w:sz w:val="24"/>
                <w:szCs w:val="24"/>
              </w:rPr>
            </w:pPr>
            <w:r w:rsidRPr="004F3E48">
              <w:rPr>
                <w:rFonts w:ascii="ITC NovareseBU" w:eastAsia="Times New Roman" w:hAnsi="ITC NovareseBU" w:cs="Arial"/>
                <w:sz w:val="24"/>
                <w:szCs w:val="24"/>
              </w:rPr>
              <w:t>4.</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BE44662" w14:textId="5F78E9EE" w:rsidR="007163C2" w:rsidRPr="004F3E48" w:rsidRDefault="007163C2" w:rsidP="00361128">
            <w:pPr>
              <w:jc w:val="both"/>
              <w:rPr>
                <w:rFonts w:ascii="ITC NovareseBU" w:eastAsia="Times New Roman" w:hAnsi="ITC NovareseBU" w:cs="Arial"/>
                <w:sz w:val="24"/>
                <w:szCs w:val="24"/>
              </w:rPr>
            </w:pPr>
            <w:r w:rsidRPr="004F3E48">
              <w:rPr>
                <w:rFonts w:ascii="ITC NovareseBU" w:eastAsia="Times New Roman" w:hAnsi="ITC NovareseBU" w:cs="Arial"/>
                <w:sz w:val="24"/>
                <w:szCs w:val="24"/>
              </w:rPr>
              <w:t xml:space="preserve">Projekt </w:t>
            </w:r>
            <w:r w:rsidR="004621C5" w:rsidRPr="004F3E48">
              <w:rPr>
                <w:rFonts w:ascii="ITC NovareseBU" w:eastAsia="Times New Roman" w:hAnsi="ITC NovareseBU" w:cs="Arial"/>
                <w:sz w:val="24"/>
                <w:szCs w:val="24"/>
              </w:rPr>
              <w:t xml:space="preserve">notranje </w:t>
            </w:r>
            <w:r w:rsidRPr="004F3E48">
              <w:rPr>
                <w:rFonts w:ascii="ITC NovareseBU" w:eastAsia="Times New Roman" w:hAnsi="ITC NovareseBU" w:cs="Arial"/>
                <w:sz w:val="24"/>
                <w:szCs w:val="24"/>
              </w:rPr>
              <w:t>opreme</w:t>
            </w:r>
            <w:r w:rsidR="00DD7B6F" w:rsidRPr="004F3E48">
              <w:rPr>
                <w:rFonts w:ascii="ITC NovareseBU" w:hAnsi="ITC NovareseBU"/>
              </w:rPr>
              <w:t xml:space="preserve">, </w:t>
            </w:r>
            <w:r w:rsidR="00DD7B6F" w:rsidRPr="004F3E48">
              <w:rPr>
                <w:rFonts w:ascii="ITC NovareseBU" w:eastAsia="Times New Roman" w:hAnsi="ITC NovareseBU" w:cs="Arial"/>
                <w:sz w:val="24"/>
                <w:szCs w:val="24"/>
              </w:rPr>
              <w:t>s projektantsko oceno stroškov po posameznih postavkah, popisom del za razpis</w:t>
            </w:r>
            <w:r w:rsidRPr="004F3E48">
              <w:rPr>
                <w:rFonts w:ascii="ITC NovareseBU" w:eastAsia="Times New Roman" w:hAnsi="ITC NovareseBU" w:cs="Arial"/>
                <w:sz w:val="24"/>
                <w:szCs w:val="24"/>
              </w:rPr>
              <w:t xml:space="preserve"> - v 4 izvodih </w:t>
            </w:r>
          </w:p>
        </w:tc>
        <w:tc>
          <w:tcPr>
            <w:tcW w:w="2769" w:type="dxa"/>
            <w:tcBorders>
              <w:top w:val="single" w:sz="4" w:space="0" w:color="auto"/>
              <w:left w:val="single" w:sz="4" w:space="0" w:color="auto"/>
              <w:bottom w:val="single" w:sz="4" w:space="0" w:color="auto"/>
              <w:right w:val="single" w:sz="4" w:space="0" w:color="auto"/>
            </w:tcBorders>
            <w:shd w:val="clear" w:color="auto" w:fill="auto"/>
          </w:tcPr>
          <w:p w14:paraId="7F6D193B" w14:textId="77777777" w:rsidR="007163C2" w:rsidRPr="004F3E48" w:rsidRDefault="007163C2" w:rsidP="00361128">
            <w:pPr>
              <w:jc w:val="center"/>
              <w:rPr>
                <w:rFonts w:ascii="ITC NovareseBU" w:eastAsia="Times New Roman" w:hAnsi="ITC NovareseBU" w:cs="Arial"/>
                <w:sz w:val="24"/>
                <w:szCs w:val="24"/>
              </w:rPr>
            </w:pPr>
          </w:p>
        </w:tc>
      </w:tr>
      <w:tr w:rsidR="007163C2" w:rsidRPr="004F3E48" w14:paraId="577DA21B" w14:textId="77777777" w:rsidTr="00293E94">
        <w:trPr>
          <w:trHeight w:val="411"/>
        </w:trPr>
        <w:tc>
          <w:tcPr>
            <w:tcW w:w="666" w:type="dxa"/>
            <w:tcBorders>
              <w:top w:val="single" w:sz="4" w:space="0" w:color="auto"/>
              <w:left w:val="single" w:sz="4" w:space="0" w:color="auto"/>
              <w:bottom w:val="single" w:sz="4" w:space="0" w:color="auto"/>
              <w:right w:val="single" w:sz="4" w:space="0" w:color="auto"/>
            </w:tcBorders>
            <w:shd w:val="clear" w:color="auto" w:fill="auto"/>
          </w:tcPr>
          <w:p w14:paraId="6D728E19" w14:textId="4BA32CD1" w:rsidR="007163C2" w:rsidRPr="004F3E48" w:rsidRDefault="007163C2" w:rsidP="00361128">
            <w:pPr>
              <w:jc w:val="both"/>
              <w:rPr>
                <w:rFonts w:ascii="ITC NovareseBU" w:eastAsia="Times New Roman" w:hAnsi="ITC NovareseBU" w:cs="Arial"/>
                <w:sz w:val="24"/>
                <w:szCs w:val="24"/>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36A4F81" w14:textId="77777777" w:rsidR="00CF01BC" w:rsidRPr="004F3E48" w:rsidRDefault="00CF01BC" w:rsidP="00361128">
            <w:pPr>
              <w:jc w:val="both"/>
              <w:rPr>
                <w:rFonts w:ascii="ITC NovareseBU" w:eastAsia="Times New Roman" w:hAnsi="ITC NovareseBU" w:cs="Arial"/>
                <w:sz w:val="24"/>
                <w:szCs w:val="24"/>
              </w:rPr>
            </w:pPr>
          </w:p>
          <w:p w14:paraId="5EC257E8" w14:textId="15B81E2D" w:rsidR="007163C2" w:rsidRPr="004F3E48" w:rsidRDefault="007163C2" w:rsidP="00361128">
            <w:pPr>
              <w:jc w:val="both"/>
              <w:rPr>
                <w:rFonts w:ascii="ITC NovareseBU" w:eastAsia="Times New Roman" w:hAnsi="ITC NovareseBU" w:cs="Arial"/>
                <w:sz w:val="24"/>
                <w:szCs w:val="24"/>
              </w:rPr>
            </w:pPr>
            <w:r w:rsidRPr="004F3E48">
              <w:rPr>
                <w:rFonts w:ascii="ITC NovareseBU" w:eastAsia="Times New Roman" w:hAnsi="ITC NovareseBU" w:cs="Arial"/>
                <w:sz w:val="24"/>
                <w:szCs w:val="24"/>
              </w:rPr>
              <w:t>Vrednost brez DDV:</w:t>
            </w:r>
          </w:p>
        </w:tc>
        <w:tc>
          <w:tcPr>
            <w:tcW w:w="2769" w:type="dxa"/>
            <w:tcBorders>
              <w:top w:val="single" w:sz="4" w:space="0" w:color="auto"/>
              <w:left w:val="single" w:sz="4" w:space="0" w:color="auto"/>
              <w:bottom w:val="single" w:sz="4" w:space="0" w:color="auto"/>
              <w:right w:val="single" w:sz="4" w:space="0" w:color="auto"/>
            </w:tcBorders>
            <w:shd w:val="clear" w:color="auto" w:fill="auto"/>
          </w:tcPr>
          <w:p w14:paraId="60B33ED0" w14:textId="77777777" w:rsidR="007163C2" w:rsidRPr="004F3E48" w:rsidRDefault="007163C2" w:rsidP="00361128">
            <w:pPr>
              <w:jc w:val="center"/>
              <w:rPr>
                <w:rFonts w:ascii="ITC NovareseBU" w:eastAsia="Times New Roman" w:hAnsi="ITC NovareseBU" w:cs="Arial"/>
                <w:sz w:val="24"/>
                <w:szCs w:val="24"/>
              </w:rPr>
            </w:pPr>
          </w:p>
        </w:tc>
      </w:tr>
      <w:tr w:rsidR="007163C2" w:rsidRPr="004F3E48" w14:paraId="31A87798" w14:textId="77777777" w:rsidTr="00293E94">
        <w:trPr>
          <w:trHeight w:val="411"/>
        </w:trPr>
        <w:tc>
          <w:tcPr>
            <w:tcW w:w="666" w:type="dxa"/>
            <w:tcBorders>
              <w:top w:val="single" w:sz="4" w:space="0" w:color="auto"/>
              <w:left w:val="single" w:sz="4" w:space="0" w:color="auto"/>
              <w:bottom w:val="single" w:sz="4" w:space="0" w:color="auto"/>
              <w:right w:val="single" w:sz="4" w:space="0" w:color="auto"/>
            </w:tcBorders>
            <w:shd w:val="clear" w:color="auto" w:fill="auto"/>
          </w:tcPr>
          <w:p w14:paraId="09C0B8E8" w14:textId="3214E919" w:rsidR="007163C2" w:rsidRPr="004F3E48" w:rsidRDefault="007163C2" w:rsidP="00361128">
            <w:pPr>
              <w:jc w:val="both"/>
              <w:rPr>
                <w:rFonts w:ascii="ITC NovareseBU" w:eastAsia="Times New Roman" w:hAnsi="ITC NovareseBU" w:cs="Arial"/>
                <w:sz w:val="24"/>
                <w:szCs w:val="24"/>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53EA45B" w14:textId="77777777" w:rsidR="00CF01BC" w:rsidRPr="004F3E48" w:rsidRDefault="00CF01BC" w:rsidP="00361128">
            <w:pPr>
              <w:jc w:val="both"/>
              <w:rPr>
                <w:rFonts w:ascii="ITC NovareseBU" w:eastAsia="Times New Roman" w:hAnsi="ITC NovareseBU" w:cs="Arial"/>
                <w:sz w:val="24"/>
                <w:szCs w:val="24"/>
              </w:rPr>
            </w:pPr>
          </w:p>
          <w:p w14:paraId="4182609E" w14:textId="7B910375" w:rsidR="007163C2" w:rsidRPr="004F3E48" w:rsidRDefault="007163C2" w:rsidP="00361128">
            <w:pPr>
              <w:jc w:val="both"/>
              <w:rPr>
                <w:rFonts w:ascii="ITC NovareseBU" w:eastAsia="Times New Roman" w:hAnsi="ITC NovareseBU" w:cs="Arial"/>
                <w:sz w:val="24"/>
                <w:szCs w:val="24"/>
              </w:rPr>
            </w:pPr>
            <w:r w:rsidRPr="004F3E48">
              <w:rPr>
                <w:rFonts w:ascii="ITC NovareseBU" w:eastAsia="Times New Roman" w:hAnsi="ITC NovareseBU" w:cs="Arial"/>
                <w:sz w:val="24"/>
                <w:szCs w:val="24"/>
              </w:rPr>
              <w:t>DDV 22%</w:t>
            </w:r>
          </w:p>
        </w:tc>
        <w:tc>
          <w:tcPr>
            <w:tcW w:w="2769" w:type="dxa"/>
            <w:tcBorders>
              <w:top w:val="single" w:sz="4" w:space="0" w:color="auto"/>
              <w:left w:val="single" w:sz="4" w:space="0" w:color="auto"/>
              <w:bottom w:val="single" w:sz="4" w:space="0" w:color="auto"/>
              <w:right w:val="single" w:sz="4" w:space="0" w:color="auto"/>
            </w:tcBorders>
            <w:shd w:val="clear" w:color="auto" w:fill="auto"/>
          </w:tcPr>
          <w:p w14:paraId="41C15A0D" w14:textId="77777777" w:rsidR="007163C2" w:rsidRPr="004F3E48" w:rsidRDefault="007163C2" w:rsidP="00361128">
            <w:pPr>
              <w:jc w:val="center"/>
              <w:rPr>
                <w:rFonts w:ascii="ITC NovareseBU" w:eastAsia="Times New Roman" w:hAnsi="ITC NovareseBU" w:cs="Arial"/>
                <w:sz w:val="24"/>
                <w:szCs w:val="24"/>
              </w:rPr>
            </w:pPr>
          </w:p>
        </w:tc>
      </w:tr>
      <w:tr w:rsidR="007163C2" w:rsidRPr="004F3E48" w14:paraId="276154F2" w14:textId="77777777" w:rsidTr="00293E94">
        <w:trPr>
          <w:trHeight w:val="411"/>
        </w:trPr>
        <w:tc>
          <w:tcPr>
            <w:tcW w:w="666" w:type="dxa"/>
            <w:tcBorders>
              <w:top w:val="single" w:sz="4" w:space="0" w:color="auto"/>
              <w:left w:val="single" w:sz="4" w:space="0" w:color="auto"/>
              <w:bottom w:val="single" w:sz="4" w:space="0" w:color="auto"/>
              <w:right w:val="single" w:sz="4" w:space="0" w:color="auto"/>
            </w:tcBorders>
            <w:shd w:val="clear" w:color="auto" w:fill="auto"/>
          </w:tcPr>
          <w:p w14:paraId="2700D803" w14:textId="24B03733" w:rsidR="007163C2" w:rsidRPr="004F3E48" w:rsidRDefault="007163C2" w:rsidP="00361128">
            <w:pPr>
              <w:jc w:val="both"/>
              <w:rPr>
                <w:rFonts w:ascii="ITC NovareseBU" w:eastAsia="Times New Roman" w:hAnsi="ITC NovareseBU" w:cs="Arial"/>
                <w:sz w:val="24"/>
                <w:szCs w:val="24"/>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D00500E" w14:textId="77777777" w:rsidR="00CF01BC" w:rsidRPr="004F3E48" w:rsidRDefault="00CF01BC" w:rsidP="00361128">
            <w:pPr>
              <w:jc w:val="both"/>
              <w:rPr>
                <w:rFonts w:ascii="ITC NovareseBU" w:eastAsia="Times New Roman" w:hAnsi="ITC NovareseBU" w:cs="Arial"/>
                <w:sz w:val="24"/>
                <w:szCs w:val="24"/>
              </w:rPr>
            </w:pPr>
          </w:p>
          <w:p w14:paraId="666BC41A" w14:textId="6734507A" w:rsidR="007163C2" w:rsidRPr="004F3E48" w:rsidRDefault="007163C2" w:rsidP="00361128">
            <w:pPr>
              <w:jc w:val="both"/>
              <w:rPr>
                <w:rFonts w:ascii="ITC NovareseBU" w:eastAsia="Times New Roman" w:hAnsi="ITC NovareseBU" w:cs="Arial"/>
                <w:sz w:val="24"/>
                <w:szCs w:val="24"/>
              </w:rPr>
            </w:pPr>
            <w:r w:rsidRPr="004F3E48">
              <w:rPr>
                <w:rFonts w:ascii="ITC NovareseBU" w:eastAsia="Times New Roman" w:hAnsi="ITC NovareseBU" w:cs="Arial"/>
                <w:sz w:val="24"/>
                <w:szCs w:val="24"/>
              </w:rPr>
              <w:t>SKUPAJ z DDV:</w:t>
            </w:r>
          </w:p>
        </w:tc>
        <w:tc>
          <w:tcPr>
            <w:tcW w:w="2769" w:type="dxa"/>
            <w:tcBorders>
              <w:top w:val="single" w:sz="4" w:space="0" w:color="auto"/>
              <w:left w:val="single" w:sz="4" w:space="0" w:color="auto"/>
              <w:bottom w:val="single" w:sz="4" w:space="0" w:color="auto"/>
              <w:right w:val="single" w:sz="4" w:space="0" w:color="auto"/>
            </w:tcBorders>
            <w:shd w:val="clear" w:color="auto" w:fill="auto"/>
          </w:tcPr>
          <w:p w14:paraId="4F4F118E" w14:textId="77777777" w:rsidR="007163C2" w:rsidRPr="004F3E48" w:rsidRDefault="007163C2" w:rsidP="00361128">
            <w:pPr>
              <w:jc w:val="center"/>
              <w:rPr>
                <w:rFonts w:ascii="ITC NovareseBU" w:eastAsia="Times New Roman" w:hAnsi="ITC NovareseBU" w:cs="Arial"/>
                <w:sz w:val="24"/>
                <w:szCs w:val="24"/>
              </w:rPr>
            </w:pPr>
          </w:p>
        </w:tc>
      </w:tr>
    </w:tbl>
    <w:p w14:paraId="0C92EC1D" w14:textId="77777777" w:rsidR="00F03FA5" w:rsidRPr="004F3E48" w:rsidRDefault="00F03FA5" w:rsidP="00361128">
      <w:pPr>
        <w:tabs>
          <w:tab w:val="right" w:pos="2556"/>
          <w:tab w:val="right" w:pos="5609"/>
          <w:tab w:val="left" w:pos="7938"/>
          <w:tab w:val="left" w:pos="8364"/>
        </w:tabs>
        <w:ind w:right="-1"/>
        <w:jc w:val="both"/>
        <w:rPr>
          <w:rFonts w:ascii="ITC NovareseBU" w:hAnsi="ITC NovareseBU" w:cs="Arial"/>
          <w:sz w:val="24"/>
          <w:szCs w:val="24"/>
          <w:lang w:eastAsia="en-US"/>
        </w:rPr>
      </w:pPr>
      <w:r w:rsidRPr="004F3E48">
        <w:rPr>
          <w:rFonts w:ascii="ITC NovareseBU" w:hAnsi="ITC NovareseBU" w:cs="Arial"/>
          <w:sz w:val="24"/>
          <w:szCs w:val="24"/>
          <w:lang w:eastAsia="en-US"/>
        </w:rPr>
        <w:t xml:space="preserve">  </w:t>
      </w:r>
    </w:p>
    <w:p w14:paraId="7B78C8E8" w14:textId="6954C914" w:rsidR="00F03FA5" w:rsidRPr="004F3E48" w:rsidRDefault="00F03FA5" w:rsidP="00361128">
      <w:pPr>
        <w:tabs>
          <w:tab w:val="right" w:pos="2556"/>
          <w:tab w:val="right" w:pos="5609"/>
          <w:tab w:val="left" w:pos="7938"/>
          <w:tab w:val="left" w:pos="8364"/>
        </w:tabs>
        <w:ind w:right="-1"/>
        <w:jc w:val="both"/>
        <w:rPr>
          <w:rFonts w:ascii="ITC NovareseBU" w:hAnsi="ITC NovareseBU" w:cs="Arial"/>
          <w:sz w:val="24"/>
          <w:szCs w:val="24"/>
          <w:lang w:eastAsia="en-US"/>
        </w:rPr>
      </w:pPr>
      <w:r w:rsidRPr="004F3E48">
        <w:rPr>
          <w:rFonts w:ascii="ITC NovareseBU" w:hAnsi="ITC NovareseBU" w:cs="Arial"/>
          <w:sz w:val="24"/>
          <w:szCs w:val="24"/>
          <w:lang w:eastAsia="en-US"/>
        </w:rPr>
        <w:t>Veljavnost p</w:t>
      </w:r>
      <w:r w:rsidR="00700DFF" w:rsidRPr="004F3E48">
        <w:rPr>
          <w:rFonts w:ascii="ITC NovareseBU" w:hAnsi="ITC NovareseBU" w:cs="Arial"/>
          <w:sz w:val="24"/>
          <w:szCs w:val="24"/>
          <w:lang w:eastAsia="en-US"/>
        </w:rPr>
        <w:t xml:space="preserve">onudbe je najmanj do </w:t>
      </w:r>
      <w:r w:rsidR="00293E94" w:rsidRPr="004F3E48">
        <w:rPr>
          <w:rFonts w:ascii="ITC NovareseBU" w:hAnsi="ITC NovareseBU" w:cs="Arial"/>
          <w:sz w:val="24"/>
          <w:szCs w:val="24"/>
          <w:lang w:eastAsia="en-US"/>
        </w:rPr>
        <w:t>31. 10</w:t>
      </w:r>
      <w:r w:rsidR="00CA018D" w:rsidRPr="004F3E48">
        <w:rPr>
          <w:rFonts w:ascii="ITC NovareseBU" w:hAnsi="ITC NovareseBU" w:cs="Arial"/>
          <w:sz w:val="24"/>
          <w:szCs w:val="24"/>
          <w:lang w:eastAsia="en-US"/>
        </w:rPr>
        <w:t>. 2020</w:t>
      </w:r>
      <w:r w:rsidRPr="004F3E48">
        <w:rPr>
          <w:rFonts w:ascii="ITC NovareseBU" w:hAnsi="ITC NovareseBU" w:cs="Arial"/>
          <w:sz w:val="24"/>
          <w:szCs w:val="24"/>
          <w:lang w:eastAsia="en-US"/>
        </w:rPr>
        <w:t>.</w:t>
      </w:r>
    </w:p>
    <w:p w14:paraId="63C06B35" w14:textId="77777777" w:rsidR="00F03FA5" w:rsidRPr="004F3E48" w:rsidRDefault="00F03FA5" w:rsidP="00361128">
      <w:pPr>
        <w:tabs>
          <w:tab w:val="right" w:pos="2556"/>
          <w:tab w:val="right" w:pos="5609"/>
          <w:tab w:val="left" w:pos="7938"/>
          <w:tab w:val="left" w:pos="8364"/>
        </w:tabs>
        <w:ind w:right="-1"/>
        <w:jc w:val="both"/>
        <w:rPr>
          <w:rFonts w:ascii="ITC NovareseBU" w:hAnsi="ITC NovareseBU" w:cs="Arial"/>
          <w:sz w:val="24"/>
          <w:szCs w:val="24"/>
          <w:lang w:eastAsia="en-US"/>
        </w:rPr>
      </w:pPr>
    </w:p>
    <w:p w14:paraId="67DDC511" w14:textId="77777777" w:rsidR="00F03FA5" w:rsidRPr="004F3E48" w:rsidRDefault="00F03FA5" w:rsidP="00361128">
      <w:pPr>
        <w:tabs>
          <w:tab w:val="right" w:pos="2556"/>
          <w:tab w:val="right" w:pos="5609"/>
          <w:tab w:val="left" w:pos="7938"/>
          <w:tab w:val="left" w:pos="8364"/>
        </w:tabs>
        <w:ind w:right="-1"/>
        <w:jc w:val="both"/>
        <w:rPr>
          <w:rFonts w:ascii="ITC NovareseBU" w:hAnsi="ITC NovareseBU" w:cs="Arial"/>
          <w:sz w:val="24"/>
          <w:szCs w:val="24"/>
          <w:lang w:eastAsia="en-US"/>
        </w:rPr>
      </w:pPr>
      <w:r w:rsidRPr="004F3E48">
        <w:rPr>
          <w:rFonts w:ascii="ITC NovareseBU" w:hAnsi="ITC NovareseBU" w:cs="Arial"/>
          <w:sz w:val="24"/>
          <w:szCs w:val="24"/>
          <w:lang w:eastAsia="en-US"/>
        </w:rPr>
        <w:t>Obvezna priloga ponudbi: fotokopija sklenjene veljavne zavarovalne police/pogodbe v skladu s 15. členom ZAID, iz katere izhaja višina letne zavarovalne osnove.</w:t>
      </w:r>
    </w:p>
    <w:p w14:paraId="41DDFDD5" w14:textId="77777777" w:rsidR="00F03FA5" w:rsidRPr="004F3E48" w:rsidRDefault="00F03FA5" w:rsidP="00361128">
      <w:pPr>
        <w:tabs>
          <w:tab w:val="right" w:pos="2556"/>
          <w:tab w:val="right" w:pos="5609"/>
          <w:tab w:val="left" w:pos="7938"/>
          <w:tab w:val="left" w:pos="8364"/>
        </w:tabs>
        <w:ind w:right="-1"/>
        <w:jc w:val="both"/>
        <w:rPr>
          <w:rFonts w:ascii="ITC NovareseBU" w:hAnsi="ITC NovareseBU" w:cs="Arial"/>
          <w:sz w:val="24"/>
          <w:szCs w:val="24"/>
          <w:lang w:eastAsia="en-US"/>
        </w:rPr>
      </w:pPr>
    </w:p>
    <w:p w14:paraId="7C5FBA5A" w14:textId="77777777" w:rsidR="00F03FA5" w:rsidRPr="004F3E48" w:rsidRDefault="00F03FA5" w:rsidP="00361128">
      <w:pPr>
        <w:tabs>
          <w:tab w:val="right" w:pos="2556"/>
          <w:tab w:val="right" w:pos="5609"/>
          <w:tab w:val="left" w:pos="7938"/>
          <w:tab w:val="left" w:pos="8364"/>
        </w:tabs>
        <w:ind w:right="-1"/>
        <w:jc w:val="both"/>
        <w:rPr>
          <w:rFonts w:ascii="ITC NovareseBU" w:hAnsi="ITC NovareseBU" w:cs="Arial"/>
          <w:sz w:val="24"/>
          <w:szCs w:val="24"/>
          <w:lang w:eastAsia="en-US"/>
        </w:rPr>
      </w:pPr>
      <w:r w:rsidRPr="004F3E48">
        <w:rPr>
          <w:rFonts w:ascii="ITC NovareseBU" w:hAnsi="ITC NovareseBU" w:cs="Arial"/>
          <w:sz w:val="24"/>
          <w:szCs w:val="24"/>
          <w:lang w:eastAsia="en-US"/>
        </w:rPr>
        <w:t>Ponudbena cena je fiksna do zaključka izvedbe vseh del in izražena v evrih (</w:t>
      </w:r>
      <w:r w:rsidRPr="004F3E48">
        <w:rPr>
          <w:rFonts w:ascii="Courier New" w:hAnsi="Courier New" w:cs="Courier New"/>
          <w:sz w:val="24"/>
          <w:szCs w:val="24"/>
          <w:lang w:eastAsia="en-US"/>
        </w:rPr>
        <w:t>€</w:t>
      </w:r>
      <w:r w:rsidRPr="004F3E48">
        <w:rPr>
          <w:rFonts w:ascii="ITC NovareseBU" w:hAnsi="ITC NovareseBU" w:cs="Arial"/>
          <w:sz w:val="24"/>
          <w:szCs w:val="24"/>
          <w:lang w:eastAsia="en-US"/>
        </w:rPr>
        <w:t>) z vklju</w:t>
      </w:r>
      <w:r w:rsidRPr="004F3E48">
        <w:rPr>
          <w:rFonts w:ascii="ITC NovareseBU" w:hAnsi="ITC NovareseBU" w:cs="ITC NovareseBU"/>
          <w:sz w:val="24"/>
          <w:szCs w:val="24"/>
          <w:lang w:eastAsia="en-US"/>
        </w:rPr>
        <w:t>č</w:t>
      </w:r>
      <w:r w:rsidRPr="004F3E48">
        <w:rPr>
          <w:rFonts w:ascii="ITC NovareseBU" w:hAnsi="ITC NovareseBU" w:cs="Arial"/>
          <w:sz w:val="24"/>
          <w:szCs w:val="24"/>
          <w:lang w:eastAsia="en-US"/>
        </w:rPr>
        <w:t>enim DDV (davek na dodano vrednost), vsi stroški  so vračunani v ceni.</w:t>
      </w:r>
    </w:p>
    <w:p w14:paraId="7F7D1710" w14:textId="77777777" w:rsidR="00F03FA5" w:rsidRPr="004F3E48" w:rsidRDefault="00F03FA5" w:rsidP="00361128">
      <w:pPr>
        <w:tabs>
          <w:tab w:val="right" w:pos="2556"/>
          <w:tab w:val="right" w:pos="5609"/>
          <w:tab w:val="left" w:pos="7938"/>
          <w:tab w:val="left" w:pos="8364"/>
        </w:tabs>
        <w:ind w:right="-1"/>
        <w:jc w:val="both"/>
        <w:rPr>
          <w:rFonts w:ascii="ITC NovareseBU" w:hAnsi="ITC NovareseBU" w:cs="Arial"/>
          <w:sz w:val="24"/>
          <w:szCs w:val="24"/>
          <w:lang w:eastAsia="en-US"/>
        </w:rPr>
      </w:pPr>
    </w:p>
    <w:p w14:paraId="65B53EFD" w14:textId="67BF4CF3" w:rsidR="00866EC8" w:rsidRPr="004F3E48" w:rsidRDefault="00506439" w:rsidP="00361128">
      <w:pPr>
        <w:jc w:val="both"/>
        <w:rPr>
          <w:rFonts w:ascii="ITC NovareseBU" w:hAnsi="ITC NovareseBU" w:cs="Arial"/>
          <w:sz w:val="24"/>
          <w:szCs w:val="24"/>
          <w:lang w:eastAsia="en-US"/>
        </w:rPr>
      </w:pPr>
      <w:r w:rsidRPr="004F3E48">
        <w:rPr>
          <w:rFonts w:ascii="ITC NovareseBU" w:hAnsi="ITC NovareseBU" w:cs="Arial"/>
          <w:sz w:val="24"/>
          <w:szCs w:val="24"/>
          <w:lang w:eastAsia="en-US"/>
        </w:rPr>
        <w:t>V pogodbeno ceno so vključeni vsi stroški v zvezi z izvedbo pogodbenih del</w:t>
      </w:r>
      <w:r w:rsidR="004378DB" w:rsidRPr="004F3E48">
        <w:rPr>
          <w:rFonts w:ascii="ITC NovareseBU" w:hAnsi="ITC NovareseBU" w:cs="Arial"/>
          <w:sz w:val="24"/>
          <w:szCs w:val="24"/>
          <w:lang w:eastAsia="en-US"/>
        </w:rPr>
        <w:t>, zlasti</w:t>
      </w:r>
      <w:r w:rsidRPr="004F3E48">
        <w:rPr>
          <w:rFonts w:ascii="ITC NovareseBU" w:hAnsi="ITC NovareseBU" w:cs="Arial"/>
          <w:sz w:val="24"/>
          <w:szCs w:val="24"/>
          <w:lang w:eastAsia="en-US"/>
        </w:rPr>
        <w:t>:</w:t>
      </w:r>
    </w:p>
    <w:p w14:paraId="7338113C" w14:textId="77777777" w:rsidR="004378DB" w:rsidRPr="004F3E48" w:rsidRDefault="004378DB" w:rsidP="004378DB">
      <w:pPr>
        <w:pStyle w:val="Odstavekseznama"/>
        <w:keepNext w:val="0"/>
        <w:numPr>
          <w:ilvl w:val="0"/>
          <w:numId w:val="94"/>
        </w:numPr>
        <w:spacing w:before="0" w:after="0"/>
        <w:jc w:val="both"/>
        <w:outlineLvl w:val="9"/>
        <w:rPr>
          <w:rFonts w:ascii="ITC NovareseBU" w:hAnsi="ITC NovareseBU"/>
          <w:b w:val="0"/>
          <w:bCs w:val="0"/>
          <w:sz w:val="24"/>
          <w:szCs w:val="24"/>
        </w:rPr>
      </w:pPr>
      <w:r w:rsidRPr="004F3E48">
        <w:rPr>
          <w:rFonts w:ascii="ITC NovareseBU" w:hAnsi="ITC NovareseBU"/>
          <w:b w:val="0"/>
          <w:bCs w:val="0"/>
          <w:sz w:val="24"/>
          <w:szCs w:val="24"/>
        </w:rPr>
        <w:t xml:space="preserve">stroški izdelave potrebne dokumentacije o objektu, pridobitve projektnih pogojev, soglasij in mnenj, izdelave potrebnih elaboratov in študij za tovrstne objekte v skladu </w:t>
      </w:r>
      <w:r w:rsidRPr="004F3E48">
        <w:rPr>
          <w:rFonts w:ascii="ITC NovareseBU" w:hAnsi="ITC NovareseBU"/>
          <w:b w:val="0"/>
          <w:bCs w:val="0"/>
          <w:sz w:val="24"/>
          <w:szCs w:val="24"/>
          <w:lang w:val="sl-SI"/>
        </w:rPr>
        <w:t>z veljavnimi predpisi in standardi,</w:t>
      </w:r>
      <w:r w:rsidRPr="004F3E48">
        <w:rPr>
          <w:rFonts w:ascii="ITC NovareseBU" w:hAnsi="ITC NovareseBU"/>
          <w:b w:val="0"/>
          <w:bCs w:val="0"/>
          <w:sz w:val="24"/>
          <w:szCs w:val="24"/>
        </w:rPr>
        <w:t xml:space="preserve"> ter </w:t>
      </w:r>
      <w:r w:rsidRPr="004F3E48">
        <w:rPr>
          <w:rFonts w:ascii="ITC NovareseBU" w:hAnsi="ITC NovareseBU"/>
          <w:b w:val="0"/>
          <w:bCs w:val="0"/>
          <w:sz w:val="24"/>
          <w:szCs w:val="24"/>
          <w:lang w:val="sl-SI"/>
        </w:rPr>
        <w:t>projektno</w:t>
      </w:r>
      <w:r w:rsidRPr="004F3E48">
        <w:rPr>
          <w:rFonts w:ascii="ITC NovareseBU" w:hAnsi="ITC NovareseBU"/>
          <w:b w:val="0"/>
          <w:bCs w:val="0"/>
          <w:sz w:val="24"/>
          <w:szCs w:val="24"/>
        </w:rPr>
        <w:t xml:space="preserve"> nalogo</w:t>
      </w:r>
      <w:r w:rsidRPr="004F3E48">
        <w:rPr>
          <w:rFonts w:ascii="ITC NovareseBU" w:hAnsi="ITC NovareseBU"/>
          <w:b w:val="0"/>
          <w:bCs w:val="0"/>
          <w:sz w:val="24"/>
          <w:szCs w:val="24"/>
          <w:lang w:val="sl-SI"/>
        </w:rPr>
        <w:t xml:space="preserve"> št. 4301-7/2020 z julija 2020</w:t>
      </w:r>
      <w:r w:rsidRPr="004F3E48">
        <w:rPr>
          <w:rFonts w:ascii="ITC NovareseBU" w:hAnsi="ITC NovareseBU"/>
          <w:b w:val="0"/>
          <w:bCs w:val="0"/>
          <w:sz w:val="24"/>
          <w:szCs w:val="24"/>
        </w:rPr>
        <w:t>;</w:t>
      </w:r>
    </w:p>
    <w:p w14:paraId="48FA2D66" w14:textId="77777777" w:rsidR="004378DB" w:rsidRPr="004F3E48" w:rsidRDefault="004378DB" w:rsidP="004378DB">
      <w:pPr>
        <w:numPr>
          <w:ilvl w:val="0"/>
          <w:numId w:val="42"/>
        </w:numPr>
        <w:jc w:val="both"/>
        <w:rPr>
          <w:rFonts w:ascii="ITC NovareseBU" w:hAnsi="ITC NovareseBU" w:cs="Arial"/>
          <w:sz w:val="24"/>
          <w:szCs w:val="24"/>
          <w:lang w:eastAsia="en-US"/>
        </w:rPr>
      </w:pPr>
      <w:r w:rsidRPr="004F3E48">
        <w:rPr>
          <w:rFonts w:ascii="ITC NovareseBU" w:hAnsi="ITC NovareseBU" w:cs="Arial"/>
          <w:sz w:val="24"/>
          <w:szCs w:val="24"/>
          <w:lang w:eastAsia="en-US"/>
        </w:rPr>
        <w:t>materialni stroški za zahtevano število kompletnih izvodov projektne dokumentacije v materialni in v elektronski obliki ter potrebno število izvodov za dajalce projektnih pogojev, mnenj in soglasij;</w:t>
      </w:r>
    </w:p>
    <w:p w14:paraId="40AC6C9C" w14:textId="77777777" w:rsidR="004378DB" w:rsidRPr="004F3E48" w:rsidRDefault="004378DB" w:rsidP="004378DB">
      <w:pPr>
        <w:pStyle w:val="Slog37"/>
        <w:ind w:left="360" w:hanging="360"/>
        <w:rPr>
          <w:rFonts w:ascii="ITC NovareseBU" w:hAnsi="ITC NovareseBU"/>
          <w:b w:val="0"/>
          <w:sz w:val="24"/>
          <w:szCs w:val="24"/>
        </w:rPr>
      </w:pPr>
      <w:r w:rsidRPr="004F3E48">
        <w:rPr>
          <w:rFonts w:ascii="ITC NovareseBU" w:hAnsi="ITC NovareseBU"/>
          <w:b w:val="0"/>
          <w:sz w:val="24"/>
          <w:szCs w:val="24"/>
        </w:rPr>
        <w:t>stroški izdelave geodetskega načrta obstoječega stanja (s certifikatom);</w:t>
      </w:r>
    </w:p>
    <w:p w14:paraId="31CF6C3F" w14:textId="77777777" w:rsidR="004378DB" w:rsidRPr="004F3E48" w:rsidRDefault="004378DB" w:rsidP="004378DB">
      <w:pPr>
        <w:numPr>
          <w:ilvl w:val="0"/>
          <w:numId w:val="42"/>
        </w:numPr>
        <w:jc w:val="both"/>
        <w:rPr>
          <w:rFonts w:ascii="ITC NovareseBU" w:hAnsi="ITC NovareseBU" w:cs="Arial"/>
          <w:sz w:val="24"/>
          <w:szCs w:val="24"/>
          <w:lang w:eastAsia="en-US"/>
        </w:rPr>
      </w:pPr>
      <w:r w:rsidRPr="004F3E48">
        <w:rPr>
          <w:rFonts w:ascii="ITC NovareseBU" w:hAnsi="ITC NovareseBU" w:cs="Arial"/>
          <w:sz w:val="24"/>
          <w:szCs w:val="24"/>
          <w:lang w:eastAsia="en-US"/>
        </w:rPr>
        <w:t>stroški izdelave vseh popravkov in dopolnitev projektne dokumentacije zaradi stvarnih napak in pomanjkljivosti v projektni dokumentaciji ter neizvedljivosti projektne dokumentacije vse do pridobitve uporabnega dovoljenja za objekt, ki je predmet projektne dokumentacije po tej pogodbi;</w:t>
      </w:r>
    </w:p>
    <w:p w14:paraId="7D7882FA" w14:textId="77777777" w:rsidR="004378DB" w:rsidRPr="004F3E48" w:rsidRDefault="004378DB" w:rsidP="004378DB">
      <w:pPr>
        <w:pStyle w:val="Slog37"/>
        <w:rPr>
          <w:rFonts w:ascii="ITC NovareseBU" w:hAnsi="ITC NovareseBU"/>
          <w:b w:val="0"/>
          <w:bCs/>
          <w:sz w:val="24"/>
          <w:szCs w:val="24"/>
        </w:rPr>
      </w:pPr>
      <w:r w:rsidRPr="004F3E48">
        <w:rPr>
          <w:rFonts w:ascii="ITC NovareseBU" w:hAnsi="ITC NovareseBU"/>
          <w:b w:val="0"/>
          <w:bCs/>
          <w:sz w:val="24"/>
          <w:szCs w:val="24"/>
        </w:rPr>
        <w:t>stroški vseh popravkov oziroma sprememb zasnove projekta oziroma predvidenih rešitev, postavljenih s strani naročnika ali mnenjedajalcev;</w:t>
      </w:r>
    </w:p>
    <w:p w14:paraId="1345A5B6" w14:textId="77777777" w:rsidR="004378DB" w:rsidRPr="004F3E48" w:rsidRDefault="004378DB" w:rsidP="004378DB">
      <w:pPr>
        <w:numPr>
          <w:ilvl w:val="0"/>
          <w:numId w:val="41"/>
        </w:numPr>
        <w:ind w:left="357" w:hanging="357"/>
        <w:jc w:val="both"/>
        <w:rPr>
          <w:rFonts w:ascii="ITC NovareseBU" w:hAnsi="ITC NovareseBU" w:cs="Arial"/>
          <w:sz w:val="24"/>
          <w:szCs w:val="24"/>
          <w:lang w:eastAsia="en-US"/>
        </w:rPr>
      </w:pPr>
      <w:r w:rsidRPr="004F3E48">
        <w:rPr>
          <w:rFonts w:ascii="ITC NovareseBU" w:hAnsi="ITC NovareseBU" w:cs="Arial"/>
          <w:sz w:val="24"/>
          <w:szCs w:val="24"/>
          <w:lang w:eastAsia="en-US"/>
        </w:rPr>
        <w:t>vsa tolmačenja in usklajevanja projektne dokumentacije (pojasnilno – sodelovalna dolžnost), ki izhajajo zlasti iz nejasnih, nepopolnih ali neusklajenih načrtov, in so ga odgovorni vodja projekta in pooblaščeni inženir/arhitekt dolžni izvesti na poziv naročnika, vse do pridobitve uporabnega dovoljenja za objekt, ki je predmet projektne dokumentacije po tej pogodbi;</w:t>
      </w:r>
    </w:p>
    <w:p w14:paraId="71F2F861" w14:textId="77777777" w:rsidR="004378DB" w:rsidRPr="004F3E48" w:rsidRDefault="004378DB" w:rsidP="004378DB">
      <w:pPr>
        <w:numPr>
          <w:ilvl w:val="0"/>
          <w:numId w:val="42"/>
        </w:numPr>
        <w:jc w:val="both"/>
        <w:rPr>
          <w:rFonts w:ascii="ITC NovareseBU" w:hAnsi="ITC NovareseBU" w:cs="Arial"/>
          <w:sz w:val="24"/>
          <w:szCs w:val="24"/>
          <w:lang w:eastAsia="en-US"/>
        </w:rPr>
      </w:pPr>
      <w:r w:rsidRPr="004F3E48">
        <w:rPr>
          <w:rFonts w:ascii="ITC NovareseBU" w:hAnsi="ITC NovareseBU" w:cs="Arial"/>
          <w:sz w:val="24"/>
          <w:szCs w:val="24"/>
          <w:lang w:eastAsia="en-US"/>
        </w:rPr>
        <w:t>vsa tolmačenja in usklajevanja načrtov v fazi javnega naročila za izbiro izvajalca gradbenih del;</w:t>
      </w:r>
    </w:p>
    <w:p w14:paraId="112F8319" w14:textId="77777777" w:rsidR="004378DB" w:rsidRPr="004F3E48" w:rsidRDefault="004378DB" w:rsidP="004378DB">
      <w:pPr>
        <w:pStyle w:val="Slog37"/>
        <w:rPr>
          <w:rFonts w:ascii="ITC NovareseBU" w:hAnsi="ITC NovareseBU"/>
          <w:b w:val="0"/>
          <w:bCs/>
          <w:sz w:val="24"/>
          <w:szCs w:val="24"/>
        </w:rPr>
      </w:pPr>
      <w:r w:rsidRPr="004F3E48">
        <w:rPr>
          <w:rFonts w:ascii="ITC NovareseBU" w:hAnsi="ITC NovareseBU"/>
          <w:b w:val="0"/>
          <w:bCs/>
          <w:sz w:val="24"/>
          <w:szCs w:val="24"/>
        </w:rPr>
        <w:t>koordinacija in usklajevanje z naročnikom in vsemi mnenjedajalci in soglasodajalci;</w:t>
      </w:r>
    </w:p>
    <w:p w14:paraId="66C5123F" w14:textId="77777777" w:rsidR="004378DB" w:rsidRPr="004F3E48" w:rsidRDefault="004378DB" w:rsidP="004378DB">
      <w:pPr>
        <w:numPr>
          <w:ilvl w:val="0"/>
          <w:numId w:val="42"/>
        </w:numPr>
        <w:jc w:val="both"/>
        <w:rPr>
          <w:rFonts w:ascii="ITC NovareseBU" w:hAnsi="ITC NovareseBU" w:cs="Arial"/>
          <w:sz w:val="24"/>
          <w:szCs w:val="24"/>
          <w:lang w:eastAsia="en-US"/>
        </w:rPr>
      </w:pPr>
      <w:r w:rsidRPr="004F3E48">
        <w:rPr>
          <w:rFonts w:ascii="ITC NovareseBU" w:hAnsi="ITC NovareseBU" w:cs="Arial"/>
          <w:sz w:val="24"/>
          <w:szCs w:val="24"/>
          <w:lang w:eastAsia="en-US"/>
        </w:rPr>
        <w:t>sodelovanje in tolmačenje projektov pri vseh upravnih postopkih za izdajo upravnih dovoljenj in na javnih obravnavah,</w:t>
      </w:r>
    </w:p>
    <w:p w14:paraId="3159F59F" w14:textId="77777777" w:rsidR="004378DB" w:rsidRPr="004F3E48" w:rsidRDefault="004378DB" w:rsidP="004378DB">
      <w:pPr>
        <w:numPr>
          <w:ilvl w:val="0"/>
          <w:numId w:val="42"/>
        </w:numPr>
        <w:jc w:val="both"/>
        <w:rPr>
          <w:rFonts w:ascii="ITC NovareseBU" w:hAnsi="ITC NovareseBU" w:cs="Arial"/>
          <w:sz w:val="24"/>
          <w:szCs w:val="24"/>
          <w:lang w:eastAsia="en-US"/>
        </w:rPr>
      </w:pPr>
      <w:r w:rsidRPr="004F3E48">
        <w:rPr>
          <w:rFonts w:ascii="ITC NovareseBU" w:hAnsi="ITC NovareseBU" w:cs="Arial"/>
          <w:sz w:val="24"/>
          <w:szCs w:val="24"/>
          <w:lang w:eastAsia="en-US"/>
        </w:rPr>
        <w:t>stroški mnenj, soglasij, upravnih taks ter vsi drugi stroški, potrebni za pravilno in pravočasno izvedbo storitev in drugih obveznosti po tej pogodbi.</w:t>
      </w:r>
    </w:p>
    <w:p w14:paraId="2597135A" w14:textId="00E3F56F" w:rsidR="004378DB" w:rsidRPr="004F3E48" w:rsidRDefault="004378DB" w:rsidP="004378DB">
      <w:pPr>
        <w:jc w:val="both"/>
        <w:rPr>
          <w:rFonts w:ascii="ITC NovareseBU" w:hAnsi="ITC NovareseBU" w:cs="Arial"/>
          <w:sz w:val="24"/>
          <w:szCs w:val="24"/>
          <w:lang w:eastAsia="en-US"/>
        </w:rPr>
      </w:pPr>
    </w:p>
    <w:p w14:paraId="1425ED00" w14:textId="77777777" w:rsidR="00F03FA5" w:rsidRPr="004F3E48" w:rsidRDefault="00F03FA5" w:rsidP="00361128">
      <w:pPr>
        <w:tabs>
          <w:tab w:val="right" w:pos="2556"/>
          <w:tab w:val="right" w:pos="5609"/>
        </w:tabs>
        <w:jc w:val="both"/>
        <w:rPr>
          <w:rFonts w:ascii="ITC NovareseBU" w:hAnsi="ITC NovareseBU" w:cs="Arial"/>
          <w:sz w:val="24"/>
          <w:szCs w:val="24"/>
          <w:lang w:eastAsia="en-US"/>
        </w:rPr>
      </w:pPr>
      <w:r w:rsidRPr="004F3E48">
        <w:rPr>
          <w:rFonts w:ascii="ITC NovareseBU" w:hAnsi="ITC NovareseBU" w:cs="Arial"/>
          <w:sz w:val="24"/>
          <w:szCs w:val="24"/>
          <w:lang w:eastAsia="en-US"/>
        </w:rPr>
        <w:tab/>
        <w:t>Strinjamo se, da naročnik ni zavezan sprejeti nobene od ponudb, ki jih je prejel, ter da v primeru odstopa naročnika od oddaje javnega naročila ne bodo povrnjeni ponudniku nobeni stroški v zvezi z izdelavo ponudb.</w:t>
      </w:r>
    </w:p>
    <w:p w14:paraId="17C338EE" w14:textId="7671BCB4" w:rsidR="00585100" w:rsidRPr="004F3E48" w:rsidRDefault="00F03FA5" w:rsidP="00361128">
      <w:pPr>
        <w:tabs>
          <w:tab w:val="right" w:pos="2556"/>
          <w:tab w:val="right" w:pos="5609"/>
        </w:tabs>
        <w:jc w:val="both"/>
        <w:rPr>
          <w:rFonts w:ascii="ITC NovareseBU" w:hAnsi="ITC NovareseBU" w:cs="Arial"/>
          <w:sz w:val="24"/>
          <w:szCs w:val="24"/>
          <w:lang w:eastAsia="en-US"/>
        </w:rPr>
      </w:pPr>
      <w:r w:rsidRPr="004F3E48">
        <w:rPr>
          <w:rFonts w:ascii="ITC NovareseBU" w:hAnsi="ITC NovareseBU" w:cs="Arial"/>
          <w:sz w:val="24"/>
          <w:szCs w:val="24"/>
          <w:lang w:eastAsia="en-US"/>
        </w:rPr>
        <w:t xml:space="preserve"> </w:t>
      </w:r>
    </w:p>
    <w:tbl>
      <w:tblPr>
        <w:tblW w:w="0" w:type="auto"/>
        <w:tblInd w:w="-5"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93669A" w:rsidRPr="004F3E48" w14:paraId="54377A44" w14:textId="77777777" w:rsidTr="0093669A">
        <w:trPr>
          <w:trHeight w:val="737"/>
        </w:trPr>
        <w:tc>
          <w:tcPr>
            <w:tcW w:w="2135" w:type="dxa"/>
          </w:tcPr>
          <w:p w14:paraId="2F3BA52C" w14:textId="77777777" w:rsidR="0093669A" w:rsidRPr="004F3E48" w:rsidRDefault="0093669A" w:rsidP="00361128">
            <w:pPr>
              <w:rPr>
                <w:rFonts w:ascii="ITC NovareseBU" w:hAnsi="ITC NovareseBU" w:cs="Arial"/>
                <w:sz w:val="24"/>
                <w:szCs w:val="24"/>
              </w:rPr>
            </w:pPr>
            <w:r w:rsidRPr="004F3E48">
              <w:rPr>
                <w:rFonts w:ascii="ITC NovareseBU" w:hAnsi="ITC NovareseBU" w:cs="Arial"/>
                <w:sz w:val="24"/>
                <w:szCs w:val="24"/>
              </w:rPr>
              <w:t>KRAJ</w:t>
            </w:r>
          </w:p>
          <w:p w14:paraId="1E3C67B2" w14:textId="77777777" w:rsidR="0093669A" w:rsidRPr="004F3E48" w:rsidRDefault="0093669A" w:rsidP="00361128">
            <w:pPr>
              <w:rPr>
                <w:rFonts w:ascii="ITC NovareseBU" w:hAnsi="ITC NovareseBU" w:cs="Arial"/>
                <w:sz w:val="24"/>
                <w:szCs w:val="24"/>
              </w:rPr>
            </w:pPr>
          </w:p>
        </w:tc>
        <w:tc>
          <w:tcPr>
            <w:tcW w:w="2368" w:type="dxa"/>
            <w:vMerge w:val="restart"/>
          </w:tcPr>
          <w:p w14:paraId="0E62E1EC" w14:textId="77777777" w:rsidR="0093669A" w:rsidRPr="004F3E48" w:rsidRDefault="0093669A" w:rsidP="00361128">
            <w:pPr>
              <w:rPr>
                <w:rFonts w:ascii="ITC NovareseBU" w:hAnsi="ITC NovareseBU" w:cs="Arial"/>
                <w:sz w:val="24"/>
                <w:szCs w:val="24"/>
              </w:rPr>
            </w:pPr>
            <w:r w:rsidRPr="004F3E48">
              <w:rPr>
                <w:rFonts w:ascii="ITC NovareseBU" w:hAnsi="ITC NovareseBU" w:cs="Arial"/>
                <w:sz w:val="24"/>
                <w:szCs w:val="24"/>
              </w:rPr>
              <w:t>ŽIG</w:t>
            </w:r>
          </w:p>
        </w:tc>
        <w:tc>
          <w:tcPr>
            <w:tcW w:w="4449" w:type="dxa"/>
            <w:vMerge w:val="restart"/>
          </w:tcPr>
          <w:p w14:paraId="0281CE70" w14:textId="77777777" w:rsidR="0093669A" w:rsidRPr="004F3E48" w:rsidRDefault="0093669A" w:rsidP="00361128">
            <w:pPr>
              <w:rPr>
                <w:rFonts w:ascii="ITC NovareseBU" w:hAnsi="ITC NovareseBU" w:cs="Arial"/>
                <w:sz w:val="24"/>
                <w:szCs w:val="24"/>
              </w:rPr>
            </w:pPr>
            <w:r w:rsidRPr="004F3E48">
              <w:rPr>
                <w:rFonts w:ascii="ITC NovareseBU" w:hAnsi="ITC NovareseBU" w:cs="Arial"/>
                <w:sz w:val="24"/>
                <w:szCs w:val="24"/>
              </w:rPr>
              <w:t>PONUDNIK/VODILNI PARTNER</w:t>
            </w:r>
          </w:p>
          <w:p w14:paraId="48D95EE7" w14:textId="77777777" w:rsidR="0093669A" w:rsidRPr="004F3E48" w:rsidRDefault="0093669A" w:rsidP="00361128">
            <w:pPr>
              <w:rPr>
                <w:rFonts w:ascii="ITC NovareseBU" w:hAnsi="ITC NovareseBU" w:cs="Arial"/>
                <w:sz w:val="24"/>
                <w:szCs w:val="24"/>
              </w:rPr>
            </w:pPr>
            <w:r w:rsidRPr="004F3E48">
              <w:rPr>
                <w:rFonts w:ascii="ITC NovareseBU" w:hAnsi="ITC NovareseBU" w:cs="Arial"/>
                <w:sz w:val="24"/>
                <w:szCs w:val="24"/>
              </w:rPr>
              <w:t xml:space="preserve">ime in priimek zakonitega zastopnika </w:t>
            </w:r>
          </w:p>
          <w:p w14:paraId="561A90F2" w14:textId="77777777" w:rsidR="0093669A" w:rsidRPr="004F3E48" w:rsidRDefault="0093669A" w:rsidP="00361128">
            <w:pPr>
              <w:rPr>
                <w:rFonts w:ascii="ITC NovareseBU" w:hAnsi="ITC NovareseBU" w:cs="Arial"/>
                <w:sz w:val="24"/>
                <w:szCs w:val="24"/>
              </w:rPr>
            </w:pPr>
            <w:r w:rsidRPr="004F3E48">
              <w:rPr>
                <w:rFonts w:ascii="ITC NovareseBU" w:hAnsi="ITC NovareseBU" w:cs="Arial"/>
                <w:sz w:val="24"/>
                <w:szCs w:val="24"/>
              </w:rPr>
              <w:t>in podpis</w:t>
            </w:r>
          </w:p>
        </w:tc>
      </w:tr>
      <w:tr w:rsidR="0093669A" w:rsidRPr="004F3E48" w14:paraId="324A0EF6" w14:textId="77777777" w:rsidTr="0093669A">
        <w:trPr>
          <w:trHeight w:val="737"/>
        </w:trPr>
        <w:tc>
          <w:tcPr>
            <w:tcW w:w="2135" w:type="dxa"/>
          </w:tcPr>
          <w:p w14:paraId="6F5A612F" w14:textId="77777777" w:rsidR="0093669A" w:rsidRPr="004F3E48" w:rsidRDefault="0093669A" w:rsidP="00361128">
            <w:pPr>
              <w:rPr>
                <w:rFonts w:ascii="ITC NovareseBU" w:hAnsi="ITC NovareseBU" w:cs="Arial"/>
                <w:sz w:val="24"/>
                <w:szCs w:val="24"/>
              </w:rPr>
            </w:pPr>
            <w:r w:rsidRPr="004F3E48">
              <w:rPr>
                <w:rFonts w:ascii="ITC NovareseBU" w:hAnsi="ITC NovareseBU" w:cs="Arial"/>
                <w:sz w:val="24"/>
                <w:szCs w:val="24"/>
              </w:rPr>
              <w:t>DATUM</w:t>
            </w:r>
          </w:p>
        </w:tc>
        <w:tc>
          <w:tcPr>
            <w:tcW w:w="2368" w:type="dxa"/>
            <w:vMerge/>
            <w:vAlign w:val="bottom"/>
          </w:tcPr>
          <w:p w14:paraId="794F4A26" w14:textId="77777777" w:rsidR="0093669A" w:rsidRPr="004F3E48" w:rsidRDefault="0093669A" w:rsidP="00361128">
            <w:pPr>
              <w:rPr>
                <w:rFonts w:ascii="ITC NovareseBU" w:hAnsi="ITC NovareseBU" w:cs="Arial"/>
                <w:sz w:val="24"/>
                <w:szCs w:val="24"/>
              </w:rPr>
            </w:pPr>
          </w:p>
        </w:tc>
        <w:tc>
          <w:tcPr>
            <w:tcW w:w="4449" w:type="dxa"/>
            <w:vMerge/>
            <w:shd w:val="pct10" w:color="auto" w:fill="auto"/>
            <w:vAlign w:val="bottom"/>
          </w:tcPr>
          <w:p w14:paraId="71DC7A3B" w14:textId="77777777" w:rsidR="0093669A" w:rsidRPr="004F3E48" w:rsidRDefault="0093669A" w:rsidP="00361128">
            <w:pPr>
              <w:rPr>
                <w:rFonts w:ascii="ITC NovareseBU" w:hAnsi="ITC NovareseBU" w:cs="Arial"/>
                <w:sz w:val="24"/>
                <w:szCs w:val="24"/>
              </w:rPr>
            </w:pPr>
          </w:p>
        </w:tc>
      </w:tr>
    </w:tbl>
    <w:p w14:paraId="09A1F702" w14:textId="77777777" w:rsidR="00E37D68" w:rsidRPr="004F3E48" w:rsidRDefault="00E37D68" w:rsidP="00361128">
      <w:pPr>
        <w:rPr>
          <w:rFonts w:ascii="ITC NovareseBU" w:hAnsi="ITC NovareseBU" w:cs="Arial"/>
          <w:sz w:val="24"/>
          <w:szCs w:val="24"/>
        </w:rPr>
      </w:pPr>
    </w:p>
    <w:p w14:paraId="258DBF40" w14:textId="77777777" w:rsidR="00D12BBB" w:rsidRPr="004F3E48" w:rsidRDefault="00D12BBB" w:rsidP="00361128">
      <w:pPr>
        <w:rPr>
          <w:rFonts w:ascii="ITC NovareseBU" w:hAnsi="ITC NovareseBU" w:cs="Arial"/>
          <w:sz w:val="24"/>
          <w:szCs w:val="24"/>
        </w:rPr>
      </w:pPr>
      <w:bookmarkStart w:id="1" w:name="_Toc395008188"/>
      <w:bookmarkStart w:id="2" w:name="_Toc401742223"/>
      <w:bookmarkStart w:id="3" w:name="_Toc401742353"/>
      <w:r w:rsidRPr="004F3E48">
        <w:rPr>
          <w:rFonts w:ascii="ITC NovareseBU" w:hAnsi="ITC NovareseBU" w:cs="Arial"/>
          <w:sz w:val="24"/>
          <w:szCs w:val="24"/>
        </w:rPr>
        <w:t xml:space="preserve"> </w:t>
      </w:r>
    </w:p>
    <w:p w14:paraId="15C97E14" w14:textId="2CCF99FB" w:rsidR="002F3225" w:rsidRPr="004F3E48" w:rsidRDefault="002F3225" w:rsidP="00361128">
      <w:pPr>
        <w:rPr>
          <w:rFonts w:ascii="ITC NovareseBU" w:hAnsi="ITC NovareseBU" w:cs="Arial"/>
          <w:b/>
          <w:bCs/>
          <w:i/>
          <w:iCs/>
          <w:sz w:val="24"/>
          <w:szCs w:val="24"/>
          <w:u w:val="single"/>
          <w:lang w:val="x-none"/>
        </w:rPr>
      </w:pPr>
      <w:bookmarkStart w:id="4" w:name="_Toc401742230"/>
      <w:bookmarkStart w:id="5" w:name="_Toc401742360"/>
      <w:bookmarkEnd w:id="1"/>
      <w:bookmarkEnd w:id="2"/>
      <w:bookmarkEnd w:id="3"/>
      <w:r w:rsidRPr="004F3E48">
        <w:rPr>
          <w:rFonts w:ascii="ITC NovareseBU" w:hAnsi="ITC NovareseBU" w:cs="Arial"/>
          <w:sz w:val="24"/>
          <w:szCs w:val="24"/>
        </w:rPr>
        <w:br w:type="page"/>
      </w:r>
    </w:p>
    <w:p w14:paraId="6DF69117" w14:textId="77777777" w:rsidR="002F3225" w:rsidRPr="004F3E48" w:rsidRDefault="002F3225" w:rsidP="00190EF6">
      <w:pPr>
        <w:pStyle w:val="javnanaroilapodnaslov"/>
        <w:ind w:left="1004"/>
        <w:rPr>
          <w:rFonts w:ascii="ITC NovareseBU" w:hAnsi="ITC NovareseBU"/>
          <w:szCs w:val="24"/>
        </w:rPr>
      </w:pPr>
      <w:bookmarkStart w:id="6" w:name="_Toc45804735"/>
      <w:r w:rsidRPr="004F3E48">
        <w:rPr>
          <w:rFonts w:ascii="ITC NovareseBU" w:hAnsi="ITC NovareseBU"/>
          <w:szCs w:val="24"/>
        </w:rPr>
        <w:lastRenderedPageBreak/>
        <w:t>obr. – Zahteva podizvajalca za neposredno plačilo</w:t>
      </w:r>
      <w:bookmarkEnd w:id="6"/>
    </w:p>
    <w:p w14:paraId="272918AB" w14:textId="77777777" w:rsidR="002F3225" w:rsidRPr="004F3E48" w:rsidRDefault="002F3225" w:rsidP="00361128">
      <w:pPr>
        <w:rPr>
          <w:rFonts w:ascii="ITC NovareseBU" w:hAnsi="ITC NovareseBU" w:cs="Arial"/>
          <w:sz w:val="24"/>
          <w:szCs w:val="24"/>
        </w:rPr>
      </w:pPr>
    </w:p>
    <w:p w14:paraId="6EA40E97" w14:textId="77777777" w:rsidR="002F3225" w:rsidRPr="004F3E48" w:rsidRDefault="002F3225" w:rsidP="00361128">
      <w:pPr>
        <w:jc w:val="both"/>
        <w:rPr>
          <w:rFonts w:ascii="ITC NovareseBU" w:hAnsi="ITC NovareseBU" w:cs="Arial"/>
          <w:b/>
          <w:sz w:val="24"/>
          <w:szCs w:val="24"/>
          <w:lang w:eastAsia="en-US"/>
        </w:rPr>
      </w:pPr>
    </w:p>
    <w:p w14:paraId="26D0B915" w14:textId="77777777" w:rsidR="002F3225" w:rsidRPr="004F3E48" w:rsidRDefault="002F3225" w:rsidP="00361128">
      <w:pPr>
        <w:jc w:val="both"/>
        <w:rPr>
          <w:rFonts w:ascii="ITC NovareseBU" w:hAnsi="ITC NovareseBU" w:cs="Arial"/>
          <w:sz w:val="24"/>
          <w:szCs w:val="24"/>
          <w:lang w:eastAsia="en-US"/>
        </w:rPr>
      </w:pPr>
      <w:r w:rsidRPr="004F3E48">
        <w:rPr>
          <w:rFonts w:ascii="ITC NovareseBU" w:hAnsi="ITC NovareseBU" w:cs="Arial"/>
          <w:b/>
          <w:sz w:val="24"/>
          <w:szCs w:val="24"/>
          <w:lang w:eastAsia="en-US"/>
        </w:rPr>
        <w:t>PODIZVAJALEC</w:t>
      </w:r>
      <w:r w:rsidRPr="004F3E48">
        <w:rPr>
          <w:rFonts w:ascii="ITC NovareseBU" w:hAnsi="ITC NovareseBU" w:cs="Arial"/>
          <w:sz w:val="24"/>
          <w:szCs w:val="24"/>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2F3225" w:rsidRPr="004F3E48" w14:paraId="677E4570" w14:textId="77777777" w:rsidTr="001B078A">
        <w:tc>
          <w:tcPr>
            <w:tcW w:w="9212" w:type="dxa"/>
            <w:tcBorders>
              <w:bottom w:val="single" w:sz="6" w:space="0" w:color="1F497D"/>
            </w:tcBorders>
            <w:shd w:val="clear" w:color="auto" w:fill="auto"/>
          </w:tcPr>
          <w:p w14:paraId="305928C8" w14:textId="77777777" w:rsidR="002F3225" w:rsidRPr="004F3E48" w:rsidRDefault="002F3225" w:rsidP="00361128">
            <w:pPr>
              <w:jc w:val="both"/>
              <w:rPr>
                <w:rFonts w:ascii="ITC NovareseBU" w:eastAsia="Times New Roman" w:hAnsi="ITC NovareseBU" w:cs="Arial"/>
                <w:sz w:val="24"/>
                <w:szCs w:val="24"/>
                <w:lang w:eastAsia="en-US"/>
              </w:rPr>
            </w:pPr>
          </w:p>
        </w:tc>
      </w:tr>
      <w:tr w:rsidR="002F3225" w:rsidRPr="004F3E48" w14:paraId="55502250" w14:textId="77777777" w:rsidTr="001B078A">
        <w:tc>
          <w:tcPr>
            <w:tcW w:w="9212" w:type="dxa"/>
            <w:tcBorders>
              <w:top w:val="single" w:sz="6" w:space="0" w:color="1F497D"/>
            </w:tcBorders>
            <w:shd w:val="clear" w:color="auto" w:fill="auto"/>
          </w:tcPr>
          <w:p w14:paraId="723AD025" w14:textId="77777777" w:rsidR="002F3225" w:rsidRPr="004F3E48" w:rsidRDefault="002F3225" w:rsidP="00361128">
            <w:pPr>
              <w:jc w:val="both"/>
              <w:rPr>
                <w:rFonts w:ascii="ITC NovareseBU" w:eastAsia="Times New Roman" w:hAnsi="ITC NovareseBU" w:cs="Arial"/>
                <w:sz w:val="24"/>
                <w:szCs w:val="24"/>
                <w:lang w:eastAsia="en-US"/>
              </w:rPr>
            </w:pPr>
          </w:p>
        </w:tc>
      </w:tr>
    </w:tbl>
    <w:p w14:paraId="7E412F1A" w14:textId="77777777" w:rsidR="002F3225" w:rsidRPr="004F3E48" w:rsidRDefault="002F3225" w:rsidP="00361128">
      <w:pPr>
        <w:jc w:val="both"/>
        <w:rPr>
          <w:rFonts w:ascii="ITC NovareseBU" w:hAnsi="ITC NovareseBU" w:cs="Arial"/>
          <w:sz w:val="24"/>
          <w:szCs w:val="24"/>
          <w:lang w:eastAsia="en-US"/>
        </w:rPr>
      </w:pPr>
    </w:p>
    <w:p w14:paraId="25B8E2B2" w14:textId="76C67340" w:rsidR="002F3225" w:rsidRPr="004F3E48" w:rsidRDefault="002F3225" w:rsidP="00361128">
      <w:pPr>
        <w:jc w:val="both"/>
        <w:rPr>
          <w:rFonts w:ascii="ITC NovareseBU" w:hAnsi="ITC NovareseBU" w:cs="Arial"/>
          <w:sz w:val="24"/>
          <w:szCs w:val="24"/>
          <w:lang w:eastAsia="en-US"/>
        </w:rPr>
      </w:pPr>
      <w:r w:rsidRPr="004F3E48">
        <w:rPr>
          <w:rFonts w:ascii="ITC NovareseBU" w:hAnsi="ITC NovareseBU" w:cs="Arial"/>
          <w:sz w:val="24"/>
          <w:szCs w:val="24"/>
          <w:lang w:eastAsia="en-US"/>
        </w:rPr>
        <w:t>V zvezi z javnim naročilom »</w:t>
      </w:r>
      <w:r w:rsidR="005372FD" w:rsidRPr="004F3E48">
        <w:rPr>
          <w:rFonts w:ascii="ITC NovareseBU" w:hAnsi="ITC NovareseBU" w:cs="Arial"/>
          <w:b/>
          <w:sz w:val="24"/>
          <w:szCs w:val="24"/>
          <w:lang w:eastAsia="en-US"/>
        </w:rPr>
        <w:t>Izdelava projektne dokumentacije in pridobitev gradbenega dovoljenja za gradnjo Gasilsko reševalnega centra Ajdovščina</w:t>
      </w:r>
      <w:r w:rsidRPr="004F3E48">
        <w:rPr>
          <w:rFonts w:ascii="ITC NovareseBU" w:hAnsi="ITC NovareseBU" w:cs="Arial"/>
          <w:sz w:val="24"/>
          <w:szCs w:val="24"/>
          <w:lang w:eastAsia="en-US"/>
        </w:rPr>
        <w:t>«,</w:t>
      </w:r>
      <w:r w:rsidRPr="004F3E48">
        <w:rPr>
          <w:rFonts w:ascii="ITC NovareseBU" w:hAnsi="ITC NovareseBU" w:cs="Arial"/>
          <w:b/>
          <w:sz w:val="24"/>
          <w:szCs w:val="24"/>
          <w:lang w:eastAsia="en-US"/>
        </w:rPr>
        <w:t xml:space="preserve"> </w:t>
      </w:r>
      <w:r w:rsidR="00CE0A33" w:rsidRPr="004F3E48">
        <w:rPr>
          <w:rFonts w:ascii="ITC NovareseBU" w:hAnsi="ITC NovareseBU" w:cs="Arial"/>
          <w:sz w:val="24"/>
          <w:szCs w:val="24"/>
          <w:lang w:eastAsia="en-US"/>
        </w:rPr>
        <w:t xml:space="preserve"> objavljenega na portalu javnih naročil pod zap. št. </w:t>
      </w:r>
      <w:r w:rsidR="00C90933" w:rsidRPr="004F3E48">
        <w:rPr>
          <w:rFonts w:ascii="ITC NovareseBU" w:hAnsi="ITC NovareseBU" w:cs="Arial"/>
          <w:sz w:val="24"/>
          <w:szCs w:val="24"/>
          <w:lang w:eastAsia="en-US"/>
        </w:rPr>
        <w:t xml:space="preserve">objave </w:t>
      </w:r>
      <w:r w:rsidR="00321199" w:rsidRPr="004F3E48">
        <w:rPr>
          <w:rFonts w:ascii="ITC NovareseBU" w:hAnsi="ITC NovareseBU" w:cs="Arial"/>
          <w:sz w:val="24"/>
          <w:szCs w:val="24"/>
          <w:lang w:eastAsia="en-US"/>
        </w:rPr>
        <w:t>JN004513/2020-W01, dne 16</w:t>
      </w:r>
      <w:r w:rsidRPr="004F3E48">
        <w:rPr>
          <w:rFonts w:ascii="ITC NovareseBU" w:hAnsi="ITC NovareseBU" w:cs="Arial"/>
          <w:sz w:val="24"/>
          <w:szCs w:val="24"/>
          <w:lang w:eastAsia="en-US"/>
        </w:rPr>
        <w:t xml:space="preserve">. </w:t>
      </w:r>
      <w:r w:rsidR="005372FD" w:rsidRPr="004F3E48">
        <w:rPr>
          <w:rFonts w:ascii="ITC NovareseBU" w:hAnsi="ITC NovareseBU" w:cs="Arial"/>
          <w:sz w:val="24"/>
          <w:szCs w:val="24"/>
          <w:lang w:eastAsia="en-US"/>
        </w:rPr>
        <w:t>7</w:t>
      </w:r>
      <w:r w:rsidR="00D9325C" w:rsidRPr="004F3E48">
        <w:rPr>
          <w:rFonts w:ascii="ITC NovareseBU" w:hAnsi="ITC NovareseBU" w:cs="Arial"/>
          <w:sz w:val="24"/>
          <w:szCs w:val="24"/>
          <w:lang w:eastAsia="en-US"/>
        </w:rPr>
        <w:t>. 2020</w:t>
      </w:r>
      <w:r w:rsidRPr="004F3E48">
        <w:rPr>
          <w:rFonts w:ascii="ITC NovareseBU" w:hAnsi="ITC NovareseBU" w:cs="Arial"/>
          <w:sz w:val="24"/>
          <w:szCs w:val="24"/>
          <w:lang w:eastAsia="en-US"/>
        </w:rPr>
        <w:t xml:space="preserve">, </w:t>
      </w:r>
      <w:r w:rsidRPr="004F3E48">
        <w:rPr>
          <w:rFonts w:ascii="ITC NovareseBU" w:hAnsi="ITC NovareseBU" w:cs="Arial"/>
          <w:bCs/>
          <w:sz w:val="24"/>
          <w:szCs w:val="24"/>
          <w:lang w:eastAsia="en-US"/>
        </w:rPr>
        <w:t xml:space="preserve">naročniku  </w:t>
      </w:r>
      <w:r w:rsidRPr="004F3E48">
        <w:rPr>
          <w:rFonts w:ascii="ITC NovareseBU" w:hAnsi="ITC NovareseBU" w:cs="Arial"/>
          <w:sz w:val="24"/>
          <w:szCs w:val="24"/>
          <w:lang w:eastAsia="en-US"/>
        </w:rPr>
        <w:t>dajemo zahtevo, na podlagi katere naj nam naročnik namesto glavnega izvajalca neposredno poravna plačilo terjatev do glavnega izvajalca.</w:t>
      </w:r>
    </w:p>
    <w:p w14:paraId="40DD9005" w14:textId="77777777" w:rsidR="002F3225" w:rsidRPr="004F3E48" w:rsidRDefault="002F3225" w:rsidP="00361128">
      <w:pPr>
        <w:keepLines/>
        <w:widowControl w:val="0"/>
        <w:tabs>
          <w:tab w:val="left" w:pos="2155"/>
        </w:tabs>
        <w:ind w:right="6"/>
        <w:jc w:val="both"/>
        <w:rPr>
          <w:rFonts w:ascii="ITC NovareseBU" w:hAnsi="ITC NovareseBU" w:cs="Arial"/>
          <w:sz w:val="24"/>
          <w:szCs w:val="24"/>
          <w:lang w:eastAsia="en-US"/>
        </w:rPr>
      </w:pPr>
    </w:p>
    <w:p w14:paraId="0EEAE2FD" w14:textId="77777777" w:rsidR="002F3225" w:rsidRPr="004F3E48" w:rsidRDefault="002F3225" w:rsidP="00361128">
      <w:pPr>
        <w:jc w:val="both"/>
        <w:rPr>
          <w:rFonts w:ascii="ITC NovareseBU" w:hAnsi="ITC NovareseBU" w:cs="Arial"/>
          <w:sz w:val="24"/>
          <w:szCs w:val="24"/>
          <w:lang w:eastAsia="en-US"/>
        </w:rPr>
      </w:pPr>
      <w:r w:rsidRPr="004F3E48">
        <w:rPr>
          <w:rFonts w:ascii="ITC NovareseBU" w:hAnsi="ITC NovareseBU" w:cs="Arial"/>
          <w:sz w:val="24"/>
          <w:szCs w:val="24"/>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14:paraId="6412CF36" w14:textId="77777777" w:rsidR="002F3225" w:rsidRPr="004F3E48" w:rsidRDefault="002F3225" w:rsidP="00361128">
      <w:pPr>
        <w:jc w:val="both"/>
        <w:rPr>
          <w:rFonts w:ascii="ITC NovareseBU" w:hAnsi="ITC NovareseBU" w:cs="Arial"/>
          <w:sz w:val="24"/>
          <w:szCs w:val="24"/>
          <w:lang w:eastAsia="en-US"/>
        </w:rPr>
      </w:pPr>
    </w:p>
    <w:p w14:paraId="40A43983" w14:textId="77777777" w:rsidR="002F3225" w:rsidRPr="004F3E48" w:rsidRDefault="002F3225" w:rsidP="00361128">
      <w:pPr>
        <w:jc w:val="both"/>
        <w:rPr>
          <w:rFonts w:ascii="ITC NovareseBU" w:hAnsi="ITC NovareseBU" w:cs="Arial"/>
          <w:sz w:val="24"/>
          <w:szCs w:val="24"/>
          <w:lang w:eastAsia="en-US"/>
        </w:rPr>
      </w:pPr>
      <w:r w:rsidRPr="004F3E48">
        <w:rPr>
          <w:rFonts w:ascii="ITC NovareseBU" w:hAnsi="ITC NovareseBU" w:cs="Arial"/>
          <w:sz w:val="24"/>
          <w:szCs w:val="24"/>
          <w:lang w:eastAsia="en-US"/>
        </w:rPr>
        <w:t>V primeru večjega števila podizvajalcev se obrazec fotokopira.</w:t>
      </w:r>
    </w:p>
    <w:p w14:paraId="773F29D5" w14:textId="77777777" w:rsidR="002F3225" w:rsidRPr="004F3E48" w:rsidRDefault="002F3225" w:rsidP="00361128">
      <w:pPr>
        <w:rPr>
          <w:rFonts w:ascii="ITC NovareseBU" w:hAnsi="ITC NovareseBU" w:cs="Arial"/>
          <w:sz w:val="24"/>
          <w:szCs w:val="24"/>
        </w:rPr>
      </w:pPr>
    </w:p>
    <w:p w14:paraId="4D34C903" w14:textId="77777777" w:rsidR="002F3225" w:rsidRPr="004F3E48" w:rsidRDefault="002F3225" w:rsidP="00361128">
      <w:pPr>
        <w:rPr>
          <w:rFonts w:ascii="ITC NovareseBU" w:hAnsi="ITC NovareseBU" w:cs="Arial"/>
          <w:sz w:val="24"/>
          <w:szCs w:val="24"/>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3"/>
        <w:gridCol w:w="2373"/>
        <w:gridCol w:w="4446"/>
      </w:tblGrid>
      <w:tr w:rsidR="002F3225" w:rsidRPr="004F3E48" w14:paraId="0CAB8AA6" w14:textId="77777777" w:rsidTr="001B078A">
        <w:trPr>
          <w:trHeight w:val="737"/>
        </w:trPr>
        <w:tc>
          <w:tcPr>
            <w:tcW w:w="2162" w:type="dxa"/>
          </w:tcPr>
          <w:p w14:paraId="7D106302" w14:textId="77777777" w:rsidR="002F3225" w:rsidRPr="004F3E48" w:rsidRDefault="002F3225" w:rsidP="00361128">
            <w:pPr>
              <w:rPr>
                <w:rFonts w:ascii="ITC NovareseBU" w:hAnsi="ITC NovareseBU" w:cs="Arial"/>
                <w:sz w:val="24"/>
                <w:szCs w:val="24"/>
              </w:rPr>
            </w:pPr>
            <w:r w:rsidRPr="004F3E48">
              <w:rPr>
                <w:rFonts w:ascii="ITC NovareseBU" w:hAnsi="ITC NovareseBU" w:cs="Arial"/>
                <w:sz w:val="24"/>
                <w:szCs w:val="24"/>
              </w:rPr>
              <w:t>KRAJ</w:t>
            </w:r>
          </w:p>
          <w:p w14:paraId="78B34BA5" w14:textId="77777777" w:rsidR="002F3225" w:rsidRPr="004F3E48" w:rsidRDefault="002F3225" w:rsidP="00361128">
            <w:pPr>
              <w:rPr>
                <w:rFonts w:ascii="ITC NovareseBU" w:hAnsi="ITC NovareseBU" w:cs="Arial"/>
                <w:sz w:val="24"/>
                <w:szCs w:val="24"/>
              </w:rPr>
            </w:pPr>
          </w:p>
        </w:tc>
        <w:tc>
          <w:tcPr>
            <w:tcW w:w="2410" w:type="dxa"/>
            <w:vMerge w:val="restart"/>
          </w:tcPr>
          <w:p w14:paraId="1169E5F7" w14:textId="77777777" w:rsidR="002F3225" w:rsidRPr="004F3E48" w:rsidRDefault="002F3225" w:rsidP="00361128">
            <w:pPr>
              <w:rPr>
                <w:rFonts w:ascii="ITC NovareseBU" w:hAnsi="ITC NovareseBU" w:cs="Arial"/>
                <w:sz w:val="24"/>
                <w:szCs w:val="24"/>
              </w:rPr>
            </w:pPr>
            <w:r w:rsidRPr="004F3E48">
              <w:rPr>
                <w:rFonts w:ascii="ITC NovareseBU" w:hAnsi="ITC NovareseBU" w:cs="Arial"/>
                <w:sz w:val="24"/>
                <w:szCs w:val="24"/>
              </w:rPr>
              <w:t>ŽIG</w:t>
            </w:r>
          </w:p>
        </w:tc>
        <w:tc>
          <w:tcPr>
            <w:tcW w:w="4500" w:type="dxa"/>
            <w:vMerge w:val="restart"/>
          </w:tcPr>
          <w:p w14:paraId="26A7F34C" w14:textId="77777777" w:rsidR="002F3225" w:rsidRPr="004F3E48" w:rsidRDefault="002F3225" w:rsidP="00361128">
            <w:pPr>
              <w:rPr>
                <w:rFonts w:ascii="ITC NovareseBU" w:hAnsi="ITC NovareseBU" w:cs="Arial"/>
                <w:sz w:val="24"/>
                <w:szCs w:val="24"/>
              </w:rPr>
            </w:pPr>
            <w:r w:rsidRPr="004F3E48">
              <w:rPr>
                <w:rFonts w:ascii="ITC NovareseBU" w:hAnsi="ITC NovareseBU" w:cs="Arial"/>
                <w:sz w:val="24"/>
                <w:szCs w:val="24"/>
              </w:rPr>
              <w:t>PODIZVAJALEC</w:t>
            </w:r>
          </w:p>
          <w:p w14:paraId="142D77CA" w14:textId="77777777" w:rsidR="002F3225" w:rsidRPr="004F3E48" w:rsidRDefault="002F3225" w:rsidP="00361128">
            <w:pPr>
              <w:rPr>
                <w:rFonts w:ascii="ITC NovareseBU" w:hAnsi="ITC NovareseBU" w:cs="Arial"/>
                <w:sz w:val="24"/>
                <w:szCs w:val="24"/>
              </w:rPr>
            </w:pPr>
            <w:r w:rsidRPr="004F3E48">
              <w:rPr>
                <w:rFonts w:ascii="ITC NovareseBU" w:hAnsi="ITC NovareseBU" w:cs="Arial"/>
                <w:sz w:val="24"/>
                <w:szCs w:val="24"/>
              </w:rPr>
              <w:t xml:space="preserve">ime in priimek zakonitega zastopnika </w:t>
            </w:r>
          </w:p>
          <w:p w14:paraId="2F59374E" w14:textId="77777777" w:rsidR="002F3225" w:rsidRPr="004F3E48" w:rsidRDefault="002F3225" w:rsidP="00361128">
            <w:pPr>
              <w:rPr>
                <w:rFonts w:ascii="ITC NovareseBU" w:hAnsi="ITC NovareseBU" w:cs="Arial"/>
                <w:sz w:val="24"/>
                <w:szCs w:val="24"/>
              </w:rPr>
            </w:pPr>
            <w:r w:rsidRPr="004F3E48">
              <w:rPr>
                <w:rFonts w:ascii="ITC NovareseBU" w:hAnsi="ITC NovareseBU" w:cs="Arial"/>
                <w:sz w:val="24"/>
                <w:szCs w:val="24"/>
              </w:rPr>
              <w:t>in podpis</w:t>
            </w:r>
          </w:p>
        </w:tc>
      </w:tr>
    </w:tbl>
    <w:p w14:paraId="4BB0B7CB" w14:textId="2C420920" w:rsidR="00FA36E9" w:rsidRPr="004F3E48" w:rsidRDefault="00FA36E9" w:rsidP="00190EF6">
      <w:pPr>
        <w:rPr>
          <w:rFonts w:ascii="ITC NovareseBU" w:hAnsi="ITC NovareseBU" w:cs="Arial"/>
          <w:sz w:val="24"/>
          <w:szCs w:val="24"/>
        </w:rPr>
      </w:pPr>
      <w:bookmarkStart w:id="7" w:name="_GoBack"/>
      <w:bookmarkEnd w:id="4"/>
      <w:bookmarkEnd w:id="5"/>
      <w:bookmarkEnd w:id="7"/>
    </w:p>
    <w:sectPr w:rsidR="00FA36E9" w:rsidRPr="004F3E48" w:rsidSect="008F1144">
      <w:headerReference w:type="default" r:id="rId8"/>
      <w:footerReference w:type="default" r:id="rId9"/>
      <w:headerReference w:type="first" r:id="rId10"/>
      <w:footerReference w:type="first" r:id="rId11"/>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31D3E" w14:textId="77777777" w:rsidR="00712D7A" w:rsidRDefault="00712D7A">
      <w:r>
        <w:separator/>
      </w:r>
    </w:p>
  </w:endnote>
  <w:endnote w:type="continuationSeparator" w:id="0">
    <w:p w14:paraId="06A133EC" w14:textId="77777777" w:rsidR="00712D7A" w:rsidRDefault="00712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ITC NovareseBU">
    <w:panose1 w:val="02000000000000000000"/>
    <w:charset w:val="00"/>
    <w:family w:val="modern"/>
    <w:notTrueType/>
    <w:pitch w:val="variable"/>
    <w:sig w:usb0="800000AF" w:usb1="40000048"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A00002EF" w:usb1="4000207B" w:usb2="00000000" w:usb3="00000000" w:csb0="0000019F"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822D6" w14:textId="77777777" w:rsidR="00712D7A" w:rsidRDefault="00712D7A" w:rsidP="00F460ED">
    <w:pPr>
      <w:pStyle w:val="Noga"/>
      <w:jc w:val="right"/>
      <w:rPr>
        <w:lang w:val="sl-SI"/>
      </w:rPr>
    </w:pPr>
  </w:p>
  <w:p w14:paraId="637D4787" w14:textId="77777777" w:rsidR="00712D7A" w:rsidRPr="00153799" w:rsidRDefault="00190EF6" w:rsidP="00F460ED">
    <w:pPr>
      <w:pStyle w:val="Noga"/>
      <w:jc w:val="right"/>
      <w:rPr>
        <w:rFonts w:ascii="ITC NovareseBU" w:hAnsi="ITC NovareseBU"/>
        <w:lang w:val="sl-SI"/>
      </w:rPr>
    </w:pPr>
    <w:r>
      <w:rPr>
        <w:rFonts w:ascii="ITC NovareseBU" w:hAnsi="ITC NovareseBU"/>
      </w:rPr>
      <w:pict w14:anchorId="1ED14133">
        <v:rect id="_x0000_i1027" style="width:453.6pt;height:1.5pt" o:hralign="center" o:hrstd="t" o:hr="t" fillcolor="#a0a0a0" stroked="f"/>
      </w:pict>
    </w:r>
  </w:p>
  <w:p w14:paraId="582DF370" w14:textId="77777777" w:rsidR="00712D7A" w:rsidRPr="00153799" w:rsidRDefault="00712D7A" w:rsidP="00373DF2">
    <w:pPr>
      <w:pStyle w:val="Noga"/>
      <w:spacing w:line="276" w:lineRule="auto"/>
      <w:jc w:val="center"/>
      <w:rPr>
        <w:rFonts w:ascii="ITC NovareseBU" w:hAnsi="ITC NovareseBU"/>
        <w:sz w:val="16"/>
        <w:szCs w:val="16"/>
        <w:lang w:val="sl-SI"/>
      </w:rPr>
    </w:pPr>
    <w:r w:rsidRPr="00153799">
      <w:rPr>
        <w:rFonts w:ascii="ITC NovareseBU" w:hAnsi="ITC NovareseBU"/>
        <w:sz w:val="16"/>
        <w:szCs w:val="16"/>
        <w:lang w:val="sl-SI"/>
      </w:rPr>
      <w:t xml:space="preserve">  J A V N O   N A R O Č I L O:</w:t>
    </w:r>
  </w:p>
  <w:p w14:paraId="75E0F104" w14:textId="182C9493" w:rsidR="00712D7A" w:rsidRPr="00153799" w:rsidRDefault="00712D7A" w:rsidP="009E6C41">
    <w:pPr>
      <w:pStyle w:val="Noga"/>
      <w:spacing w:line="276" w:lineRule="auto"/>
      <w:jc w:val="center"/>
      <w:rPr>
        <w:rFonts w:ascii="ITC NovareseBU" w:hAnsi="ITC NovareseBU"/>
        <w:sz w:val="16"/>
        <w:szCs w:val="16"/>
        <w:lang w:val="sl-SI"/>
      </w:rPr>
    </w:pPr>
    <w:r w:rsidRPr="00153799">
      <w:rPr>
        <w:rFonts w:ascii="ITC NovareseBU" w:hAnsi="ITC NovareseBU"/>
        <w:sz w:val="16"/>
        <w:szCs w:val="16"/>
        <w:lang w:val="sl-SI"/>
      </w:rPr>
      <w:t>»</w:t>
    </w:r>
    <w:r>
      <w:rPr>
        <w:rFonts w:ascii="ITC NovareseBU" w:hAnsi="ITC NovareseBU"/>
        <w:sz w:val="16"/>
        <w:szCs w:val="16"/>
        <w:lang w:val="sl-SI"/>
      </w:rPr>
      <w:t xml:space="preserve"> </w:t>
    </w:r>
    <w:r w:rsidRPr="00C653EA">
      <w:rPr>
        <w:rFonts w:ascii="ITC NovareseBU" w:hAnsi="ITC NovareseBU"/>
        <w:sz w:val="16"/>
        <w:szCs w:val="16"/>
        <w:lang w:val="sl-SI"/>
      </w:rPr>
      <w:t>Izdelava projektne dokumentacije in pridobitev gradbenega dovoljenja za gradnjo Gasilsko reševalnega centra Ajdovščina</w:t>
    </w:r>
    <w:r w:rsidRPr="00153799">
      <w:rPr>
        <w:rFonts w:ascii="ITC NovareseBU" w:hAnsi="ITC NovareseBU"/>
        <w:sz w:val="16"/>
        <w:szCs w:val="16"/>
        <w:lang w:val="sl-SI"/>
      </w:rPr>
      <w:t>«</w:t>
    </w:r>
  </w:p>
  <w:p w14:paraId="518B24C8" w14:textId="3EEB800D" w:rsidR="00712D7A" w:rsidRPr="00153799" w:rsidRDefault="00712D7A" w:rsidP="00F460ED">
    <w:pPr>
      <w:pStyle w:val="Noga"/>
      <w:tabs>
        <w:tab w:val="clear" w:pos="9072"/>
        <w:tab w:val="right" w:pos="9066"/>
      </w:tabs>
      <w:rPr>
        <w:rFonts w:ascii="ITC NovareseBU" w:hAnsi="ITC NovareseBU" w:cs="Arial"/>
        <w:sz w:val="22"/>
        <w:szCs w:val="22"/>
        <w:lang w:val="sl-SI"/>
      </w:rPr>
    </w:pPr>
    <w:r w:rsidRPr="00153799">
      <w:rPr>
        <w:rFonts w:ascii="ITC NovareseBU" w:hAnsi="ITC NovareseBU" w:cs="Arial"/>
      </w:rPr>
      <w:tab/>
    </w:r>
    <w:r w:rsidRPr="00153799">
      <w:rPr>
        <w:rFonts w:ascii="ITC NovareseBU" w:hAnsi="ITC NovareseBU" w:cs="Arial"/>
      </w:rPr>
      <w:tab/>
    </w:r>
    <w:r w:rsidRPr="00153799">
      <w:rPr>
        <w:rFonts w:ascii="ITC NovareseBU" w:hAnsi="ITC NovareseBU" w:cs="Arial"/>
        <w:sz w:val="22"/>
        <w:szCs w:val="22"/>
      </w:rPr>
      <w:fldChar w:fldCharType="begin"/>
    </w:r>
    <w:r w:rsidRPr="00153799">
      <w:rPr>
        <w:rFonts w:ascii="ITC NovareseBU" w:hAnsi="ITC NovareseBU" w:cs="Arial"/>
        <w:sz w:val="22"/>
        <w:szCs w:val="22"/>
      </w:rPr>
      <w:instrText>PAGE   \* MERGEFORMAT</w:instrText>
    </w:r>
    <w:r w:rsidRPr="00153799">
      <w:rPr>
        <w:rFonts w:ascii="ITC NovareseBU" w:hAnsi="ITC NovareseBU" w:cs="Arial"/>
        <w:sz w:val="22"/>
        <w:szCs w:val="22"/>
      </w:rPr>
      <w:fldChar w:fldCharType="separate"/>
    </w:r>
    <w:r w:rsidR="00190EF6">
      <w:rPr>
        <w:rFonts w:ascii="ITC NovareseBU" w:hAnsi="ITC NovareseBU" w:cs="Arial"/>
        <w:noProof/>
        <w:sz w:val="22"/>
        <w:szCs w:val="22"/>
      </w:rPr>
      <w:t>2</w:t>
    </w:r>
    <w:r w:rsidRPr="00153799">
      <w:rPr>
        <w:rFonts w:ascii="ITC NovareseBU" w:hAnsi="ITC NovareseBU" w:cs="Arial"/>
        <w:sz w:val="22"/>
        <w:szCs w:val="22"/>
      </w:rPr>
      <w:fldChar w:fldCharType="end"/>
    </w:r>
    <w:r w:rsidRPr="00153799">
      <w:rPr>
        <w:rFonts w:ascii="ITC NovareseBU" w:hAnsi="ITC NovareseBU" w:cs="Arial"/>
        <w:sz w:val="22"/>
        <w:szCs w:val="22"/>
        <w:lang w:eastAsia="x-none"/>
      </w:rPr>
      <w:t xml:space="preserve"> | </w:t>
    </w:r>
    <w:r w:rsidRPr="00153799">
      <w:rPr>
        <w:rFonts w:ascii="ITC NovareseBU" w:hAnsi="ITC NovareseBU" w:cs="Arial"/>
        <w:spacing w:val="60"/>
        <w:sz w:val="22"/>
        <w:szCs w:val="22"/>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5E20F" w14:textId="246C0DB3" w:rsidR="00712D7A" w:rsidRPr="00153799" w:rsidRDefault="00712D7A" w:rsidP="005F20B6">
    <w:pPr>
      <w:pStyle w:val="Noga"/>
      <w:tabs>
        <w:tab w:val="clear" w:pos="9072"/>
        <w:tab w:val="right" w:pos="9066"/>
      </w:tabs>
      <w:rPr>
        <w:rFonts w:ascii="ITC NovareseBU" w:hAnsi="ITC NovareseBU" w:cs="Arial"/>
        <w:sz w:val="22"/>
        <w:szCs w:val="22"/>
        <w:lang w:val="sl-SI"/>
      </w:rPr>
    </w:pPr>
    <w:r w:rsidRPr="00B330C7">
      <w:rPr>
        <w:rFonts w:cs="Arial"/>
      </w:rPr>
      <w:tab/>
    </w:r>
    <w:r w:rsidRPr="00B330C7">
      <w:rPr>
        <w:rFonts w:cs="Arial"/>
      </w:rPr>
      <w:tab/>
    </w:r>
    <w:r w:rsidRPr="00153799">
      <w:rPr>
        <w:rFonts w:ascii="ITC NovareseBU" w:hAnsi="ITC NovareseBU" w:cs="Arial"/>
        <w:sz w:val="22"/>
        <w:szCs w:val="22"/>
      </w:rPr>
      <w:fldChar w:fldCharType="begin"/>
    </w:r>
    <w:r w:rsidRPr="00153799">
      <w:rPr>
        <w:rFonts w:ascii="ITC NovareseBU" w:hAnsi="ITC NovareseBU" w:cs="Arial"/>
        <w:sz w:val="22"/>
        <w:szCs w:val="22"/>
      </w:rPr>
      <w:instrText>PAGE   \* MERGEFORMAT</w:instrText>
    </w:r>
    <w:r w:rsidRPr="00153799">
      <w:rPr>
        <w:rFonts w:ascii="ITC NovareseBU" w:hAnsi="ITC NovareseBU" w:cs="Arial"/>
        <w:sz w:val="22"/>
        <w:szCs w:val="22"/>
      </w:rPr>
      <w:fldChar w:fldCharType="separate"/>
    </w:r>
    <w:r w:rsidR="00190EF6">
      <w:rPr>
        <w:rFonts w:ascii="ITC NovareseBU" w:hAnsi="ITC NovareseBU" w:cs="Arial"/>
        <w:noProof/>
        <w:sz w:val="22"/>
        <w:szCs w:val="22"/>
      </w:rPr>
      <w:t>1</w:t>
    </w:r>
    <w:r w:rsidRPr="00153799">
      <w:rPr>
        <w:rFonts w:ascii="ITC NovareseBU" w:hAnsi="ITC NovareseBU" w:cs="Arial"/>
        <w:sz w:val="22"/>
        <w:szCs w:val="22"/>
      </w:rPr>
      <w:fldChar w:fldCharType="end"/>
    </w:r>
    <w:r w:rsidRPr="00153799">
      <w:rPr>
        <w:rFonts w:ascii="ITC NovareseBU" w:hAnsi="ITC NovareseBU" w:cs="Arial"/>
        <w:sz w:val="22"/>
        <w:szCs w:val="22"/>
        <w:lang w:eastAsia="x-none"/>
      </w:rPr>
      <w:t xml:space="preserve"> | </w:t>
    </w:r>
    <w:r w:rsidRPr="00153799">
      <w:rPr>
        <w:rFonts w:ascii="ITC NovareseBU" w:hAnsi="ITC NovareseBU" w:cs="Arial"/>
        <w:spacing w:val="60"/>
        <w:sz w:val="22"/>
        <w:szCs w:val="22"/>
        <w:lang w:eastAsia="x-none"/>
      </w:rPr>
      <w:t>Stran</w:t>
    </w:r>
  </w:p>
  <w:p w14:paraId="6457D9D8" w14:textId="77777777" w:rsidR="00712D7A" w:rsidRDefault="00712D7A" w:rsidP="000F371E">
    <w:pPr>
      <w:pStyle w:val="Noga"/>
      <w:jc w:val="center"/>
      <w:rPr>
        <w:lang w:val="sl-SI"/>
      </w:rPr>
    </w:pPr>
  </w:p>
  <w:p w14:paraId="40656EEF" w14:textId="77777777" w:rsidR="00712D7A" w:rsidRPr="00B05801" w:rsidRDefault="00712D7A" w:rsidP="000F371E">
    <w:pPr>
      <w:pStyle w:val="Noga"/>
      <w:jc w:val="center"/>
      <w:rPr>
        <w:color w:val="00B050"/>
        <w:lang w:val="sl-SI"/>
      </w:rPr>
    </w:pPr>
  </w:p>
  <w:p w14:paraId="0E5DA443" w14:textId="274D6868" w:rsidR="00712D7A" w:rsidRDefault="00712D7A" w:rsidP="000F371E">
    <w:pPr>
      <w:pStyle w:val="Noga"/>
      <w:jc w:val="center"/>
      <w:rPr>
        <w:lang w:val="sl-SI"/>
      </w:rPr>
    </w:pPr>
    <w:r>
      <w:rPr>
        <w:lang w:val="sl-SI"/>
      </w:rPr>
      <w:t xml:space="preserve"> </w:t>
    </w:r>
  </w:p>
  <w:p w14:paraId="5FAB25DC" w14:textId="77777777" w:rsidR="00712D7A" w:rsidRPr="000547A7" w:rsidRDefault="00712D7A" w:rsidP="000F371E">
    <w:pPr>
      <w:pStyle w:val="Noga"/>
      <w:jc w:val="center"/>
      <w:rPr>
        <w:lang w:val="sl-S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524B2" w14:textId="77777777" w:rsidR="00712D7A" w:rsidRDefault="00712D7A">
      <w:r>
        <w:separator/>
      </w:r>
    </w:p>
  </w:footnote>
  <w:footnote w:type="continuationSeparator" w:id="0">
    <w:p w14:paraId="23BE36A7" w14:textId="77777777" w:rsidR="00712D7A" w:rsidRDefault="00712D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71C53" w14:textId="77777777" w:rsidR="00712D7A" w:rsidRDefault="00712D7A" w:rsidP="000F371E">
    <w:pPr>
      <w:pStyle w:val="Glava"/>
      <w:rPr>
        <w:lang w:val="sl-SI"/>
      </w:rPr>
    </w:pPr>
  </w:p>
  <w:p w14:paraId="74C6A75E" w14:textId="77777777" w:rsidR="00712D7A" w:rsidRDefault="00190EF6" w:rsidP="000F371E">
    <w:pPr>
      <w:pStyle w:val="Glava"/>
      <w:rPr>
        <w:lang w:val="sl-SI"/>
      </w:rPr>
    </w:pPr>
    <w:r>
      <w:pict w14:anchorId="45F338A7">
        <v:rect id="_x0000_i1026" style="width:453.6pt;height:1.5pt" o:hralign="center" o:hrstd="t" o:hr="t" fillcolor="#a0a0a0" stroked="f"/>
      </w:pict>
    </w:r>
  </w:p>
  <w:p w14:paraId="040FADE0" w14:textId="77777777" w:rsidR="00712D7A" w:rsidRPr="000F371E" w:rsidRDefault="00712D7A"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83B58" w14:textId="7B388160" w:rsidR="00712D7A" w:rsidRDefault="00712D7A" w:rsidP="00054C93">
    <w:pPr>
      <w:pStyle w:val="Glava"/>
      <w:tabs>
        <w:tab w:val="clear" w:pos="4536"/>
        <w:tab w:val="clear" w:pos="9072"/>
        <w:tab w:val="left" w:pos="2115"/>
      </w:tabs>
      <w:rPr>
        <w:color w:val="00B050"/>
        <w:lang w:val="sl-SI"/>
      </w:rPr>
    </w:pPr>
  </w:p>
  <w:p w14:paraId="232E70AB" w14:textId="77777777" w:rsidR="00712D7A" w:rsidRPr="00B05801" w:rsidRDefault="00712D7A" w:rsidP="00054C93">
    <w:pPr>
      <w:pStyle w:val="Glava"/>
      <w:tabs>
        <w:tab w:val="clear" w:pos="4536"/>
        <w:tab w:val="clear" w:pos="9072"/>
        <w:tab w:val="left" w:pos="2115"/>
      </w:tabs>
      <w:rPr>
        <w:color w:val="00B050"/>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2" w15:restartNumberingAfterBreak="0">
    <w:nsid w:val="0000000C"/>
    <w:multiLevelType w:val="singleLevel"/>
    <w:tmpl w:val="0000000C"/>
    <w:name w:val="WW8Num12"/>
    <w:lvl w:ilvl="0">
      <w:start w:val="3"/>
      <w:numFmt w:val="bullet"/>
      <w:lvlText w:val="-"/>
      <w:lvlJc w:val="left"/>
      <w:pPr>
        <w:tabs>
          <w:tab w:val="num" w:pos="360"/>
        </w:tabs>
        <w:ind w:left="360" w:hanging="360"/>
      </w:pPr>
      <w:rPr>
        <w:rFonts w:ascii="Arial" w:hAnsi="Arial"/>
      </w:rPr>
    </w:lvl>
  </w:abstractNum>
  <w:abstractNum w:abstractNumId="3" w15:restartNumberingAfterBreak="0">
    <w:nsid w:val="0000000E"/>
    <w:multiLevelType w:val="singleLevel"/>
    <w:tmpl w:val="0000000E"/>
    <w:name w:val="WW8Num14"/>
    <w:lvl w:ilvl="0">
      <w:start w:val="5"/>
      <w:numFmt w:val="bullet"/>
      <w:lvlText w:val="-"/>
      <w:lvlJc w:val="left"/>
      <w:pPr>
        <w:tabs>
          <w:tab w:val="num" w:pos="360"/>
        </w:tabs>
        <w:ind w:left="360" w:hanging="360"/>
      </w:pPr>
      <w:rPr>
        <w:rFonts w:ascii="Arial" w:hAnsi="Arial" w:cs="Arial"/>
      </w:rPr>
    </w:lvl>
  </w:abstractNum>
  <w:abstractNum w:abstractNumId="4"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5" w15:restartNumberingAfterBreak="0">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6" w15:restartNumberingAfterBreak="0">
    <w:nsid w:val="00000011"/>
    <w:multiLevelType w:val="singleLevel"/>
    <w:tmpl w:val="00000011"/>
    <w:name w:val="WW8Num17"/>
    <w:lvl w:ilvl="0">
      <w:start w:val="5"/>
      <w:numFmt w:val="bullet"/>
      <w:lvlText w:val="-"/>
      <w:lvlJc w:val="left"/>
      <w:pPr>
        <w:tabs>
          <w:tab w:val="num" w:pos="360"/>
        </w:tabs>
        <w:ind w:left="360" w:hanging="360"/>
      </w:pPr>
      <w:rPr>
        <w:rFonts w:ascii="Arial" w:hAnsi="Arial" w:cs="Times New Roman"/>
      </w:rPr>
    </w:lvl>
  </w:abstractNum>
  <w:abstractNum w:abstractNumId="7" w15:restartNumberingAfterBreak="0">
    <w:nsid w:val="00000012"/>
    <w:multiLevelType w:val="singleLevel"/>
    <w:tmpl w:val="00000012"/>
    <w:name w:val="WW8Num18"/>
    <w:lvl w:ilvl="0">
      <w:start w:val="5"/>
      <w:numFmt w:val="bullet"/>
      <w:lvlText w:val="-"/>
      <w:lvlJc w:val="left"/>
      <w:pPr>
        <w:tabs>
          <w:tab w:val="num" w:pos="360"/>
        </w:tabs>
        <w:ind w:left="360" w:hanging="360"/>
      </w:pPr>
      <w:rPr>
        <w:rFonts w:ascii="Arial" w:hAnsi="Arial" w:cs="Arial"/>
        <w:b w:val="0"/>
      </w:rPr>
    </w:lvl>
  </w:abstractNum>
  <w:abstractNum w:abstractNumId="8" w15:restartNumberingAfterBreak="0">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9" w15:restartNumberingAfterBreak="0">
    <w:nsid w:val="05331F51"/>
    <w:multiLevelType w:val="hybridMultilevel"/>
    <w:tmpl w:val="B4A49B08"/>
    <w:lvl w:ilvl="0" w:tplc="072EBEC4">
      <w:start w:val="10"/>
      <w:numFmt w:val="bullet"/>
      <w:pStyle w:val="Slog80"/>
      <w:lvlText w:val="-"/>
      <w:lvlJc w:val="left"/>
      <w:pPr>
        <w:ind w:left="780" w:hanging="360"/>
      </w:pPr>
      <w:rPr>
        <w:rFonts w:ascii="Times New Roman" w:eastAsia="Times New Roman" w:hAnsi="Times New Roman" w:cs="Times New Roman"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0" w15:restartNumberingAfterBreak="0">
    <w:nsid w:val="058439F8"/>
    <w:multiLevelType w:val="hybridMultilevel"/>
    <w:tmpl w:val="60841B40"/>
    <w:lvl w:ilvl="0" w:tplc="B1EE697C">
      <w:start w:val="10"/>
      <w:numFmt w:val="bullet"/>
      <w:pStyle w:val="Slog87"/>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1" w15:restartNumberingAfterBreak="0">
    <w:nsid w:val="07C00B7E"/>
    <w:multiLevelType w:val="hybridMultilevel"/>
    <w:tmpl w:val="4A006B32"/>
    <w:lvl w:ilvl="0" w:tplc="C3D6985C">
      <w:start w:val="10"/>
      <w:numFmt w:val="bullet"/>
      <w:pStyle w:val="Slog86"/>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91D619B"/>
    <w:multiLevelType w:val="hybridMultilevel"/>
    <w:tmpl w:val="A71210DC"/>
    <w:lvl w:ilvl="0" w:tplc="4A561982">
      <w:start w:val="10"/>
      <w:numFmt w:val="bullet"/>
      <w:pStyle w:val="Slog7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0A840B0D"/>
    <w:multiLevelType w:val="hybridMultilevel"/>
    <w:tmpl w:val="9FBED636"/>
    <w:lvl w:ilvl="0" w:tplc="6D98D476">
      <w:start w:val="10"/>
      <w:numFmt w:val="bullet"/>
      <w:pStyle w:val="Slog4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0E2B2758"/>
    <w:multiLevelType w:val="multilevel"/>
    <w:tmpl w:val="8A42662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0ECC6614"/>
    <w:multiLevelType w:val="hybridMultilevel"/>
    <w:tmpl w:val="84203876"/>
    <w:lvl w:ilvl="0" w:tplc="51243E6C">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0F0D1201"/>
    <w:multiLevelType w:val="hybridMultilevel"/>
    <w:tmpl w:val="CF9ADAA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1058247F"/>
    <w:multiLevelType w:val="hybridMultilevel"/>
    <w:tmpl w:val="BB5A0AA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11565313"/>
    <w:multiLevelType w:val="multilevel"/>
    <w:tmpl w:val="780257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1ADC1741"/>
    <w:multiLevelType w:val="hybridMultilevel"/>
    <w:tmpl w:val="95B249B4"/>
    <w:lvl w:ilvl="0" w:tplc="A8C659BA">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1BA67032"/>
    <w:multiLevelType w:val="hybridMultilevel"/>
    <w:tmpl w:val="259883FC"/>
    <w:lvl w:ilvl="0" w:tplc="D54AFB5C">
      <w:start w:val="1"/>
      <w:numFmt w:val="decimal"/>
      <w:pStyle w:val="Slog81"/>
      <w:lvlText w:val="%1."/>
      <w:lvlJc w:val="left"/>
      <w:pPr>
        <w:ind w:left="644"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1D045C6F"/>
    <w:multiLevelType w:val="multilevel"/>
    <w:tmpl w:val="1FBCC258"/>
    <w:lvl w:ilvl="0">
      <w:start w:val="1"/>
      <w:numFmt w:val="decimal"/>
      <w:pStyle w:val="Slog43"/>
      <w:lvlText w:val="%1."/>
      <w:lvlJc w:val="left"/>
      <w:pPr>
        <w:ind w:left="360" w:hanging="360"/>
      </w:pPr>
      <w:rPr>
        <w:rFonts w:hint="default"/>
      </w:rPr>
    </w:lvl>
    <w:lvl w:ilvl="1">
      <w:start w:val="1"/>
      <w:numFmt w:val="decimal"/>
      <w:pStyle w:val="Slog41"/>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21EA48CF"/>
    <w:multiLevelType w:val="hybridMultilevel"/>
    <w:tmpl w:val="8230DCBC"/>
    <w:lvl w:ilvl="0" w:tplc="DCAC4BFE">
      <w:start w:val="10"/>
      <w:numFmt w:val="bullet"/>
      <w:pStyle w:val="Slog7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22431A8E"/>
    <w:multiLevelType w:val="hybridMultilevel"/>
    <w:tmpl w:val="5D96BA88"/>
    <w:lvl w:ilvl="0" w:tplc="A80EC3F6">
      <w:start w:val="10"/>
      <w:numFmt w:val="bullet"/>
      <w:pStyle w:val="Slog6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22D448AA"/>
    <w:multiLevelType w:val="hybridMultilevel"/>
    <w:tmpl w:val="CCBA7A74"/>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23244A9B"/>
    <w:multiLevelType w:val="hybridMultilevel"/>
    <w:tmpl w:val="B6A67BE8"/>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25932D25"/>
    <w:multiLevelType w:val="hybridMultilevel"/>
    <w:tmpl w:val="3E3E4F0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29137293"/>
    <w:multiLevelType w:val="hybridMultilevel"/>
    <w:tmpl w:val="D804A3B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6"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7" w15:restartNumberingAfterBreak="0">
    <w:nsid w:val="2D0A0CE2"/>
    <w:multiLevelType w:val="hybridMultilevel"/>
    <w:tmpl w:val="666C9C6A"/>
    <w:lvl w:ilvl="0" w:tplc="22127A68">
      <w:start w:val="10"/>
      <w:numFmt w:val="bullet"/>
      <w:pStyle w:val="Slog5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2E5B172F"/>
    <w:multiLevelType w:val="hybridMultilevel"/>
    <w:tmpl w:val="EF681BCE"/>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2E9F4DD6"/>
    <w:multiLevelType w:val="hybridMultilevel"/>
    <w:tmpl w:val="C18A5BE0"/>
    <w:lvl w:ilvl="0" w:tplc="54629AAC">
      <w:start w:val="10"/>
      <w:numFmt w:val="bullet"/>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2F8F3339"/>
    <w:multiLevelType w:val="hybridMultilevel"/>
    <w:tmpl w:val="EB8618D2"/>
    <w:lvl w:ilvl="0" w:tplc="B8F40338">
      <w:numFmt w:val="bullet"/>
      <w:pStyle w:val="Slog88"/>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2FC0071C"/>
    <w:multiLevelType w:val="hybridMultilevel"/>
    <w:tmpl w:val="9104E6DC"/>
    <w:lvl w:ilvl="0" w:tplc="4B22AC28">
      <w:start w:val="10"/>
      <w:numFmt w:val="bullet"/>
      <w:pStyle w:val="Slog8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30C665F6"/>
    <w:multiLevelType w:val="hybridMultilevel"/>
    <w:tmpl w:val="BB46DAF4"/>
    <w:lvl w:ilvl="0" w:tplc="57A48856">
      <w:start w:val="10"/>
      <w:numFmt w:val="bullet"/>
      <w:pStyle w:val="Slog7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3226193A"/>
    <w:multiLevelType w:val="hybridMultilevel"/>
    <w:tmpl w:val="AA4822CC"/>
    <w:lvl w:ilvl="0" w:tplc="2D4E64F6">
      <w:start w:val="10"/>
      <w:numFmt w:val="bullet"/>
      <w:pStyle w:val="Slog7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33A73F35"/>
    <w:multiLevelType w:val="hybridMultilevel"/>
    <w:tmpl w:val="0D4447BA"/>
    <w:lvl w:ilvl="0" w:tplc="1EF04350">
      <w:start w:val="10"/>
      <w:numFmt w:val="bullet"/>
      <w:pStyle w:val="Slog8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35373FCB"/>
    <w:multiLevelType w:val="hybridMultilevel"/>
    <w:tmpl w:val="4FC22E48"/>
    <w:lvl w:ilvl="0" w:tplc="D270C6EC">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7"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9"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39326C5A"/>
    <w:multiLevelType w:val="hybridMultilevel"/>
    <w:tmpl w:val="07CA4704"/>
    <w:lvl w:ilvl="0" w:tplc="F74E3580">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39907B95"/>
    <w:multiLevelType w:val="hybridMultilevel"/>
    <w:tmpl w:val="5D029DF0"/>
    <w:lvl w:ilvl="0" w:tplc="B43861A6">
      <w:start w:val="1"/>
      <w:numFmt w:val="decimal"/>
      <w:pStyle w:val="Slog55"/>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4055337B"/>
    <w:multiLevelType w:val="hybridMultilevel"/>
    <w:tmpl w:val="71A4FA08"/>
    <w:lvl w:ilvl="0" w:tplc="C0A4F176">
      <w:start w:val="10"/>
      <w:numFmt w:val="bullet"/>
      <w:pStyle w:val="Slog5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41714247"/>
    <w:multiLevelType w:val="hybridMultilevel"/>
    <w:tmpl w:val="292AA8A8"/>
    <w:lvl w:ilvl="0" w:tplc="B02E7550">
      <w:start w:val="1"/>
      <w:numFmt w:val="bullet"/>
      <w:pStyle w:val="Slog37"/>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41D974BE"/>
    <w:multiLevelType w:val="hybridMultilevel"/>
    <w:tmpl w:val="60368D9E"/>
    <w:lvl w:ilvl="0" w:tplc="8FF40090">
      <w:start w:val="10"/>
      <w:numFmt w:val="bullet"/>
      <w:pStyle w:val="Slog68"/>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57" w15:restartNumberingAfterBreak="0">
    <w:nsid w:val="42074649"/>
    <w:multiLevelType w:val="hybridMultilevel"/>
    <w:tmpl w:val="5404A6D6"/>
    <w:lvl w:ilvl="0" w:tplc="12688BA2">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60" w15:restartNumberingAfterBreak="0">
    <w:nsid w:val="47A67411"/>
    <w:multiLevelType w:val="hybridMultilevel"/>
    <w:tmpl w:val="A410833C"/>
    <w:lvl w:ilvl="0" w:tplc="F4A87518">
      <w:start w:val="10"/>
      <w:numFmt w:val="bullet"/>
      <w:pStyle w:val="Slog7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1"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2"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4CC740B4"/>
    <w:multiLevelType w:val="hybridMultilevel"/>
    <w:tmpl w:val="CA328198"/>
    <w:lvl w:ilvl="0" w:tplc="491E8862">
      <w:start w:val="10"/>
      <w:numFmt w:val="bullet"/>
      <w:pStyle w:val="Slog5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4" w15:restartNumberingAfterBreak="0">
    <w:nsid w:val="4D1B4A1C"/>
    <w:multiLevelType w:val="hybridMultilevel"/>
    <w:tmpl w:val="D1F085A4"/>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4F721297"/>
    <w:multiLevelType w:val="hybridMultilevel"/>
    <w:tmpl w:val="6FE03C8C"/>
    <w:lvl w:ilvl="0" w:tplc="59DA5968">
      <w:start w:val="10"/>
      <w:numFmt w:val="bullet"/>
      <w:pStyle w:val="Slog4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7" w15:restartNumberingAfterBreak="0">
    <w:nsid w:val="506C0E55"/>
    <w:multiLevelType w:val="hybridMultilevel"/>
    <w:tmpl w:val="D68448B2"/>
    <w:lvl w:ilvl="0" w:tplc="3DBE0FAA">
      <w:start w:val="10"/>
      <w:numFmt w:val="bullet"/>
      <w:pStyle w:val="Slog7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8" w15:restartNumberingAfterBreak="0">
    <w:nsid w:val="52164D05"/>
    <w:multiLevelType w:val="hybridMultilevel"/>
    <w:tmpl w:val="565200CE"/>
    <w:lvl w:ilvl="0" w:tplc="2DF2E822">
      <w:start w:val="10"/>
      <w:numFmt w:val="bullet"/>
      <w:pStyle w:val="Slog7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9" w15:restartNumberingAfterBreak="0">
    <w:nsid w:val="5263656E"/>
    <w:multiLevelType w:val="hybridMultilevel"/>
    <w:tmpl w:val="13E45E1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0" w15:restartNumberingAfterBreak="0">
    <w:nsid w:val="53775146"/>
    <w:multiLevelType w:val="hybridMultilevel"/>
    <w:tmpl w:val="93DA8DAE"/>
    <w:lvl w:ilvl="0" w:tplc="BEBCC3A0">
      <w:start w:val="10"/>
      <w:numFmt w:val="bullet"/>
      <w:pStyle w:val="Slog8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53AE0D7E"/>
    <w:multiLevelType w:val="hybridMultilevel"/>
    <w:tmpl w:val="B59A681A"/>
    <w:lvl w:ilvl="0" w:tplc="0BD42A2E">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2"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3" w15:restartNumberingAfterBreak="0">
    <w:nsid w:val="557A61D4"/>
    <w:multiLevelType w:val="hybridMultilevel"/>
    <w:tmpl w:val="8DE89A9C"/>
    <w:lvl w:ilvl="0" w:tplc="C220DB5A">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4" w15:restartNumberingAfterBreak="0">
    <w:nsid w:val="586C6C34"/>
    <w:multiLevelType w:val="hybridMultilevel"/>
    <w:tmpl w:val="BB1E1822"/>
    <w:lvl w:ilvl="0" w:tplc="4E2430D6">
      <w:start w:val="10"/>
      <w:numFmt w:val="bullet"/>
      <w:pStyle w:val="Slog5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6" w15:restartNumberingAfterBreak="0">
    <w:nsid w:val="58CD6E4D"/>
    <w:multiLevelType w:val="hybridMultilevel"/>
    <w:tmpl w:val="1EB66BC4"/>
    <w:lvl w:ilvl="0" w:tplc="A70C1B2A">
      <w:start w:val="10"/>
      <w:numFmt w:val="bullet"/>
      <w:pStyle w:val="Slog5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7" w15:restartNumberingAfterBreak="0">
    <w:nsid w:val="58EC2ADA"/>
    <w:multiLevelType w:val="hybridMultilevel"/>
    <w:tmpl w:val="CE005454"/>
    <w:lvl w:ilvl="0" w:tplc="8BC69724">
      <w:start w:val="10"/>
      <w:numFmt w:val="bullet"/>
      <w:pStyle w:val="Slog5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8" w15:restartNumberingAfterBreak="0">
    <w:nsid w:val="58FF6892"/>
    <w:multiLevelType w:val="hybridMultilevel"/>
    <w:tmpl w:val="8578D62C"/>
    <w:lvl w:ilvl="0" w:tplc="F3A6ABE6">
      <w:start w:val="10"/>
      <w:numFmt w:val="bullet"/>
      <w:pStyle w:val="Slog7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9" w15:restartNumberingAfterBreak="0">
    <w:nsid w:val="5B2A292A"/>
    <w:multiLevelType w:val="multilevel"/>
    <w:tmpl w:val="7C52C83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0" w15:restartNumberingAfterBreak="0">
    <w:nsid w:val="5B941896"/>
    <w:multiLevelType w:val="hybridMultilevel"/>
    <w:tmpl w:val="4FB0A6EC"/>
    <w:lvl w:ilvl="0" w:tplc="3926DF1A">
      <w:start w:val="10"/>
      <w:numFmt w:val="bullet"/>
      <w:pStyle w:val="Slog72"/>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81" w15:restartNumberingAfterBreak="0">
    <w:nsid w:val="5CB43DB4"/>
    <w:multiLevelType w:val="hybridMultilevel"/>
    <w:tmpl w:val="083C2D52"/>
    <w:lvl w:ilvl="0" w:tplc="EE1404DE">
      <w:start w:val="10"/>
      <w:numFmt w:val="bullet"/>
      <w:pStyle w:val="Slog4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2"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3" w15:restartNumberingAfterBreak="0">
    <w:nsid w:val="5F370E57"/>
    <w:multiLevelType w:val="hybridMultilevel"/>
    <w:tmpl w:val="B0008BAA"/>
    <w:lvl w:ilvl="0" w:tplc="D67CDC38">
      <w:start w:val="2"/>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4" w15:restartNumberingAfterBreak="0">
    <w:nsid w:val="609A2D15"/>
    <w:multiLevelType w:val="hybridMultilevel"/>
    <w:tmpl w:val="7A72D270"/>
    <w:lvl w:ilvl="0" w:tplc="89E8F95A">
      <w:start w:val="10"/>
      <w:numFmt w:val="bullet"/>
      <w:pStyle w:val="Slog4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5"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6"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7" w15:restartNumberingAfterBreak="0">
    <w:nsid w:val="62E23C07"/>
    <w:multiLevelType w:val="hybridMultilevel"/>
    <w:tmpl w:val="356A8C7A"/>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8" w15:restartNumberingAfterBreak="0">
    <w:nsid w:val="633247B3"/>
    <w:multiLevelType w:val="hybridMultilevel"/>
    <w:tmpl w:val="E514BFB2"/>
    <w:lvl w:ilvl="0" w:tplc="AA8C6B0E">
      <w:start w:val="10"/>
      <w:numFmt w:val="bullet"/>
      <w:pStyle w:val="Slog5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9" w15:restartNumberingAfterBreak="0">
    <w:nsid w:val="64F54529"/>
    <w:multiLevelType w:val="hybridMultilevel"/>
    <w:tmpl w:val="010EDFAC"/>
    <w:lvl w:ilvl="0" w:tplc="4438758C">
      <w:start w:val="10"/>
      <w:numFmt w:val="bullet"/>
      <w:pStyle w:val="Slog36"/>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90"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1"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2" w15:restartNumberingAfterBreak="0">
    <w:nsid w:val="675D26A6"/>
    <w:multiLevelType w:val="hybridMultilevel"/>
    <w:tmpl w:val="B2423984"/>
    <w:lvl w:ilvl="0" w:tplc="CDE8EDE8">
      <w:start w:val="10"/>
      <w:numFmt w:val="bullet"/>
      <w:pStyle w:val="Slog7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3"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6B9E6270"/>
    <w:multiLevelType w:val="hybridMultilevel"/>
    <w:tmpl w:val="3A80D1E4"/>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5" w15:restartNumberingAfterBreak="0">
    <w:nsid w:val="6EF74785"/>
    <w:multiLevelType w:val="hybridMultilevel"/>
    <w:tmpl w:val="429A8F38"/>
    <w:lvl w:ilvl="0" w:tplc="BA32A2A4">
      <w:start w:val="10"/>
      <w:numFmt w:val="bullet"/>
      <w:pStyle w:val="Slog62"/>
      <w:lvlText w:val="-"/>
      <w:lvlJc w:val="left"/>
      <w:pPr>
        <w:ind w:left="786" w:hanging="360"/>
      </w:pPr>
      <w:rPr>
        <w:rFonts w:ascii="Times New Roman" w:eastAsia="Times New Roman" w:hAnsi="Times New Roman" w:cs="Times New Roman"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96" w15:restartNumberingAfterBreak="0">
    <w:nsid w:val="6FC07A3C"/>
    <w:multiLevelType w:val="multilevel"/>
    <w:tmpl w:val="6192AED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71232505"/>
    <w:multiLevelType w:val="hybridMultilevel"/>
    <w:tmpl w:val="192ADC82"/>
    <w:lvl w:ilvl="0" w:tplc="24A67F50">
      <w:start w:val="10"/>
      <w:numFmt w:val="bullet"/>
      <w:pStyle w:val="Slog66"/>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98"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99"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0" w15:restartNumberingAfterBreak="0">
    <w:nsid w:val="73473AD4"/>
    <w:multiLevelType w:val="hybridMultilevel"/>
    <w:tmpl w:val="4070793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1"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102" w15:restartNumberingAfterBreak="0">
    <w:nsid w:val="74897E42"/>
    <w:multiLevelType w:val="hybridMultilevel"/>
    <w:tmpl w:val="C1D8F986"/>
    <w:lvl w:ilvl="0" w:tplc="28F47B3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3" w15:restartNumberingAfterBreak="0">
    <w:nsid w:val="74A24645"/>
    <w:multiLevelType w:val="hybridMultilevel"/>
    <w:tmpl w:val="0954561A"/>
    <w:lvl w:ilvl="0" w:tplc="54629AAC">
      <w:start w:val="10"/>
      <w:numFmt w:val="bullet"/>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04" w15:restartNumberingAfterBreak="0">
    <w:nsid w:val="75FB611D"/>
    <w:multiLevelType w:val="hybridMultilevel"/>
    <w:tmpl w:val="A8C04B96"/>
    <w:lvl w:ilvl="0" w:tplc="13B46040">
      <w:start w:val="10"/>
      <w:numFmt w:val="bullet"/>
      <w:pStyle w:val="Slog6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5" w15:restartNumberingAfterBreak="0">
    <w:nsid w:val="767A7D7A"/>
    <w:multiLevelType w:val="hybridMultilevel"/>
    <w:tmpl w:val="66C4CCFC"/>
    <w:lvl w:ilvl="0" w:tplc="8F66BA30">
      <w:start w:val="10"/>
      <w:numFmt w:val="bullet"/>
      <w:pStyle w:val="Slog85"/>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06" w15:restartNumberingAfterBreak="0">
    <w:nsid w:val="76DF0D72"/>
    <w:multiLevelType w:val="hybridMultilevel"/>
    <w:tmpl w:val="275A226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7" w15:restartNumberingAfterBreak="0">
    <w:nsid w:val="7B623EEA"/>
    <w:multiLevelType w:val="hybridMultilevel"/>
    <w:tmpl w:val="23444892"/>
    <w:lvl w:ilvl="0" w:tplc="7576D2B4">
      <w:start w:val="10"/>
      <w:numFmt w:val="bullet"/>
      <w:pStyle w:val="Slog4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8" w15:restartNumberingAfterBreak="0">
    <w:nsid w:val="7F437FB5"/>
    <w:multiLevelType w:val="hybridMultilevel"/>
    <w:tmpl w:val="431638AA"/>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01"/>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5"/>
  </w:num>
  <w:num w:numId="4">
    <w:abstractNumId w:val="59"/>
  </w:num>
  <w:num w:numId="5">
    <w:abstractNumId w:val="35"/>
  </w:num>
  <w:num w:numId="6">
    <w:abstractNumId w:val="91"/>
  </w:num>
  <w:num w:numId="7">
    <w:abstractNumId w:val="41"/>
  </w:num>
  <w:num w:numId="8">
    <w:abstractNumId w:val="93"/>
  </w:num>
  <w:num w:numId="9">
    <w:abstractNumId w:val="14"/>
  </w:num>
  <w:num w:numId="10">
    <w:abstractNumId w:val="25"/>
  </w:num>
  <w:num w:numId="11">
    <w:abstractNumId w:val="98"/>
  </w:num>
  <w:num w:numId="12">
    <w:abstractNumId w:val="28"/>
  </w:num>
  <w:num w:numId="13">
    <w:abstractNumId w:val="79"/>
  </w:num>
  <w:num w:numId="14">
    <w:abstractNumId w:val="96"/>
  </w:num>
  <w:num w:numId="15">
    <w:abstractNumId w:val="16"/>
  </w:num>
  <w:num w:numId="16">
    <w:abstractNumId w:val="19"/>
  </w:num>
  <w:num w:numId="17">
    <w:abstractNumId w:val="33"/>
  </w:num>
  <w:num w:numId="18">
    <w:abstractNumId w:val="61"/>
  </w:num>
  <w:num w:numId="19">
    <w:abstractNumId w:val="15"/>
  </w:num>
  <w:num w:numId="20">
    <w:abstractNumId w:val="47"/>
  </w:num>
  <w:num w:numId="21">
    <w:abstractNumId w:val="22"/>
  </w:num>
  <w:num w:numId="22">
    <w:abstractNumId w:val="85"/>
  </w:num>
  <w:num w:numId="23">
    <w:abstractNumId w:val="66"/>
  </w:num>
  <w:num w:numId="24">
    <w:abstractNumId w:val="86"/>
  </w:num>
  <w:num w:numId="25">
    <w:abstractNumId w:val="53"/>
  </w:num>
  <w:num w:numId="26">
    <w:abstractNumId w:val="82"/>
  </w:num>
  <w:num w:numId="27">
    <w:abstractNumId w:val="38"/>
  </w:num>
  <w:num w:numId="28">
    <w:abstractNumId w:val="72"/>
  </w:num>
  <w:num w:numId="29">
    <w:abstractNumId w:val="52"/>
  </w:num>
  <w:num w:numId="30">
    <w:abstractNumId w:val="62"/>
  </w:num>
  <w:num w:numId="31">
    <w:abstractNumId w:val="27"/>
  </w:num>
  <w:num w:numId="32">
    <w:abstractNumId w:val="48"/>
  </w:num>
  <w:num w:numId="33">
    <w:abstractNumId w:val="49"/>
  </w:num>
  <w:num w:numId="34">
    <w:abstractNumId w:val="20"/>
  </w:num>
  <w:num w:numId="35">
    <w:abstractNumId w:val="99"/>
  </w:num>
  <w:num w:numId="36">
    <w:abstractNumId w:val="58"/>
  </w:num>
  <w:num w:numId="37">
    <w:abstractNumId w:val="26"/>
  </w:num>
  <w:num w:numId="38">
    <w:abstractNumId w:val="90"/>
  </w:num>
  <w:num w:numId="39">
    <w:abstractNumId w:val="73"/>
  </w:num>
  <w:num w:numId="40">
    <w:abstractNumId w:val="57"/>
  </w:num>
  <w:num w:numId="41">
    <w:abstractNumId w:val="40"/>
  </w:num>
  <w:num w:numId="42">
    <w:abstractNumId w:val="55"/>
  </w:num>
  <w:num w:numId="43">
    <w:abstractNumId w:val="71"/>
  </w:num>
  <w:num w:numId="44">
    <w:abstractNumId w:val="102"/>
  </w:num>
  <w:num w:numId="45">
    <w:abstractNumId w:val="89"/>
  </w:num>
  <w:num w:numId="46">
    <w:abstractNumId w:val="13"/>
  </w:num>
  <w:num w:numId="47">
    <w:abstractNumId w:val="107"/>
  </w:num>
  <w:num w:numId="48">
    <w:abstractNumId w:val="65"/>
  </w:num>
  <w:num w:numId="49">
    <w:abstractNumId w:val="84"/>
  </w:num>
  <w:num w:numId="50">
    <w:abstractNumId w:val="81"/>
  </w:num>
  <w:num w:numId="51">
    <w:abstractNumId w:val="54"/>
  </w:num>
  <w:num w:numId="52">
    <w:abstractNumId w:val="67"/>
  </w:num>
  <w:num w:numId="53">
    <w:abstractNumId w:val="88"/>
  </w:num>
  <w:num w:numId="54">
    <w:abstractNumId w:val="76"/>
  </w:num>
  <w:num w:numId="55">
    <w:abstractNumId w:val="44"/>
  </w:num>
  <w:num w:numId="56">
    <w:abstractNumId w:val="42"/>
  </w:num>
  <w:num w:numId="57">
    <w:abstractNumId w:val="51"/>
  </w:num>
  <w:num w:numId="58">
    <w:abstractNumId w:val="37"/>
  </w:num>
  <w:num w:numId="59">
    <w:abstractNumId w:val="77"/>
  </w:num>
  <w:num w:numId="60">
    <w:abstractNumId w:val="63"/>
  </w:num>
  <w:num w:numId="61">
    <w:abstractNumId w:val="74"/>
  </w:num>
  <w:num w:numId="62">
    <w:abstractNumId w:val="50"/>
  </w:num>
  <w:num w:numId="63">
    <w:abstractNumId w:val="17"/>
  </w:num>
  <w:num w:numId="64">
    <w:abstractNumId w:val="95"/>
  </w:num>
  <w:num w:numId="65">
    <w:abstractNumId w:val="106"/>
  </w:num>
  <w:num w:numId="66">
    <w:abstractNumId w:val="18"/>
  </w:num>
  <w:num w:numId="67">
    <w:abstractNumId w:val="97"/>
  </w:num>
  <w:num w:numId="68">
    <w:abstractNumId w:val="104"/>
  </w:num>
  <w:num w:numId="69">
    <w:abstractNumId w:val="46"/>
    <w:lvlOverride w:ilvl="0">
      <w:startOverride w:val="1"/>
    </w:lvlOverride>
  </w:num>
  <w:num w:numId="70">
    <w:abstractNumId w:val="56"/>
  </w:num>
  <w:num w:numId="71">
    <w:abstractNumId w:val="30"/>
  </w:num>
  <w:num w:numId="72">
    <w:abstractNumId w:val="78"/>
  </w:num>
  <w:num w:numId="73">
    <w:abstractNumId w:val="43"/>
  </w:num>
  <w:num w:numId="74">
    <w:abstractNumId w:val="80"/>
  </w:num>
  <w:num w:numId="75">
    <w:abstractNumId w:val="68"/>
  </w:num>
  <w:num w:numId="76">
    <w:abstractNumId w:val="12"/>
  </w:num>
  <w:num w:numId="77">
    <w:abstractNumId w:val="92"/>
  </w:num>
  <w:num w:numId="78">
    <w:abstractNumId w:val="60"/>
  </w:num>
  <w:num w:numId="79">
    <w:abstractNumId w:val="87"/>
  </w:num>
  <w:num w:numId="80">
    <w:abstractNumId w:val="94"/>
  </w:num>
  <w:num w:numId="81">
    <w:abstractNumId w:val="31"/>
  </w:num>
  <w:num w:numId="82">
    <w:abstractNumId w:val="69"/>
  </w:num>
  <w:num w:numId="83">
    <w:abstractNumId w:val="64"/>
  </w:num>
  <w:num w:numId="84">
    <w:abstractNumId w:val="29"/>
  </w:num>
  <w:num w:numId="85">
    <w:abstractNumId w:val="9"/>
  </w:num>
  <w:num w:numId="86">
    <w:abstractNumId w:val="21"/>
  </w:num>
  <w:num w:numId="87">
    <w:abstractNumId w:val="24"/>
  </w:num>
  <w:num w:numId="88">
    <w:abstractNumId w:val="45"/>
  </w:num>
  <w:num w:numId="89">
    <w:abstractNumId w:val="70"/>
  </w:num>
  <w:num w:numId="90">
    <w:abstractNumId w:val="105"/>
  </w:num>
  <w:num w:numId="91">
    <w:abstractNumId w:val="103"/>
  </w:num>
  <w:num w:numId="92">
    <w:abstractNumId w:val="39"/>
  </w:num>
  <w:num w:numId="93">
    <w:abstractNumId w:val="11"/>
  </w:num>
  <w:num w:numId="94">
    <w:abstractNumId w:val="23"/>
  </w:num>
  <w:num w:numId="95">
    <w:abstractNumId w:val="83"/>
  </w:num>
  <w:num w:numId="96">
    <w:abstractNumId w:val="34"/>
  </w:num>
  <w:num w:numId="97">
    <w:abstractNumId w:val="100"/>
  </w:num>
  <w:num w:numId="98">
    <w:abstractNumId w:val="32"/>
  </w:num>
  <w:num w:numId="99">
    <w:abstractNumId w:val="108"/>
  </w:num>
  <w:num w:numId="100">
    <w:abstractNumId w:val="10"/>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E1"/>
    <w:rsid w:val="00000221"/>
    <w:rsid w:val="000006BC"/>
    <w:rsid w:val="00000D0A"/>
    <w:rsid w:val="00001C96"/>
    <w:rsid w:val="000043D1"/>
    <w:rsid w:val="000046E4"/>
    <w:rsid w:val="00004AD2"/>
    <w:rsid w:val="00004FCF"/>
    <w:rsid w:val="00005BE7"/>
    <w:rsid w:val="00006AC7"/>
    <w:rsid w:val="000118BA"/>
    <w:rsid w:val="00011E16"/>
    <w:rsid w:val="0001218F"/>
    <w:rsid w:val="00012D7B"/>
    <w:rsid w:val="0001549D"/>
    <w:rsid w:val="00015FF3"/>
    <w:rsid w:val="00016A14"/>
    <w:rsid w:val="00017753"/>
    <w:rsid w:val="00017CB2"/>
    <w:rsid w:val="000207AF"/>
    <w:rsid w:val="0002133D"/>
    <w:rsid w:val="00021904"/>
    <w:rsid w:val="00021945"/>
    <w:rsid w:val="00022BA6"/>
    <w:rsid w:val="000232EB"/>
    <w:rsid w:val="0002378C"/>
    <w:rsid w:val="00023D57"/>
    <w:rsid w:val="00025D54"/>
    <w:rsid w:val="00026A98"/>
    <w:rsid w:val="00026BA9"/>
    <w:rsid w:val="00026F12"/>
    <w:rsid w:val="00027A08"/>
    <w:rsid w:val="0003045E"/>
    <w:rsid w:val="00030C49"/>
    <w:rsid w:val="0003147F"/>
    <w:rsid w:val="000323C7"/>
    <w:rsid w:val="000327F9"/>
    <w:rsid w:val="00032F58"/>
    <w:rsid w:val="00033C84"/>
    <w:rsid w:val="00035AF1"/>
    <w:rsid w:val="00035C67"/>
    <w:rsid w:val="00036430"/>
    <w:rsid w:val="00036FFD"/>
    <w:rsid w:val="00037133"/>
    <w:rsid w:val="00037270"/>
    <w:rsid w:val="0003761B"/>
    <w:rsid w:val="00037C14"/>
    <w:rsid w:val="00037D6D"/>
    <w:rsid w:val="00041422"/>
    <w:rsid w:val="000424C9"/>
    <w:rsid w:val="000425F5"/>
    <w:rsid w:val="0004299C"/>
    <w:rsid w:val="00043438"/>
    <w:rsid w:val="0004374C"/>
    <w:rsid w:val="00044040"/>
    <w:rsid w:val="00044B40"/>
    <w:rsid w:val="00045205"/>
    <w:rsid w:val="0004582F"/>
    <w:rsid w:val="00046222"/>
    <w:rsid w:val="00047141"/>
    <w:rsid w:val="000500F5"/>
    <w:rsid w:val="00050770"/>
    <w:rsid w:val="00051ACB"/>
    <w:rsid w:val="00052831"/>
    <w:rsid w:val="0005295E"/>
    <w:rsid w:val="00053417"/>
    <w:rsid w:val="00054210"/>
    <w:rsid w:val="000542CF"/>
    <w:rsid w:val="000547A7"/>
    <w:rsid w:val="00054C93"/>
    <w:rsid w:val="000553F4"/>
    <w:rsid w:val="00055483"/>
    <w:rsid w:val="00057273"/>
    <w:rsid w:val="0005737F"/>
    <w:rsid w:val="00057460"/>
    <w:rsid w:val="00057A4D"/>
    <w:rsid w:val="00060DBC"/>
    <w:rsid w:val="00061F7C"/>
    <w:rsid w:val="00062BC7"/>
    <w:rsid w:val="000655E4"/>
    <w:rsid w:val="00065C30"/>
    <w:rsid w:val="000661F1"/>
    <w:rsid w:val="00066658"/>
    <w:rsid w:val="000668BC"/>
    <w:rsid w:val="000707E1"/>
    <w:rsid w:val="000726AF"/>
    <w:rsid w:val="00073C3D"/>
    <w:rsid w:val="00073CF8"/>
    <w:rsid w:val="0007517A"/>
    <w:rsid w:val="00075D94"/>
    <w:rsid w:val="00076161"/>
    <w:rsid w:val="00076399"/>
    <w:rsid w:val="000763CF"/>
    <w:rsid w:val="00076499"/>
    <w:rsid w:val="00077638"/>
    <w:rsid w:val="00077EBF"/>
    <w:rsid w:val="00080279"/>
    <w:rsid w:val="0008045A"/>
    <w:rsid w:val="00081980"/>
    <w:rsid w:val="000831DB"/>
    <w:rsid w:val="000834DF"/>
    <w:rsid w:val="000844A6"/>
    <w:rsid w:val="0008458E"/>
    <w:rsid w:val="00084C1A"/>
    <w:rsid w:val="00084FF0"/>
    <w:rsid w:val="0008639D"/>
    <w:rsid w:val="0008670D"/>
    <w:rsid w:val="00086847"/>
    <w:rsid w:val="00086A41"/>
    <w:rsid w:val="00086BD9"/>
    <w:rsid w:val="0008737C"/>
    <w:rsid w:val="00090129"/>
    <w:rsid w:val="0009028C"/>
    <w:rsid w:val="00090C42"/>
    <w:rsid w:val="00091053"/>
    <w:rsid w:val="00091CB3"/>
    <w:rsid w:val="00092210"/>
    <w:rsid w:val="0009336B"/>
    <w:rsid w:val="00094188"/>
    <w:rsid w:val="0009470F"/>
    <w:rsid w:val="00094BDC"/>
    <w:rsid w:val="00096800"/>
    <w:rsid w:val="0009699B"/>
    <w:rsid w:val="00097F30"/>
    <w:rsid w:val="000A0178"/>
    <w:rsid w:val="000A02D3"/>
    <w:rsid w:val="000A07FF"/>
    <w:rsid w:val="000A0F33"/>
    <w:rsid w:val="000A247B"/>
    <w:rsid w:val="000A2969"/>
    <w:rsid w:val="000A3210"/>
    <w:rsid w:val="000A3640"/>
    <w:rsid w:val="000A3812"/>
    <w:rsid w:val="000A4FC5"/>
    <w:rsid w:val="000A5493"/>
    <w:rsid w:val="000A6651"/>
    <w:rsid w:val="000A67ED"/>
    <w:rsid w:val="000A6EFE"/>
    <w:rsid w:val="000A73FE"/>
    <w:rsid w:val="000B0159"/>
    <w:rsid w:val="000B0A79"/>
    <w:rsid w:val="000B0B15"/>
    <w:rsid w:val="000B0C35"/>
    <w:rsid w:val="000B0F12"/>
    <w:rsid w:val="000B0F95"/>
    <w:rsid w:val="000B1A67"/>
    <w:rsid w:val="000B20B0"/>
    <w:rsid w:val="000B3B6B"/>
    <w:rsid w:val="000B3B95"/>
    <w:rsid w:val="000B3BE2"/>
    <w:rsid w:val="000B3E92"/>
    <w:rsid w:val="000B4125"/>
    <w:rsid w:val="000B41D9"/>
    <w:rsid w:val="000B5855"/>
    <w:rsid w:val="000B607C"/>
    <w:rsid w:val="000B63AC"/>
    <w:rsid w:val="000B7CDE"/>
    <w:rsid w:val="000C0D76"/>
    <w:rsid w:val="000C1380"/>
    <w:rsid w:val="000C1468"/>
    <w:rsid w:val="000C17F8"/>
    <w:rsid w:val="000C1860"/>
    <w:rsid w:val="000C3D71"/>
    <w:rsid w:val="000C4097"/>
    <w:rsid w:val="000C4D95"/>
    <w:rsid w:val="000C5494"/>
    <w:rsid w:val="000C6B73"/>
    <w:rsid w:val="000D0AED"/>
    <w:rsid w:val="000D2D10"/>
    <w:rsid w:val="000D525D"/>
    <w:rsid w:val="000D53AB"/>
    <w:rsid w:val="000D5CE7"/>
    <w:rsid w:val="000D5E5B"/>
    <w:rsid w:val="000D6BF9"/>
    <w:rsid w:val="000D7790"/>
    <w:rsid w:val="000E0184"/>
    <w:rsid w:val="000E023E"/>
    <w:rsid w:val="000E0E24"/>
    <w:rsid w:val="000E18B7"/>
    <w:rsid w:val="000E1FA7"/>
    <w:rsid w:val="000E42D5"/>
    <w:rsid w:val="000E43D4"/>
    <w:rsid w:val="000E5174"/>
    <w:rsid w:val="000E5807"/>
    <w:rsid w:val="000E61BD"/>
    <w:rsid w:val="000F0844"/>
    <w:rsid w:val="000F12CB"/>
    <w:rsid w:val="000F1591"/>
    <w:rsid w:val="000F31C8"/>
    <w:rsid w:val="000F371E"/>
    <w:rsid w:val="000F3C6C"/>
    <w:rsid w:val="000F3CC6"/>
    <w:rsid w:val="000F410A"/>
    <w:rsid w:val="000F41D2"/>
    <w:rsid w:val="000F5035"/>
    <w:rsid w:val="000F50AE"/>
    <w:rsid w:val="000F571E"/>
    <w:rsid w:val="000F58D5"/>
    <w:rsid w:val="000F6FE3"/>
    <w:rsid w:val="000F74CB"/>
    <w:rsid w:val="000F7A57"/>
    <w:rsid w:val="000F7EFC"/>
    <w:rsid w:val="00100978"/>
    <w:rsid w:val="00100C08"/>
    <w:rsid w:val="00101D46"/>
    <w:rsid w:val="00102ABE"/>
    <w:rsid w:val="00102C27"/>
    <w:rsid w:val="00103DD7"/>
    <w:rsid w:val="0010428D"/>
    <w:rsid w:val="00104308"/>
    <w:rsid w:val="00105B04"/>
    <w:rsid w:val="00105EDC"/>
    <w:rsid w:val="001103A5"/>
    <w:rsid w:val="00112A0C"/>
    <w:rsid w:val="00113049"/>
    <w:rsid w:val="0011336D"/>
    <w:rsid w:val="00113437"/>
    <w:rsid w:val="00113C83"/>
    <w:rsid w:val="00113FBD"/>
    <w:rsid w:val="00114A51"/>
    <w:rsid w:val="00117661"/>
    <w:rsid w:val="00120A85"/>
    <w:rsid w:val="00121222"/>
    <w:rsid w:val="00121A5B"/>
    <w:rsid w:val="00122C11"/>
    <w:rsid w:val="00123EFC"/>
    <w:rsid w:val="001243C8"/>
    <w:rsid w:val="001249B7"/>
    <w:rsid w:val="00125116"/>
    <w:rsid w:val="001260A0"/>
    <w:rsid w:val="0012629E"/>
    <w:rsid w:val="00126343"/>
    <w:rsid w:val="00126FAE"/>
    <w:rsid w:val="00130802"/>
    <w:rsid w:val="0013095A"/>
    <w:rsid w:val="00130DED"/>
    <w:rsid w:val="00130E16"/>
    <w:rsid w:val="001315A5"/>
    <w:rsid w:val="00132A86"/>
    <w:rsid w:val="0013308E"/>
    <w:rsid w:val="00133A54"/>
    <w:rsid w:val="00134DFB"/>
    <w:rsid w:val="00135D79"/>
    <w:rsid w:val="00136D56"/>
    <w:rsid w:val="001373C9"/>
    <w:rsid w:val="00137491"/>
    <w:rsid w:val="00137A84"/>
    <w:rsid w:val="00137BC9"/>
    <w:rsid w:val="00137F12"/>
    <w:rsid w:val="001403EB"/>
    <w:rsid w:val="001408E4"/>
    <w:rsid w:val="00140932"/>
    <w:rsid w:val="00141B07"/>
    <w:rsid w:val="00142EA7"/>
    <w:rsid w:val="001436AA"/>
    <w:rsid w:val="0014411C"/>
    <w:rsid w:val="001441C6"/>
    <w:rsid w:val="0014612A"/>
    <w:rsid w:val="00147EE2"/>
    <w:rsid w:val="001506C0"/>
    <w:rsid w:val="00151246"/>
    <w:rsid w:val="00153503"/>
    <w:rsid w:val="00153799"/>
    <w:rsid w:val="001540B0"/>
    <w:rsid w:val="001546B6"/>
    <w:rsid w:val="00156226"/>
    <w:rsid w:val="001606AC"/>
    <w:rsid w:val="00161F88"/>
    <w:rsid w:val="0016276D"/>
    <w:rsid w:val="00162AD7"/>
    <w:rsid w:val="00162F6F"/>
    <w:rsid w:val="00164343"/>
    <w:rsid w:val="0016490B"/>
    <w:rsid w:val="00165362"/>
    <w:rsid w:val="001661B6"/>
    <w:rsid w:val="00166C62"/>
    <w:rsid w:val="00166EBD"/>
    <w:rsid w:val="00167186"/>
    <w:rsid w:val="00167DCD"/>
    <w:rsid w:val="00170009"/>
    <w:rsid w:val="0017054E"/>
    <w:rsid w:val="00171491"/>
    <w:rsid w:val="0017153B"/>
    <w:rsid w:val="00171C7B"/>
    <w:rsid w:val="0017249E"/>
    <w:rsid w:val="00173384"/>
    <w:rsid w:val="00173BE6"/>
    <w:rsid w:val="00175DC4"/>
    <w:rsid w:val="0017748D"/>
    <w:rsid w:val="001805E3"/>
    <w:rsid w:val="00180ACC"/>
    <w:rsid w:val="00180E13"/>
    <w:rsid w:val="0018142E"/>
    <w:rsid w:val="0018176C"/>
    <w:rsid w:val="00181E19"/>
    <w:rsid w:val="00181E3F"/>
    <w:rsid w:val="00182919"/>
    <w:rsid w:val="00182CD7"/>
    <w:rsid w:val="001830EA"/>
    <w:rsid w:val="00183122"/>
    <w:rsid w:val="001833B6"/>
    <w:rsid w:val="001834A4"/>
    <w:rsid w:val="00183D99"/>
    <w:rsid w:val="00184562"/>
    <w:rsid w:val="00186C6C"/>
    <w:rsid w:val="00187E67"/>
    <w:rsid w:val="0019005E"/>
    <w:rsid w:val="001903C9"/>
    <w:rsid w:val="00190EF6"/>
    <w:rsid w:val="00191517"/>
    <w:rsid w:val="00193A93"/>
    <w:rsid w:val="0019454A"/>
    <w:rsid w:val="00194A17"/>
    <w:rsid w:val="00194EB7"/>
    <w:rsid w:val="001962E1"/>
    <w:rsid w:val="00196C37"/>
    <w:rsid w:val="001A02B0"/>
    <w:rsid w:val="001A10FF"/>
    <w:rsid w:val="001A1721"/>
    <w:rsid w:val="001A19EC"/>
    <w:rsid w:val="001A21CE"/>
    <w:rsid w:val="001A2983"/>
    <w:rsid w:val="001A37F2"/>
    <w:rsid w:val="001A4112"/>
    <w:rsid w:val="001A66D5"/>
    <w:rsid w:val="001A7A49"/>
    <w:rsid w:val="001A7B66"/>
    <w:rsid w:val="001B078A"/>
    <w:rsid w:val="001B0C68"/>
    <w:rsid w:val="001B15EF"/>
    <w:rsid w:val="001B1B6D"/>
    <w:rsid w:val="001B1BF0"/>
    <w:rsid w:val="001B2B4D"/>
    <w:rsid w:val="001B356A"/>
    <w:rsid w:val="001B3B13"/>
    <w:rsid w:val="001B3ECD"/>
    <w:rsid w:val="001B4EF5"/>
    <w:rsid w:val="001B520D"/>
    <w:rsid w:val="001B6111"/>
    <w:rsid w:val="001C1DDD"/>
    <w:rsid w:val="001C1E1F"/>
    <w:rsid w:val="001C281E"/>
    <w:rsid w:val="001C3BB3"/>
    <w:rsid w:val="001C3D71"/>
    <w:rsid w:val="001C3FA4"/>
    <w:rsid w:val="001C4AE4"/>
    <w:rsid w:val="001C50F9"/>
    <w:rsid w:val="001C5F24"/>
    <w:rsid w:val="001C6472"/>
    <w:rsid w:val="001D06FC"/>
    <w:rsid w:val="001D0E0E"/>
    <w:rsid w:val="001D3818"/>
    <w:rsid w:val="001D4F8E"/>
    <w:rsid w:val="001D623A"/>
    <w:rsid w:val="001D6F2C"/>
    <w:rsid w:val="001D74A7"/>
    <w:rsid w:val="001D7AAF"/>
    <w:rsid w:val="001E0252"/>
    <w:rsid w:val="001E1DBE"/>
    <w:rsid w:val="001E2072"/>
    <w:rsid w:val="001E2FAE"/>
    <w:rsid w:val="001E44C1"/>
    <w:rsid w:val="001E5D91"/>
    <w:rsid w:val="001E6492"/>
    <w:rsid w:val="001E6E24"/>
    <w:rsid w:val="001E7841"/>
    <w:rsid w:val="001E7C4F"/>
    <w:rsid w:val="001E7DB4"/>
    <w:rsid w:val="001F00BB"/>
    <w:rsid w:val="001F017A"/>
    <w:rsid w:val="001F0B4E"/>
    <w:rsid w:val="001F1CAC"/>
    <w:rsid w:val="001F38E6"/>
    <w:rsid w:val="001F4358"/>
    <w:rsid w:val="001F4ACB"/>
    <w:rsid w:val="001F4C60"/>
    <w:rsid w:val="001F711B"/>
    <w:rsid w:val="001F74EE"/>
    <w:rsid w:val="001F7587"/>
    <w:rsid w:val="00202551"/>
    <w:rsid w:val="00202584"/>
    <w:rsid w:val="002064DA"/>
    <w:rsid w:val="00207720"/>
    <w:rsid w:val="00207A89"/>
    <w:rsid w:val="00207ADC"/>
    <w:rsid w:val="00207DE5"/>
    <w:rsid w:val="00210D4E"/>
    <w:rsid w:val="0021253D"/>
    <w:rsid w:val="002128B4"/>
    <w:rsid w:val="00213E5C"/>
    <w:rsid w:val="002156A3"/>
    <w:rsid w:val="00215CE0"/>
    <w:rsid w:val="00215DEE"/>
    <w:rsid w:val="00216061"/>
    <w:rsid w:val="00216682"/>
    <w:rsid w:val="002166DC"/>
    <w:rsid w:val="0021761B"/>
    <w:rsid w:val="00217E7D"/>
    <w:rsid w:val="002204F0"/>
    <w:rsid w:val="00220521"/>
    <w:rsid w:val="00220546"/>
    <w:rsid w:val="0022110B"/>
    <w:rsid w:val="00222A37"/>
    <w:rsid w:val="002235C9"/>
    <w:rsid w:val="0022471D"/>
    <w:rsid w:val="002260AF"/>
    <w:rsid w:val="002270DC"/>
    <w:rsid w:val="00227F24"/>
    <w:rsid w:val="00230382"/>
    <w:rsid w:val="00230C71"/>
    <w:rsid w:val="00230DD8"/>
    <w:rsid w:val="00231BD9"/>
    <w:rsid w:val="00231FA9"/>
    <w:rsid w:val="0023281C"/>
    <w:rsid w:val="00232D51"/>
    <w:rsid w:val="00232FF1"/>
    <w:rsid w:val="002330AC"/>
    <w:rsid w:val="00233455"/>
    <w:rsid w:val="00235243"/>
    <w:rsid w:val="002356A4"/>
    <w:rsid w:val="0023571D"/>
    <w:rsid w:val="00235A0E"/>
    <w:rsid w:val="0023707C"/>
    <w:rsid w:val="00237E7C"/>
    <w:rsid w:val="002400EC"/>
    <w:rsid w:val="00240326"/>
    <w:rsid w:val="00241BD3"/>
    <w:rsid w:val="00242759"/>
    <w:rsid w:val="00242A4C"/>
    <w:rsid w:val="0024369F"/>
    <w:rsid w:val="00243CEB"/>
    <w:rsid w:val="002460BD"/>
    <w:rsid w:val="00246150"/>
    <w:rsid w:val="002466BC"/>
    <w:rsid w:val="002472F9"/>
    <w:rsid w:val="002472FA"/>
    <w:rsid w:val="0025103F"/>
    <w:rsid w:val="0025191F"/>
    <w:rsid w:val="00251EE3"/>
    <w:rsid w:val="00254186"/>
    <w:rsid w:val="0025438E"/>
    <w:rsid w:val="002547DF"/>
    <w:rsid w:val="002555C0"/>
    <w:rsid w:val="0025721B"/>
    <w:rsid w:val="00257277"/>
    <w:rsid w:val="00260697"/>
    <w:rsid w:val="002606B1"/>
    <w:rsid w:val="0026123F"/>
    <w:rsid w:val="002612D5"/>
    <w:rsid w:val="002628E3"/>
    <w:rsid w:val="0026293D"/>
    <w:rsid w:val="00262A48"/>
    <w:rsid w:val="00262BA8"/>
    <w:rsid w:val="0026365C"/>
    <w:rsid w:val="00263873"/>
    <w:rsid w:val="00263EE3"/>
    <w:rsid w:val="00265B01"/>
    <w:rsid w:val="00266EF3"/>
    <w:rsid w:val="002674DE"/>
    <w:rsid w:val="002678FE"/>
    <w:rsid w:val="00270BC9"/>
    <w:rsid w:val="002712B1"/>
    <w:rsid w:val="002713B1"/>
    <w:rsid w:val="0027268F"/>
    <w:rsid w:val="00273DFB"/>
    <w:rsid w:val="0027461A"/>
    <w:rsid w:val="002746DC"/>
    <w:rsid w:val="00277488"/>
    <w:rsid w:val="00277712"/>
    <w:rsid w:val="00277ECA"/>
    <w:rsid w:val="0028083F"/>
    <w:rsid w:val="002809AF"/>
    <w:rsid w:val="00281512"/>
    <w:rsid w:val="00281F55"/>
    <w:rsid w:val="00282377"/>
    <w:rsid w:val="00283183"/>
    <w:rsid w:val="00284914"/>
    <w:rsid w:val="00286431"/>
    <w:rsid w:val="00286867"/>
    <w:rsid w:val="00291894"/>
    <w:rsid w:val="00291DFD"/>
    <w:rsid w:val="0029276E"/>
    <w:rsid w:val="00292FB1"/>
    <w:rsid w:val="002937DB"/>
    <w:rsid w:val="00293E94"/>
    <w:rsid w:val="002946C9"/>
    <w:rsid w:val="002965F3"/>
    <w:rsid w:val="0029767B"/>
    <w:rsid w:val="002A0217"/>
    <w:rsid w:val="002A19C0"/>
    <w:rsid w:val="002A1DC2"/>
    <w:rsid w:val="002A225B"/>
    <w:rsid w:val="002A29D7"/>
    <w:rsid w:val="002A3F40"/>
    <w:rsid w:val="002A4FEC"/>
    <w:rsid w:val="002A72CB"/>
    <w:rsid w:val="002A752B"/>
    <w:rsid w:val="002A7D9D"/>
    <w:rsid w:val="002B06D7"/>
    <w:rsid w:val="002B09D1"/>
    <w:rsid w:val="002B1085"/>
    <w:rsid w:val="002B1C93"/>
    <w:rsid w:val="002B29F4"/>
    <w:rsid w:val="002B2C61"/>
    <w:rsid w:val="002B4938"/>
    <w:rsid w:val="002B4EDC"/>
    <w:rsid w:val="002B5093"/>
    <w:rsid w:val="002B573F"/>
    <w:rsid w:val="002B6450"/>
    <w:rsid w:val="002B768B"/>
    <w:rsid w:val="002B7A87"/>
    <w:rsid w:val="002C000B"/>
    <w:rsid w:val="002C178A"/>
    <w:rsid w:val="002C2580"/>
    <w:rsid w:val="002C2936"/>
    <w:rsid w:val="002C2A9A"/>
    <w:rsid w:val="002C2BF3"/>
    <w:rsid w:val="002C2EB3"/>
    <w:rsid w:val="002C2FB1"/>
    <w:rsid w:val="002C3E73"/>
    <w:rsid w:val="002C5939"/>
    <w:rsid w:val="002C763B"/>
    <w:rsid w:val="002D0048"/>
    <w:rsid w:val="002D1C94"/>
    <w:rsid w:val="002D22FF"/>
    <w:rsid w:val="002D3270"/>
    <w:rsid w:val="002D35AA"/>
    <w:rsid w:val="002D45D6"/>
    <w:rsid w:val="002D462F"/>
    <w:rsid w:val="002D4D9C"/>
    <w:rsid w:val="002D4E0B"/>
    <w:rsid w:val="002D69A5"/>
    <w:rsid w:val="002D6BE0"/>
    <w:rsid w:val="002E0457"/>
    <w:rsid w:val="002E04FF"/>
    <w:rsid w:val="002E313C"/>
    <w:rsid w:val="002E3921"/>
    <w:rsid w:val="002E3D2F"/>
    <w:rsid w:val="002E4CC4"/>
    <w:rsid w:val="002E61D9"/>
    <w:rsid w:val="002E6D4B"/>
    <w:rsid w:val="002E78E4"/>
    <w:rsid w:val="002F0071"/>
    <w:rsid w:val="002F13E3"/>
    <w:rsid w:val="002F1728"/>
    <w:rsid w:val="002F248C"/>
    <w:rsid w:val="002F2CB6"/>
    <w:rsid w:val="002F3225"/>
    <w:rsid w:val="002F3720"/>
    <w:rsid w:val="002F37F9"/>
    <w:rsid w:val="002F38E9"/>
    <w:rsid w:val="002F3A1D"/>
    <w:rsid w:val="002F53D6"/>
    <w:rsid w:val="002F56BA"/>
    <w:rsid w:val="002F5B6D"/>
    <w:rsid w:val="002F6625"/>
    <w:rsid w:val="002F7066"/>
    <w:rsid w:val="002F788C"/>
    <w:rsid w:val="00301B75"/>
    <w:rsid w:val="00303CDD"/>
    <w:rsid w:val="003048AC"/>
    <w:rsid w:val="0030551C"/>
    <w:rsid w:val="0030604B"/>
    <w:rsid w:val="003069C9"/>
    <w:rsid w:val="0030790A"/>
    <w:rsid w:val="00310DA0"/>
    <w:rsid w:val="003121D8"/>
    <w:rsid w:val="00312259"/>
    <w:rsid w:val="00312B3C"/>
    <w:rsid w:val="0031460F"/>
    <w:rsid w:val="00314C1A"/>
    <w:rsid w:val="00314C40"/>
    <w:rsid w:val="00315C7C"/>
    <w:rsid w:val="00320411"/>
    <w:rsid w:val="00321199"/>
    <w:rsid w:val="00321317"/>
    <w:rsid w:val="00321987"/>
    <w:rsid w:val="00322661"/>
    <w:rsid w:val="00322B62"/>
    <w:rsid w:val="00322C39"/>
    <w:rsid w:val="003232E6"/>
    <w:rsid w:val="0032390C"/>
    <w:rsid w:val="00323D9E"/>
    <w:rsid w:val="003246E8"/>
    <w:rsid w:val="003253B2"/>
    <w:rsid w:val="00325576"/>
    <w:rsid w:val="00325795"/>
    <w:rsid w:val="0032654B"/>
    <w:rsid w:val="00327111"/>
    <w:rsid w:val="00327DB2"/>
    <w:rsid w:val="003306B0"/>
    <w:rsid w:val="003308BD"/>
    <w:rsid w:val="00331221"/>
    <w:rsid w:val="00331534"/>
    <w:rsid w:val="00332D84"/>
    <w:rsid w:val="0033381D"/>
    <w:rsid w:val="00333F00"/>
    <w:rsid w:val="00334D2F"/>
    <w:rsid w:val="003358C1"/>
    <w:rsid w:val="0033608A"/>
    <w:rsid w:val="003400F0"/>
    <w:rsid w:val="00340AD7"/>
    <w:rsid w:val="00340D92"/>
    <w:rsid w:val="00341910"/>
    <w:rsid w:val="00341D39"/>
    <w:rsid w:val="00344057"/>
    <w:rsid w:val="00344DDC"/>
    <w:rsid w:val="0034620A"/>
    <w:rsid w:val="00346309"/>
    <w:rsid w:val="00346845"/>
    <w:rsid w:val="00346B50"/>
    <w:rsid w:val="00346B8E"/>
    <w:rsid w:val="00347C4C"/>
    <w:rsid w:val="00350BB7"/>
    <w:rsid w:val="00350DA1"/>
    <w:rsid w:val="003510E7"/>
    <w:rsid w:val="003516CB"/>
    <w:rsid w:val="00351AC3"/>
    <w:rsid w:val="00351C94"/>
    <w:rsid w:val="00353B48"/>
    <w:rsid w:val="00354342"/>
    <w:rsid w:val="00354BB0"/>
    <w:rsid w:val="00355D9B"/>
    <w:rsid w:val="00360114"/>
    <w:rsid w:val="00360127"/>
    <w:rsid w:val="00361128"/>
    <w:rsid w:val="003612C4"/>
    <w:rsid w:val="00361D81"/>
    <w:rsid w:val="00362219"/>
    <w:rsid w:val="00362740"/>
    <w:rsid w:val="003628EC"/>
    <w:rsid w:val="003634D9"/>
    <w:rsid w:val="00367E7B"/>
    <w:rsid w:val="00370260"/>
    <w:rsid w:val="00370303"/>
    <w:rsid w:val="00370388"/>
    <w:rsid w:val="003722CA"/>
    <w:rsid w:val="00373DF2"/>
    <w:rsid w:val="00374DF8"/>
    <w:rsid w:val="003757AB"/>
    <w:rsid w:val="00376487"/>
    <w:rsid w:val="00376C4B"/>
    <w:rsid w:val="0037748C"/>
    <w:rsid w:val="003822A8"/>
    <w:rsid w:val="0038361F"/>
    <w:rsid w:val="00384732"/>
    <w:rsid w:val="00385AC4"/>
    <w:rsid w:val="003863DF"/>
    <w:rsid w:val="00386DD6"/>
    <w:rsid w:val="00386DE6"/>
    <w:rsid w:val="00387092"/>
    <w:rsid w:val="0038798B"/>
    <w:rsid w:val="003908DB"/>
    <w:rsid w:val="00392405"/>
    <w:rsid w:val="00393966"/>
    <w:rsid w:val="003965DA"/>
    <w:rsid w:val="00396C0A"/>
    <w:rsid w:val="00396E0A"/>
    <w:rsid w:val="00397ECF"/>
    <w:rsid w:val="003A25B5"/>
    <w:rsid w:val="003A2708"/>
    <w:rsid w:val="003A2811"/>
    <w:rsid w:val="003A2FE5"/>
    <w:rsid w:val="003A363F"/>
    <w:rsid w:val="003A42B7"/>
    <w:rsid w:val="003A5846"/>
    <w:rsid w:val="003A606E"/>
    <w:rsid w:val="003A729D"/>
    <w:rsid w:val="003A76A5"/>
    <w:rsid w:val="003A7BF2"/>
    <w:rsid w:val="003A7F8F"/>
    <w:rsid w:val="003B164F"/>
    <w:rsid w:val="003B39C1"/>
    <w:rsid w:val="003B44D3"/>
    <w:rsid w:val="003B52B7"/>
    <w:rsid w:val="003B6185"/>
    <w:rsid w:val="003B64A2"/>
    <w:rsid w:val="003B6B32"/>
    <w:rsid w:val="003B70C6"/>
    <w:rsid w:val="003B7F9F"/>
    <w:rsid w:val="003C06C2"/>
    <w:rsid w:val="003C0AA7"/>
    <w:rsid w:val="003C0EB0"/>
    <w:rsid w:val="003C18C9"/>
    <w:rsid w:val="003C3E95"/>
    <w:rsid w:val="003C41A3"/>
    <w:rsid w:val="003C58BA"/>
    <w:rsid w:val="003C603E"/>
    <w:rsid w:val="003C69C7"/>
    <w:rsid w:val="003C6D92"/>
    <w:rsid w:val="003C7A64"/>
    <w:rsid w:val="003C7B44"/>
    <w:rsid w:val="003D166A"/>
    <w:rsid w:val="003D22C6"/>
    <w:rsid w:val="003D2EA7"/>
    <w:rsid w:val="003D3786"/>
    <w:rsid w:val="003D37C2"/>
    <w:rsid w:val="003D3D54"/>
    <w:rsid w:val="003D4B82"/>
    <w:rsid w:val="003D6823"/>
    <w:rsid w:val="003D6D6D"/>
    <w:rsid w:val="003D6F38"/>
    <w:rsid w:val="003D76A1"/>
    <w:rsid w:val="003E0404"/>
    <w:rsid w:val="003E0C31"/>
    <w:rsid w:val="003E166F"/>
    <w:rsid w:val="003E183B"/>
    <w:rsid w:val="003E1AE1"/>
    <w:rsid w:val="003E210D"/>
    <w:rsid w:val="003E26F0"/>
    <w:rsid w:val="003E31D2"/>
    <w:rsid w:val="003E33A4"/>
    <w:rsid w:val="003E4F45"/>
    <w:rsid w:val="003E500D"/>
    <w:rsid w:val="003E515B"/>
    <w:rsid w:val="003E5387"/>
    <w:rsid w:val="003E5CBB"/>
    <w:rsid w:val="003F092E"/>
    <w:rsid w:val="003F16AB"/>
    <w:rsid w:val="003F1FF3"/>
    <w:rsid w:val="003F2715"/>
    <w:rsid w:val="003F287C"/>
    <w:rsid w:val="003F3A07"/>
    <w:rsid w:val="003F4CB7"/>
    <w:rsid w:val="003F4DC8"/>
    <w:rsid w:val="003F5070"/>
    <w:rsid w:val="003F5894"/>
    <w:rsid w:val="003F592F"/>
    <w:rsid w:val="003F6172"/>
    <w:rsid w:val="003F6B31"/>
    <w:rsid w:val="003F6DCE"/>
    <w:rsid w:val="0040015E"/>
    <w:rsid w:val="00400D81"/>
    <w:rsid w:val="004020E2"/>
    <w:rsid w:val="00402FF5"/>
    <w:rsid w:val="0040370A"/>
    <w:rsid w:val="00403884"/>
    <w:rsid w:val="00404110"/>
    <w:rsid w:val="00404BDB"/>
    <w:rsid w:val="004057E4"/>
    <w:rsid w:val="004076E7"/>
    <w:rsid w:val="00410352"/>
    <w:rsid w:val="00410996"/>
    <w:rsid w:val="00410D02"/>
    <w:rsid w:val="00413672"/>
    <w:rsid w:val="004136A1"/>
    <w:rsid w:val="00413D88"/>
    <w:rsid w:val="00415379"/>
    <w:rsid w:val="00416A25"/>
    <w:rsid w:val="00416E4F"/>
    <w:rsid w:val="00416E86"/>
    <w:rsid w:val="00417181"/>
    <w:rsid w:val="00417228"/>
    <w:rsid w:val="00417406"/>
    <w:rsid w:val="0041741E"/>
    <w:rsid w:val="00417DC6"/>
    <w:rsid w:val="00417E88"/>
    <w:rsid w:val="0042030D"/>
    <w:rsid w:val="0042063D"/>
    <w:rsid w:val="00420B54"/>
    <w:rsid w:val="004217EC"/>
    <w:rsid w:val="004228A2"/>
    <w:rsid w:val="0042377B"/>
    <w:rsid w:val="004250F9"/>
    <w:rsid w:val="0042602D"/>
    <w:rsid w:val="004267E1"/>
    <w:rsid w:val="00426DCB"/>
    <w:rsid w:val="00427A02"/>
    <w:rsid w:val="004305AC"/>
    <w:rsid w:val="00431F83"/>
    <w:rsid w:val="0043210B"/>
    <w:rsid w:val="0043297A"/>
    <w:rsid w:val="00433737"/>
    <w:rsid w:val="00435254"/>
    <w:rsid w:val="004363FD"/>
    <w:rsid w:val="00436527"/>
    <w:rsid w:val="004378DB"/>
    <w:rsid w:val="00437B2F"/>
    <w:rsid w:val="00440233"/>
    <w:rsid w:val="00440FDC"/>
    <w:rsid w:val="00441B02"/>
    <w:rsid w:val="00441C71"/>
    <w:rsid w:val="0044276B"/>
    <w:rsid w:val="004427A3"/>
    <w:rsid w:val="00443535"/>
    <w:rsid w:val="004435E9"/>
    <w:rsid w:val="00445F27"/>
    <w:rsid w:val="00446D69"/>
    <w:rsid w:val="004471F4"/>
    <w:rsid w:val="004473AE"/>
    <w:rsid w:val="00450BE1"/>
    <w:rsid w:val="00451735"/>
    <w:rsid w:val="00451D77"/>
    <w:rsid w:val="00452123"/>
    <w:rsid w:val="00452844"/>
    <w:rsid w:val="00453C5B"/>
    <w:rsid w:val="00454229"/>
    <w:rsid w:val="004554C5"/>
    <w:rsid w:val="00455D6D"/>
    <w:rsid w:val="00455EC3"/>
    <w:rsid w:val="00456C01"/>
    <w:rsid w:val="00456DB5"/>
    <w:rsid w:val="00460D61"/>
    <w:rsid w:val="004621C5"/>
    <w:rsid w:val="004624E6"/>
    <w:rsid w:val="00462522"/>
    <w:rsid w:val="004626A2"/>
    <w:rsid w:val="00462D20"/>
    <w:rsid w:val="004633D2"/>
    <w:rsid w:val="00463658"/>
    <w:rsid w:val="00464A6E"/>
    <w:rsid w:val="00464DBC"/>
    <w:rsid w:val="00465236"/>
    <w:rsid w:val="004658EF"/>
    <w:rsid w:val="0046634D"/>
    <w:rsid w:val="00470C64"/>
    <w:rsid w:val="00471425"/>
    <w:rsid w:val="004720B1"/>
    <w:rsid w:val="004732C8"/>
    <w:rsid w:val="00476691"/>
    <w:rsid w:val="004834F2"/>
    <w:rsid w:val="0048371E"/>
    <w:rsid w:val="004841C4"/>
    <w:rsid w:val="00484E7F"/>
    <w:rsid w:val="004858EA"/>
    <w:rsid w:val="00486CC7"/>
    <w:rsid w:val="00487A4B"/>
    <w:rsid w:val="00487B80"/>
    <w:rsid w:val="004905CF"/>
    <w:rsid w:val="0049105D"/>
    <w:rsid w:val="004928E3"/>
    <w:rsid w:val="00494586"/>
    <w:rsid w:val="004947A7"/>
    <w:rsid w:val="00495417"/>
    <w:rsid w:val="00495EB4"/>
    <w:rsid w:val="004966AC"/>
    <w:rsid w:val="00497324"/>
    <w:rsid w:val="004A0142"/>
    <w:rsid w:val="004A02B8"/>
    <w:rsid w:val="004A1440"/>
    <w:rsid w:val="004A1789"/>
    <w:rsid w:val="004A1F87"/>
    <w:rsid w:val="004A2BDD"/>
    <w:rsid w:val="004A2E42"/>
    <w:rsid w:val="004A34EE"/>
    <w:rsid w:val="004A3DE1"/>
    <w:rsid w:val="004A4914"/>
    <w:rsid w:val="004A4917"/>
    <w:rsid w:val="004A4BAB"/>
    <w:rsid w:val="004A550D"/>
    <w:rsid w:val="004A6E47"/>
    <w:rsid w:val="004A7E4E"/>
    <w:rsid w:val="004B017E"/>
    <w:rsid w:val="004B0999"/>
    <w:rsid w:val="004B1AD6"/>
    <w:rsid w:val="004B2599"/>
    <w:rsid w:val="004B26C5"/>
    <w:rsid w:val="004B356F"/>
    <w:rsid w:val="004B5E0B"/>
    <w:rsid w:val="004B64A5"/>
    <w:rsid w:val="004B64AC"/>
    <w:rsid w:val="004B65C2"/>
    <w:rsid w:val="004B7D55"/>
    <w:rsid w:val="004C02B0"/>
    <w:rsid w:val="004C0429"/>
    <w:rsid w:val="004C16B4"/>
    <w:rsid w:val="004C25F7"/>
    <w:rsid w:val="004C3F58"/>
    <w:rsid w:val="004C48FF"/>
    <w:rsid w:val="004C4BD6"/>
    <w:rsid w:val="004C4E94"/>
    <w:rsid w:val="004C5164"/>
    <w:rsid w:val="004C552C"/>
    <w:rsid w:val="004C58E8"/>
    <w:rsid w:val="004C58ED"/>
    <w:rsid w:val="004C6595"/>
    <w:rsid w:val="004C663E"/>
    <w:rsid w:val="004C6A70"/>
    <w:rsid w:val="004C737B"/>
    <w:rsid w:val="004C7ECA"/>
    <w:rsid w:val="004D0268"/>
    <w:rsid w:val="004D29E5"/>
    <w:rsid w:val="004D2A0A"/>
    <w:rsid w:val="004D3503"/>
    <w:rsid w:val="004D41B7"/>
    <w:rsid w:val="004D4200"/>
    <w:rsid w:val="004D57E2"/>
    <w:rsid w:val="004D5A66"/>
    <w:rsid w:val="004D5F32"/>
    <w:rsid w:val="004D65F2"/>
    <w:rsid w:val="004D7B3B"/>
    <w:rsid w:val="004D7C27"/>
    <w:rsid w:val="004E0F69"/>
    <w:rsid w:val="004E1AFC"/>
    <w:rsid w:val="004E1C57"/>
    <w:rsid w:val="004E2316"/>
    <w:rsid w:val="004E2534"/>
    <w:rsid w:val="004E3057"/>
    <w:rsid w:val="004E3CFC"/>
    <w:rsid w:val="004E4B62"/>
    <w:rsid w:val="004E4C45"/>
    <w:rsid w:val="004E60BB"/>
    <w:rsid w:val="004E6266"/>
    <w:rsid w:val="004E7868"/>
    <w:rsid w:val="004E79B6"/>
    <w:rsid w:val="004F04D4"/>
    <w:rsid w:val="004F0EBB"/>
    <w:rsid w:val="004F18A9"/>
    <w:rsid w:val="004F1F43"/>
    <w:rsid w:val="004F2AEE"/>
    <w:rsid w:val="004F3AC9"/>
    <w:rsid w:val="004F3E48"/>
    <w:rsid w:val="004F4670"/>
    <w:rsid w:val="004F587C"/>
    <w:rsid w:val="004F6C44"/>
    <w:rsid w:val="004F76FB"/>
    <w:rsid w:val="00501867"/>
    <w:rsid w:val="00501A24"/>
    <w:rsid w:val="00501DF6"/>
    <w:rsid w:val="005025CE"/>
    <w:rsid w:val="00502656"/>
    <w:rsid w:val="0050380D"/>
    <w:rsid w:val="005046F0"/>
    <w:rsid w:val="005057BD"/>
    <w:rsid w:val="00505AF7"/>
    <w:rsid w:val="00505D13"/>
    <w:rsid w:val="0050635C"/>
    <w:rsid w:val="00506439"/>
    <w:rsid w:val="00506710"/>
    <w:rsid w:val="005067A9"/>
    <w:rsid w:val="005074E9"/>
    <w:rsid w:val="00510521"/>
    <w:rsid w:val="00511BF1"/>
    <w:rsid w:val="00511E15"/>
    <w:rsid w:val="00512E80"/>
    <w:rsid w:val="005138BE"/>
    <w:rsid w:val="00517AE2"/>
    <w:rsid w:val="005203B9"/>
    <w:rsid w:val="005205E1"/>
    <w:rsid w:val="00520D23"/>
    <w:rsid w:val="00521697"/>
    <w:rsid w:val="00521A47"/>
    <w:rsid w:val="0052231D"/>
    <w:rsid w:val="00523957"/>
    <w:rsid w:val="00523FE5"/>
    <w:rsid w:val="00525547"/>
    <w:rsid w:val="00525A2A"/>
    <w:rsid w:val="005262E8"/>
    <w:rsid w:val="005263E8"/>
    <w:rsid w:val="00526A73"/>
    <w:rsid w:val="0052719C"/>
    <w:rsid w:val="00527E74"/>
    <w:rsid w:val="00527FFC"/>
    <w:rsid w:val="00530117"/>
    <w:rsid w:val="00530644"/>
    <w:rsid w:val="00532584"/>
    <w:rsid w:val="00532F90"/>
    <w:rsid w:val="00533CF3"/>
    <w:rsid w:val="00534C52"/>
    <w:rsid w:val="005356FB"/>
    <w:rsid w:val="00535790"/>
    <w:rsid w:val="005372FD"/>
    <w:rsid w:val="00537A08"/>
    <w:rsid w:val="00540C05"/>
    <w:rsid w:val="00540C55"/>
    <w:rsid w:val="0054151A"/>
    <w:rsid w:val="00541930"/>
    <w:rsid w:val="00541FB7"/>
    <w:rsid w:val="005424C3"/>
    <w:rsid w:val="00543B7B"/>
    <w:rsid w:val="005446E8"/>
    <w:rsid w:val="00546297"/>
    <w:rsid w:val="005462D0"/>
    <w:rsid w:val="005464EB"/>
    <w:rsid w:val="00546C08"/>
    <w:rsid w:val="00547D65"/>
    <w:rsid w:val="0055160E"/>
    <w:rsid w:val="00551C5C"/>
    <w:rsid w:val="0055212C"/>
    <w:rsid w:val="00552475"/>
    <w:rsid w:val="00552654"/>
    <w:rsid w:val="00552B34"/>
    <w:rsid w:val="00553643"/>
    <w:rsid w:val="00553D16"/>
    <w:rsid w:val="00554DB1"/>
    <w:rsid w:val="00556C05"/>
    <w:rsid w:val="00560084"/>
    <w:rsid w:val="00561675"/>
    <w:rsid w:val="00561BFB"/>
    <w:rsid w:val="00562F4D"/>
    <w:rsid w:val="005631FC"/>
    <w:rsid w:val="00564095"/>
    <w:rsid w:val="00564212"/>
    <w:rsid w:val="00564668"/>
    <w:rsid w:val="00564B05"/>
    <w:rsid w:val="00564DF7"/>
    <w:rsid w:val="00565140"/>
    <w:rsid w:val="00565844"/>
    <w:rsid w:val="005664AB"/>
    <w:rsid w:val="00566C94"/>
    <w:rsid w:val="00570326"/>
    <w:rsid w:val="00571275"/>
    <w:rsid w:val="005716CF"/>
    <w:rsid w:val="005719F7"/>
    <w:rsid w:val="0057216A"/>
    <w:rsid w:val="005739FA"/>
    <w:rsid w:val="00574E9F"/>
    <w:rsid w:val="005752E2"/>
    <w:rsid w:val="0057535E"/>
    <w:rsid w:val="00575657"/>
    <w:rsid w:val="00577059"/>
    <w:rsid w:val="00580ECE"/>
    <w:rsid w:val="00581C23"/>
    <w:rsid w:val="005841DB"/>
    <w:rsid w:val="0058484D"/>
    <w:rsid w:val="00585100"/>
    <w:rsid w:val="00585309"/>
    <w:rsid w:val="0058546B"/>
    <w:rsid w:val="005864E3"/>
    <w:rsid w:val="0058688D"/>
    <w:rsid w:val="00586A08"/>
    <w:rsid w:val="00587358"/>
    <w:rsid w:val="00590240"/>
    <w:rsid w:val="00590C95"/>
    <w:rsid w:val="00591C22"/>
    <w:rsid w:val="00592A56"/>
    <w:rsid w:val="00592D3C"/>
    <w:rsid w:val="00593369"/>
    <w:rsid w:val="00593799"/>
    <w:rsid w:val="00593890"/>
    <w:rsid w:val="0059456E"/>
    <w:rsid w:val="005945BA"/>
    <w:rsid w:val="00594FD1"/>
    <w:rsid w:val="005966A7"/>
    <w:rsid w:val="00596796"/>
    <w:rsid w:val="00596EC9"/>
    <w:rsid w:val="005971F9"/>
    <w:rsid w:val="005973F3"/>
    <w:rsid w:val="00597CD1"/>
    <w:rsid w:val="005A0418"/>
    <w:rsid w:val="005A0676"/>
    <w:rsid w:val="005A08FF"/>
    <w:rsid w:val="005A133F"/>
    <w:rsid w:val="005A1429"/>
    <w:rsid w:val="005A1470"/>
    <w:rsid w:val="005A17AC"/>
    <w:rsid w:val="005A1D21"/>
    <w:rsid w:val="005A1D9F"/>
    <w:rsid w:val="005A298D"/>
    <w:rsid w:val="005A2FE1"/>
    <w:rsid w:val="005A37FD"/>
    <w:rsid w:val="005A4254"/>
    <w:rsid w:val="005A4392"/>
    <w:rsid w:val="005A5BD2"/>
    <w:rsid w:val="005A663D"/>
    <w:rsid w:val="005A6A14"/>
    <w:rsid w:val="005A6D91"/>
    <w:rsid w:val="005A74C4"/>
    <w:rsid w:val="005B00E7"/>
    <w:rsid w:val="005B04BF"/>
    <w:rsid w:val="005B29D2"/>
    <w:rsid w:val="005B35B8"/>
    <w:rsid w:val="005B3909"/>
    <w:rsid w:val="005B44C1"/>
    <w:rsid w:val="005B4EB3"/>
    <w:rsid w:val="005B7C05"/>
    <w:rsid w:val="005B7EA0"/>
    <w:rsid w:val="005C0675"/>
    <w:rsid w:val="005C0CD4"/>
    <w:rsid w:val="005C311C"/>
    <w:rsid w:val="005C3B2C"/>
    <w:rsid w:val="005C40E6"/>
    <w:rsid w:val="005C4290"/>
    <w:rsid w:val="005C4B7D"/>
    <w:rsid w:val="005C4D4D"/>
    <w:rsid w:val="005C5668"/>
    <w:rsid w:val="005C5DE6"/>
    <w:rsid w:val="005C62C8"/>
    <w:rsid w:val="005C68C7"/>
    <w:rsid w:val="005C6B3E"/>
    <w:rsid w:val="005C7083"/>
    <w:rsid w:val="005C742F"/>
    <w:rsid w:val="005C7663"/>
    <w:rsid w:val="005D28E6"/>
    <w:rsid w:val="005D2906"/>
    <w:rsid w:val="005D3E69"/>
    <w:rsid w:val="005D446D"/>
    <w:rsid w:val="005D500D"/>
    <w:rsid w:val="005D6019"/>
    <w:rsid w:val="005D646E"/>
    <w:rsid w:val="005D6C1A"/>
    <w:rsid w:val="005D6DE0"/>
    <w:rsid w:val="005E0907"/>
    <w:rsid w:val="005E21B7"/>
    <w:rsid w:val="005E2240"/>
    <w:rsid w:val="005E4057"/>
    <w:rsid w:val="005E55E9"/>
    <w:rsid w:val="005E5985"/>
    <w:rsid w:val="005E75EB"/>
    <w:rsid w:val="005E7F07"/>
    <w:rsid w:val="005F1939"/>
    <w:rsid w:val="005F1C4E"/>
    <w:rsid w:val="005F1E3B"/>
    <w:rsid w:val="005F20B6"/>
    <w:rsid w:val="005F23ED"/>
    <w:rsid w:val="005F394D"/>
    <w:rsid w:val="005F3C92"/>
    <w:rsid w:val="005F4429"/>
    <w:rsid w:val="005F5E75"/>
    <w:rsid w:val="005F6DAE"/>
    <w:rsid w:val="005F74BC"/>
    <w:rsid w:val="005F78A5"/>
    <w:rsid w:val="005F78D6"/>
    <w:rsid w:val="0060019D"/>
    <w:rsid w:val="006008ED"/>
    <w:rsid w:val="0060093E"/>
    <w:rsid w:val="006018F9"/>
    <w:rsid w:val="00601B59"/>
    <w:rsid w:val="006024C4"/>
    <w:rsid w:val="00603DA3"/>
    <w:rsid w:val="00603F38"/>
    <w:rsid w:val="00604B8E"/>
    <w:rsid w:val="00606D98"/>
    <w:rsid w:val="00607053"/>
    <w:rsid w:val="00607138"/>
    <w:rsid w:val="0061004A"/>
    <w:rsid w:val="006102C9"/>
    <w:rsid w:val="006113AE"/>
    <w:rsid w:val="00611923"/>
    <w:rsid w:val="0061303D"/>
    <w:rsid w:val="0061320C"/>
    <w:rsid w:val="00613323"/>
    <w:rsid w:val="00613EF1"/>
    <w:rsid w:val="006142C9"/>
    <w:rsid w:val="006148D7"/>
    <w:rsid w:val="00614C64"/>
    <w:rsid w:val="00615400"/>
    <w:rsid w:val="006158B4"/>
    <w:rsid w:val="0061666C"/>
    <w:rsid w:val="006166A9"/>
    <w:rsid w:val="00616DFA"/>
    <w:rsid w:val="006179C6"/>
    <w:rsid w:val="00620165"/>
    <w:rsid w:val="00620376"/>
    <w:rsid w:val="00621D07"/>
    <w:rsid w:val="00621FC4"/>
    <w:rsid w:val="00622B34"/>
    <w:rsid w:val="00622E6D"/>
    <w:rsid w:val="00625A85"/>
    <w:rsid w:val="00626EF4"/>
    <w:rsid w:val="00630126"/>
    <w:rsid w:val="00630F16"/>
    <w:rsid w:val="00630F77"/>
    <w:rsid w:val="00631085"/>
    <w:rsid w:val="0063242A"/>
    <w:rsid w:val="006325CE"/>
    <w:rsid w:val="0063282A"/>
    <w:rsid w:val="00632CE4"/>
    <w:rsid w:val="00632EF8"/>
    <w:rsid w:val="0063450F"/>
    <w:rsid w:val="0063467A"/>
    <w:rsid w:val="00634C10"/>
    <w:rsid w:val="00635B02"/>
    <w:rsid w:val="00636887"/>
    <w:rsid w:val="00637613"/>
    <w:rsid w:val="00637DDD"/>
    <w:rsid w:val="00640116"/>
    <w:rsid w:val="00640723"/>
    <w:rsid w:val="006409C6"/>
    <w:rsid w:val="006409F4"/>
    <w:rsid w:val="006410AD"/>
    <w:rsid w:val="00641109"/>
    <w:rsid w:val="00642755"/>
    <w:rsid w:val="0064302C"/>
    <w:rsid w:val="0064325B"/>
    <w:rsid w:val="006432F8"/>
    <w:rsid w:val="00643947"/>
    <w:rsid w:val="006439F4"/>
    <w:rsid w:val="00644C70"/>
    <w:rsid w:val="00644D08"/>
    <w:rsid w:val="00645037"/>
    <w:rsid w:val="00645E03"/>
    <w:rsid w:val="0064601A"/>
    <w:rsid w:val="00646BD7"/>
    <w:rsid w:val="00647BC7"/>
    <w:rsid w:val="006501A9"/>
    <w:rsid w:val="00650465"/>
    <w:rsid w:val="00651789"/>
    <w:rsid w:val="00654CFA"/>
    <w:rsid w:val="00657A45"/>
    <w:rsid w:val="00660341"/>
    <w:rsid w:val="00660FB4"/>
    <w:rsid w:val="0066182F"/>
    <w:rsid w:val="0066255D"/>
    <w:rsid w:val="00662992"/>
    <w:rsid w:val="00662BB0"/>
    <w:rsid w:val="00663588"/>
    <w:rsid w:val="006657AD"/>
    <w:rsid w:val="00671BAE"/>
    <w:rsid w:val="00672FA9"/>
    <w:rsid w:val="0067314D"/>
    <w:rsid w:val="006737EA"/>
    <w:rsid w:val="0067408C"/>
    <w:rsid w:val="0067483D"/>
    <w:rsid w:val="00674FC5"/>
    <w:rsid w:val="0067503D"/>
    <w:rsid w:val="006763CD"/>
    <w:rsid w:val="00680BE1"/>
    <w:rsid w:val="0068198D"/>
    <w:rsid w:val="00681F2F"/>
    <w:rsid w:val="00682CAA"/>
    <w:rsid w:val="006831AD"/>
    <w:rsid w:val="0068412A"/>
    <w:rsid w:val="00684605"/>
    <w:rsid w:val="006847AA"/>
    <w:rsid w:val="00684F2D"/>
    <w:rsid w:val="0068562C"/>
    <w:rsid w:val="00685A6E"/>
    <w:rsid w:val="00690C77"/>
    <w:rsid w:val="00691461"/>
    <w:rsid w:val="00691816"/>
    <w:rsid w:val="00692A2D"/>
    <w:rsid w:val="00692DF0"/>
    <w:rsid w:val="00693200"/>
    <w:rsid w:val="0069573C"/>
    <w:rsid w:val="006964E7"/>
    <w:rsid w:val="006971EE"/>
    <w:rsid w:val="006979DC"/>
    <w:rsid w:val="00697C1A"/>
    <w:rsid w:val="006A0326"/>
    <w:rsid w:val="006A08FC"/>
    <w:rsid w:val="006A0BA0"/>
    <w:rsid w:val="006A0DC2"/>
    <w:rsid w:val="006A32A7"/>
    <w:rsid w:val="006A3FE5"/>
    <w:rsid w:val="006A4F4B"/>
    <w:rsid w:val="006A4FE0"/>
    <w:rsid w:val="006A5060"/>
    <w:rsid w:val="006A53F2"/>
    <w:rsid w:val="006A5ACA"/>
    <w:rsid w:val="006A5E64"/>
    <w:rsid w:val="006A6A36"/>
    <w:rsid w:val="006A6D70"/>
    <w:rsid w:val="006A76CA"/>
    <w:rsid w:val="006B060E"/>
    <w:rsid w:val="006B06E8"/>
    <w:rsid w:val="006B0C99"/>
    <w:rsid w:val="006B2750"/>
    <w:rsid w:val="006B349D"/>
    <w:rsid w:val="006B3E80"/>
    <w:rsid w:val="006B5A10"/>
    <w:rsid w:val="006B79C6"/>
    <w:rsid w:val="006C070B"/>
    <w:rsid w:val="006C159B"/>
    <w:rsid w:val="006C1682"/>
    <w:rsid w:val="006C1DE1"/>
    <w:rsid w:val="006C3F7C"/>
    <w:rsid w:val="006C4207"/>
    <w:rsid w:val="006C45D6"/>
    <w:rsid w:val="006C49B1"/>
    <w:rsid w:val="006C5113"/>
    <w:rsid w:val="006C6F69"/>
    <w:rsid w:val="006D0021"/>
    <w:rsid w:val="006D0A55"/>
    <w:rsid w:val="006D1EF6"/>
    <w:rsid w:val="006D3797"/>
    <w:rsid w:val="006D37DD"/>
    <w:rsid w:val="006D3E43"/>
    <w:rsid w:val="006D43AE"/>
    <w:rsid w:val="006D4FAE"/>
    <w:rsid w:val="006D76F0"/>
    <w:rsid w:val="006D78CE"/>
    <w:rsid w:val="006D7ED0"/>
    <w:rsid w:val="006E0165"/>
    <w:rsid w:val="006E41CC"/>
    <w:rsid w:val="006E4901"/>
    <w:rsid w:val="006E4C1D"/>
    <w:rsid w:val="006E5C4A"/>
    <w:rsid w:val="006E633C"/>
    <w:rsid w:val="006E64E0"/>
    <w:rsid w:val="006E7B91"/>
    <w:rsid w:val="006E7BDA"/>
    <w:rsid w:val="006F0133"/>
    <w:rsid w:val="006F04B2"/>
    <w:rsid w:val="006F05F0"/>
    <w:rsid w:val="006F1E93"/>
    <w:rsid w:val="006F1FA2"/>
    <w:rsid w:val="006F31BA"/>
    <w:rsid w:val="006F35D2"/>
    <w:rsid w:val="006F384E"/>
    <w:rsid w:val="006F4011"/>
    <w:rsid w:val="006F6CDC"/>
    <w:rsid w:val="00700DFF"/>
    <w:rsid w:val="007016F1"/>
    <w:rsid w:val="00701779"/>
    <w:rsid w:val="00701D54"/>
    <w:rsid w:val="00702A86"/>
    <w:rsid w:val="00702B7A"/>
    <w:rsid w:val="00703379"/>
    <w:rsid w:val="007035A8"/>
    <w:rsid w:val="00703FBF"/>
    <w:rsid w:val="00704191"/>
    <w:rsid w:val="007057EF"/>
    <w:rsid w:val="00710313"/>
    <w:rsid w:val="007107F7"/>
    <w:rsid w:val="00710819"/>
    <w:rsid w:val="00710CD9"/>
    <w:rsid w:val="00711B43"/>
    <w:rsid w:val="0071214E"/>
    <w:rsid w:val="007125F8"/>
    <w:rsid w:val="00712D7A"/>
    <w:rsid w:val="007148A0"/>
    <w:rsid w:val="00714955"/>
    <w:rsid w:val="007163C2"/>
    <w:rsid w:val="00716499"/>
    <w:rsid w:val="007167F4"/>
    <w:rsid w:val="007205C3"/>
    <w:rsid w:val="00720AD3"/>
    <w:rsid w:val="00720ECA"/>
    <w:rsid w:val="0072365B"/>
    <w:rsid w:val="00723B61"/>
    <w:rsid w:val="0072404F"/>
    <w:rsid w:val="0072452A"/>
    <w:rsid w:val="00724DF2"/>
    <w:rsid w:val="0072549E"/>
    <w:rsid w:val="00725B23"/>
    <w:rsid w:val="00726929"/>
    <w:rsid w:val="007319B6"/>
    <w:rsid w:val="00731AA0"/>
    <w:rsid w:val="00734386"/>
    <w:rsid w:val="007346EF"/>
    <w:rsid w:val="00735329"/>
    <w:rsid w:val="00736396"/>
    <w:rsid w:val="0073653B"/>
    <w:rsid w:val="007370CA"/>
    <w:rsid w:val="00737299"/>
    <w:rsid w:val="007372B8"/>
    <w:rsid w:val="0073753C"/>
    <w:rsid w:val="007408D1"/>
    <w:rsid w:val="0074190E"/>
    <w:rsid w:val="00741D38"/>
    <w:rsid w:val="00743186"/>
    <w:rsid w:val="00743459"/>
    <w:rsid w:val="007435F1"/>
    <w:rsid w:val="0074373B"/>
    <w:rsid w:val="00743CA6"/>
    <w:rsid w:val="00743E2E"/>
    <w:rsid w:val="00744888"/>
    <w:rsid w:val="007466D2"/>
    <w:rsid w:val="0074701C"/>
    <w:rsid w:val="0074740C"/>
    <w:rsid w:val="00747684"/>
    <w:rsid w:val="0075006D"/>
    <w:rsid w:val="00750C34"/>
    <w:rsid w:val="00751B42"/>
    <w:rsid w:val="00751BB3"/>
    <w:rsid w:val="0075217E"/>
    <w:rsid w:val="00752619"/>
    <w:rsid w:val="00752DEE"/>
    <w:rsid w:val="00753E49"/>
    <w:rsid w:val="00753F19"/>
    <w:rsid w:val="0075562C"/>
    <w:rsid w:val="00756E9F"/>
    <w:rsid w:val="00757835"/>
    <w:rsid w:val="007579CF"/>
    <w:rsid w:val="00760120"/>
    <w:rsid w:val="007603DC"/>
    <w:rsid w:val="0076121E"/>
    <w:rsid w:val="00761338"/>
    <w:rsid w:val="007628D2"/>
    <w:rsid w:val="00762937"/>
    <w:rsid w:val="00762B23"/>
    <w:rsid w:val="0076337F"/>
    <w:rsid w:val="00764843"/>
    <w:rsid w:val="00765190"/>
    <w:rsid w:val="0076536F"/>
    <w:rsid w:val="007662F5"/>
    <w:rsid w:val="00766457"/>
    <w:rsid w:val="00766536"/>
    <w:rsid w:val="00770C4C"/>
    <w:rsid w:val="007714CB"/>
    <w:rsid w:val="00771FC9"/>
    <w:rsid w:val="0077297B"/>
    <w:rsid w:val="0077354A"/>
    <w:rsid w:val="00774B4B"/>
    <w:rsid w:val="00775EA6"/>
    <w:rsid w:val="00775FD2"/>
    <w:rsid w:val="007766D7"/>
    <w:rsid w:val="0077686B"/>
    <w:rsid w:val="00780DAD"/>
    <w:rsid w:val="00781933"/>
    <w:rsid w:val="00781B98"/>
    <w:rsid w:val="00783057"/>
    <w:rsid w:val="00785BE3"/>
    <w:rsid w:val="00787837"/>
    <w:rsid w:val="0079018A"/>
    <w:rsid w:val="007913C3"/>
    <w:rsid w:val="00791CA9"/>
    <w:rsid w:val="00791EA5"/>
    <w:rsid w:val="00792556"/>
    <w:rsid w:val="00793017"/>
    <w:rsid w:val="00793713"/>
    <w:rsid w:val="00793B98"/>
    <w:rsid w:val="00794653"/>
    <w:rsid w:val="00794F51"/>
    <w:rsid w:val="007952EC"/>
    <w:rsid w:val="00795416"/>
    <w:rsid w:val="00795926"/>
    <w:rsid w:val="00796BF1"/>
    <w:rsid w:val="007A021A"/>
    <w:rsid w:val="007A057F"/>
    <w:rsid w:val="007A0881"/>
    <w:rsid w:val="007A0A4B"/>
    <w:rsid w:val="007A0E6B"/>
    <w:rsid w:val="007A27BF"/>
    <w:rsid w:val="007A4072"/>
    <w:rsid w:val="007A4B20"/>
    <w:rsid w:val="007A5050"/>
    <w:rsid w:val="007A5FBF"/>
    <w:rsid w:val="007A64FA"/>
    <w:rsid w:val="007B06CC"/>
    <w:rsid w:val="007B0B6C"/>
    <w:rsid w:val="007B0CF9"/>
    <w:rsid w:val="007B1381"/>
    <w:rsid w:val="007B1A8F"/>
    <w:rsid w:val="007B1B18"/>
    <w:rsid w:val="007B1FF5"/>
    <w:rsid w:val="007B2328"/>
    <w:rsid w:val="007B35C1"/>
    <w:rsid w:val="007B4085"/>
    <w:rsid w:val="007B50EB"/>
    <w:rsid w:val="007B5348"/>
    <w:rsid w:val="007B5C4D"/>
    <w:rsid w:val="007B7A73"/>
    <w:rsid w:val="007C1AE8"/>
    <w:rsid w:val="007C1C96"/>
    <w:rsid w:val="007C4027"/>
    <w:rsid w:val="007C552B"/>
    <w:rsid w:val="007C733C"/>
    <w:rsid w:val="007D0E95"/>
    <w:rsid w:val="007D1B47"/>
    <w:rsid w:val="007D2753"/>
    <w:rsid w:val="007D2B65"/>
    <w:rsid w:val="007D32A0"/>
    <w:rsid w:val="007D37A7"/>
    <w:rsid w:val="007D4395"/>
    <w:rsid w:val="007D451E"/>
    <w:rsid w:val="007D4758"/>
    <w:rsid w:val="007D5ADD"/>
    <w:rsid w:val="007D5CC9"/>
    <w:rsid w:val="007D6766"/>
    <w:rsid w:val="007D765D"/>
    <w:rsid w:val="007E0056"/>
    <w:rsid w:val="007E22A0"/>
    <w:rsid w:val="007E2D18"/>
    <w:rsid w:val="007E2F2C"/>
    <w:rsid w:val="007E4F81"/>
    <w:rsid w:val="007E52A2"/>
    <w:rsid w:val="007E595A"/>
    <w:rsid w:val="007E6B23"/>
    <w:rsid w:val="007E6ED7"/>
    <w:rsid w:val="007E7913"/>
    <w:rsid w:val="007F0918"/>
    <w:rsid w:val="007F2D37"/>
    <w:rsid w:val="007F2DA9"/>
    <w:rsid w:val="007F3B9D"/>
    <w:rsid w:val="007F3BC7"/>
    <w:rsid w:val="007F3D2E"/>
    <w:rsid w:val="007F3F37"/>
    <w:rsid w:val="007F4DBE"/>
    <w:rsid w:val="007F58D6"/>
    <w:rsid w:val="00801D96"/>
    <w:rsid w:val="00802192"/>
    <w:rsid w:val="00802CEC"/>
    <w:rsid w:val="00803654"/>
    <w:rsid w:val="00804838"/>
    <w:rsid w:val="008049B1"/>
    <w:rsid w:val="00804B7B"/>
    <w:rsid w:val="00805427"/>
    <w:rsid w:val="00805872"/>
    <w:rsid w:val="00806255"/>
    <w:rsid w:val="008063F1"/>
    <w:rsid w:val="008064B7"/>
    <w:rsid w:val="008068E3"/>
    <w:rsid w:val="00806EB5"/>
    <w:rsid w:val="00807368"/>
    <w:rsid w:val="0080755C"/>
    <w:rsid w:val="008102BA"/>
    <w:rsid w:val="0081097A"/>
    <w:rsid w:val="00810D1E"/>
    <w:rsid w:val="00810DBB"/>
    <w:rsid w:val="00810E45"/>
    <w:rsid w:val="00810E8D"/>
    <w:rsid w:val="008111AD"/>
    <w:rsid w:val="00812616"/>
    <w:rsid w:val="00813D6C"/>
    <w:rsid w:val="00814672"/>
    <w:rsid w:val="00815348"/>
    <w:rsid w:val="00816111"/>
    <w:rsid w:val="00816E34"/>
    <w:rsid w:val="00817939"/>
    <w:rsid w:val="00817B75"/>
    <w:rsid w:val="00817C30"/>
    <w:rsid w:val="00817EE7"/>
    <w:rsid w:val="00820028"/>
    <w:rsid w:val="008223BB"/>
    <w:rsid w:val="00822EFA"/>
    <w:rsid w:val="008239BE"/>
    <w:rsid w:val="0082493C"/>
    <w:rsid w:val="00825BEB"/>
    <w:rsid w:val="00825D8E"/>
    <w:rsid w:val="008261ED"/>
    <w:rsid w:val="008264EA"/>
    <w:rsid w:val="00826A9B"/>
    <w:rsid w:val="0082756E"/>
    <w:rsid w:val="008314AF"/>
    <w:rsid w:val="0083168E"/>
    <w:rsid w:val="00831839"/>
    <w:rsid w:val="00833842"/>
    <w:rsid w:val="00833F49"/>
    <w:rsid w:val="00835857"/>
    <w:rsid w:val="0083593F"/>
    <w:rsid w:val="008367A3"/>
    <w:rsid w:val="00840185"/>
    <w:rsid w:val="0084026C"/>
    <w:rsid w:val="00840EB4"/>
    <w:rsid w:val="00841724"/>
    <w:rsid w:val="00841B9A"/>
    <w:rsid w:val="008420D0"/>
    <w:rsid w:val="00842EF8"/>
    <w:rsid w:val="00843105"/>
    <w:rsid w:val="00843281"/>
    <w:rsid w:val="008446A7"/>
    <w:rsid w:val="00846105"/>
    <w:rsid w:val="008464DE"/>
    <w:rsid w:val="00847953"/>
    <w:rsid w:val="00847CCF"/>
    <w:rsid w:val="008500BB"/>
    <w:rsid w:val="008505BF"/>
    <w:rsid w:val="0085174C"/>
    <w:rsid w:val="00853622"/>
    <w:rsid w:val="00854639"/>
    <w:rsid w:val="00854C51"/>
    <w:rsid w:val="00854C56"/>
    <w:rsid w:val="00854F04"/>
    <w:rsid w:val="00854F44"/>
    <w:rsid w:val="008554D1"/>
    <w:rsid w:val="00856123"/>
    <w:rsid w:val="00857A44"/>
    <w:rsid w:val="00860215"/>
    <w:rsid w:val="008612DE"/>
    <w:rsid w:val="00861CF7"/>
    <w:rsid w:val="00863019"/>
    <w:rsid w:val="008631F4"/>
    <w:rsid w:val="0086372C"/>
    <w:rsid w:val="00865A5B"/>
    <w:rsid w:val="00865A67"/>
    <w:rsid w:val="0086641F"/>
    <w:rsid w:val="00866EC8"/>
    <w:rsid w:val="008671EB"/>
    <w:rsid w:val="00871051"/>
    <w:rsid w:val="00872C40"/>
    <w:rsid w:val="00873068"/>
    <w:rsid w:val="008736AE"/>
    <w:rsid w:val="00874421"/>
    <w:rsid w:val="0087493D"/>
    <w:rsid w:val="00874C99"/>
    <w:rsid w:val="00874D17"/>
    <w:rsid w:val="00875A13"/>
    <w:rsid w:val="00875E61"/>
    <w:rsid w:val="008778F0"/>
    <w:rsid w:val="00877DB3"/>
    <w:rsid w:val="00880A65"/>
    <w:rsid w:val="00881086"/>
    <w:rsid w:val="00881EF3"/>
    <w:rsid w:val="00882B04"/>
    <w:rsid w:val="00884EB7"/>
    <w:rsid w:val="00885617"/>
    <w:rsid w:val="008931B4"/>
    <w:rsid w:val="00893503"/>
    <w:rsid w:val="0089369A"/>
    <w:rsid w:val="008965BF"/>
    <w:rsid w:val="008970CA"/>
    <w:rsid w:val="008974C8"/>
    <w:rsid w:val="00897F09"/>
    <w:rsid w:val="008A1994"/>
    <w:rsid w:val="008A1AC8"/>
    <w:rsid w:val="008A231C"/>
    <w:rsid w:val="008A2970"/>
    <w:rsid w:val="008A31A6"/>
    <w:rsid w:val="008A380F"/>
    <w:rsid w:val="008A397F"/>
    <w:rsid w:val="008A39D7"/>
    <w:rsid w:val="008A405C"/>
    <w:rsid w:val="008A5599"/>
    <w:rsid w:val="008A60CF"/>
    <w:rsid w:val="008A6D85"/>
    <w:rsid w:val="008A7388"/>
    <w:rsid w:val="008B0548"/>
    <w:rsid w:val="008B06E3"/>
    <w:rsid w:val="008B218E"/>
    <w:rsid w:val="008B2F13"/>
    <w:rsid w:val="008B3037"/>
    <w:rsid w:val="008B39A8"/>
    <w:rsid w:val="008B6F04"/>
    <w:rsid w:val="008B7055"/>
    <w:rsid w:val="008C0845"/>
    <w:rsid w:val="008C0F66"/>
    <w:rsid w:val="008C10BD"/>
    <w:rsid w:val="008C1273"/>
    <w:rsid w:val="008C16BF"/>
    <w:rsid w:val="008C1797"/>
    <w:rsid w:val="008C46F6"/>
    <w:rsid w:val="008C64B7"/>
    <w:rsid w:val="008C677C"/>
    <w:rsid w:val="008C744D"/>
    <w:rsid w:val="008C74A3"/>
    <w:rsid w:val="008D0557"/>
    <w:rsid w:val="008D1F94"/>
    <w:rsid w:val="008D3539"/>
    <w:rsid w:val="008D4271"/>
    <w:rsid w:val="008D6985"/>
    <w:rsid w:val="008E09A0"/>
    <w:rsid w:val="008E25A9"/>
    <w:rsid w:val="008E27F1"/>
    <w:rsid w:val="008E2D8C"/>
    <w:rsid w:val="008E3025"/>
    <w:rsid w:val="008E438D"/>
    <w:rsid w:val="008E4E3D"/>
    <w:rsid w:val="008E4F63"/>
    <w:rsid w:val="008E7EEC"/>
    <w:rsid w:val="008F0286"/>
    <w:rsid w:val="008F0ED3"/>
    <w:rsid w:val="008F10EE"/>
    <w:rsid w:val="008F1144"/>
    <w:rsid w:val="008F3115"/>
    <w:rsid w:val="008F40DA"/>
    <w:rsid w:val="008F4533"/>
    <w:rsid w:val="008F5165"/>
    <w:rsid w:val="008F58B6"/>
    <w:rsid w:val="008F6520"/>
    <w:rsid w:val="008F6807"/>
    <w:rsid w:val="008F7541"/>
    <w:rsid w:val="008F77D1"/>
    <w:rsid w:val="008F7E9E"/>
    <w:rsid w:val="00900CA9"/>
    <w:rsid w:val="00901043"/>
    <w:rsid w:val="00903054"/>
    <w:rsid w:val="00903AA1"/>
    <w:rsid w:val="00903C17"/>
    <w:rsid w:val="00904322"/>
    <w:rsid w:val="00904606"/>
    <w:rsid w:val="00906487"/>
    <w:rsid w:val="009064A3"/>
    <w:rsid w:val="00907553"/>
    <w:rsid w:val="00907997"/>
    <w:rsid w:val="00907DAE"/>
    <w:rsid w:val="00910E51"/>
    <w:rsid w:val="00910EA6"/>
    <w:rsid w:val="00911C8F"/>
    <w:rsid w:val="00911FF9"/>
    <w:rsid w:val="00912301"/>
    <w:rsid w:val="00912805"/>
    <w:rsid w:val="00913D2E"/>
    <w:rsid w:val="009144FA"/>
    <w:rsid w:val="00914689"/>
    <w:rsid w:val="00915433"/>
    <w:rsid w:val="00915A82"/>
    <w:rsid w:val="009164EC"/>
    <w:rsid w:val="00917D3A"/>
    <w:rsid w:val="0092065E"/>
    <w:rsid w:val="009207FB"/>
    <w:rsid w:val="00920D43"/>
    <w:rsid w:val="009216FC"/>
    <w:rsid w:val="0092211E"/>
    <w:rsid w:val="00922A63"/>
    <w:rsid w:val="009231E4"/>
    <w:rsid w:val="00923E4B"/>
    <w:rsid w:val="00924328"/>
    <w:rsid w:val="00925128"/>
    <w:rsid w:val="00925C88"/>
    <w:rsid w:val="00925E50"/>
    <w:rsid w:val="009260C8"/>
    <w:rsid w:val="00926B30"/>
    <w:rsid w:val="00926BF3"/>
    <w:rsid w:val="00930920"/>
    <w:rsid w:val="00930AB5"/>
    <w:rsid w:val="00930AE1"/>
    <w:rsid w:val="009321C9"/>
    <w:rsid w:val="00932CF4"/>
    <w:rsid w:val="00933897"/>
    <w:rsid w:val="0093397E"/>
    <w:rsid w:val="00935527"/>
    <w:rsid w:val="0093669A"/>
    <w:rsid w:val="0093720D"/>
    <w:rsid w:val="0093788F"/>
    <w:rsid w:val="00937C4F"/>
    <w:rsid w:val="009406D4"/>
    <w:rsid w:val="00940B90"/>
    <w:rsid w:val="00941F22"/>
    <w:rsid w:val="00942052"/>
    <w:rsid w:val="00943F8C"/>
    <w:rsid w:val="00944A7E"/>
    <w:rsid w:val="00944FA5"/>
    <w:rsid w:val="0094513F"/>
    <w:rsid w:val="009451D2"/>
    <w:rsid w:val="00946D05"/>
    <w:rsid w:val="00947883"/>
    <w:rsid w:val="00947BEB"/>
    <w:rsid w:val="00950428"/>
    <w:rsid w:val="0095085B"/>
    <w:rsid w:val="00950FFB"/>
    <w:rsid w:val="009511D3"/>
    <w:rsid w:val="009521B8"/>
    <w:rsid w:val="00952C2F"/>
    <w:rsid w:val="00953C15"/>
    <w:rsid w:val="00953D12"/>
    <w:rsid w:val="00953F4C"/>
    <w:rsid w:val="00954124"/>
    <w:rsid w:val="009562DB"/>
    <w:rsid w:val="0095680A"/>
    <w:rsid w:val="00957A4B"/>
    <w:rsid w:val="00957AAC"/>
    <w:rsid w:val="00957BB2"/>
    <w:rsid w:val="00962AD7"/>
    <w:rsid w:val="00963008"/>
    <w:rsid w:val="00966279"/>
    <w:rsid w:val="009664DE"/>
    <w:rsid w:val="0096671C"/>
    <w:rsid w:val="00966EE4"/>
    <w:rsid w:val="009678AB"/>
    <w:rsid w:val="0097161C"/>
    <w:rsid w:val="00973111"/>
    <w:rsid w:val="009736F4"/>
    <w:rsid w:val="00973F5B"/>
    <w:rsid w:val="00974141"/>
    <w:rsid w:val="00974B1E"/>
    <w:rsid w:val="0097576B"/>
    <w:rsid w:val="00975BB8"/>
    <w:rsid w:val="009766C8"/>
    <w:rsid w:val="0098007D"/>
    <w:rsid w:val="009802D7"/>
    <w:rsid w:val="00980C79"/>
    <w:rsid w:val="00981981"/>
    <w:rsid w:val="00981A32"/>
    <w:rsid w:val="00982ACC"/>
    <w:rsid w:val="00983831"/>
    <w:rsid w:val="009848A1"/>
    <w:rsid w:val="009854C6"/>
    <w:rsid w:val="0098597D"/>
    <w:rsid w:val="00985F26"/>
    <w:rsid w:val="0098602C"/>
    <w:rsid w:val="0098632F"/>
    <w:rsid w:val="00986731"/>
    <w:rsid w:val="00987640"/>
    <w:rsid w:val="009900F6"/>
    <w:rsid w:val="00990462"/>
    <w:rsid w:val="00992393"/>
    <w:rsid w:val="00992EFF"/>
    <w:rsid w:val="00993719"/>
    <w:rsid w:val="00994272"/>
    <w:rsid w:val="00995E73"/>
    <w:rsid w:val="009975FD"/>
    <w:rsid w:val="00997CCB"/>
    <w:rsid w:val="00997FD4"/>
    <w:rsid w:val="009A0288"/>
    <w:rsid w:val="009A07B1"/>
    <w:rsid w:val="009A0DB8"/>
    <w:rsid w:val="009A2748"/>
    <w:rsid w:val="009A282F"/>
    <w:rsid w:val="009A3715"/>
    <w:rsid w:val="009A3EFA"/>
    <w:rsid w:val="009A5F1A"/>
    <w:rsid w:val="009A6B02"/>
    <w:rsid w:val="009A6FD8"/>
    <w:rsid w:val="009A778A"/>
    <w:rsid w:val="009A7856"/>
    <w:rsid w:val="009A7A0D"/>
    <w:rsid w:val="009A7E7F"/>
    <w:rsid w:val="009A7EAA"/>
    <w:rsid w:val="009B0405"/>
    <w:rsid w:val="009B0F9E"/>
    <w:rsid w:val="009B1739"/>
    <w:rsid w:val="009B19E6"/>
    <w:rsid w:val="009B26E9"/>
    <w:rsid w:val="009B2E1C"/>
    <w:rsid w:val="009B3612"/>
    <w:rsid w:val="009B3EC1"/>
    <w:rsid w:val="009B435A"/>
    <w:rsid w:val="009B46C2"/>
    <w:rsid w:val="009B4931"/>
    <w:rsid w:val="009B5F17"/>
    <w:rsid w:val="009B6662"/>
    <w:rsid w:val="009B6946"/>
    <w:rsid w:val="009B71F9"/>
    <w:rsid w:val="009C1F52"/>
    <w:rsid w:val="009C2EB6"/>
    <w:rsid w:val="009C30DB"/>
    <w:rsid w:val="009C332C"/>
    <w:rsid w:val="009C395B"/>
    <w:rsid w:val="009C3B1A"/>
    <w:rsid w:val="009C3E6E"/>
    <w:rsid w:val="009C4159"/>
    <w:rsid w:val="009C417E"/>
    <w:rsid w:val="009C4E75"/>
    <w:rsid w:val="009C5826"/>
    <w:rsid w:val="009C5B90"/>
    <w:rsid w:val="009C62F8"/>
    <w:rsid w:val="009C6874"/>
    <w:rsid w:val="009D0347"/>
    <w:rsid w:val="009D0799"/>
    <w:rsid w:val="009D0A02"/>
    <w:rsid w:val="009D0FFD"/>
    <w:rsid w:val="009D105C"/>
    <w:rsid w:val="009D16AD"/>
    <w:rsid w:val="009D17AD"/>
    <w:rsid w:val="009D1A69"/>
    <w:rsid w:val="009D219A"/>
    <w:rsid w:val="009D2211"/>
    <w:rsid w:val="009D32C1"/>
    <w:rsid w:val="009D32DC"/>
    <w:rsid w:val="009D4FC4"/>
    <w:rsid w:val="009D6265"/>
    <w:rsid w:val="009D783E"/>
    <w:rsid w:val="009E00BA"/>
    <w:rsid w:val="009E07F4"/>
    <w:rsid w:val="009E10F7"/>
    <w:rsid w:val="009E137F"/>
    <w:rsid w:val="009E4FC0"/>
    <w:rsid w:val="009E51AC"/>
    <w:rsid w:val="009E5743"/>
    <w:rsid w:val="009E585C"/>
    <w:rsid w:val="009E632A"/>
    <w:rsid w:val="009E6C41"/>
    <w:rsid w:val="009E6E05"/>
    <w:rsid w:val="009E72B0"/>
    <w:rsid w:val="009E7691"/>
    <w:rsid w:val="009E7D2E"/>
    <w:rsid w:val="009F01A7"/>
    <w:rsid w:val="009F08DD"/>
    <w:rsid w:val="009F1066"/>
    <w:rsid w:val="009F11CE"/>
    <w:rsid w:val="009F1205"/>
    <w:rsid w:val="009F1F91"/>
    <w:rsid w:val="009F393E"/>
    <w:rsid w:val="009F477E"/>
    <w:rsid w:val="009F5060"/>
    <w:rsid w:val="009F5203"/>
    <w:rsid w:val="009F5438"/>
    <w:rsid w:val="009F63DD"/>
    <w:rsid w:val="009F6570"/>
    <w:rsid w:val="00A01830"/>
    <w:rsid w:val="00A02F91"/>
    <w:rsid w:val="00A047E3"/>
    <w:rsid w:val="00A0560A"/>
    <w:rsid w:val="00A05C50"/>
    <w:rsid w:val="00A0639A"/>
    <w:rsid w:val="00A069B1"/>
    <w:rsid w:val="00A07109"/>
    <w:rsid w:val="00A0778F"/>
    <w:rsid w:val="00A07C89"/>
    <w:rsid w:val="00A07CE8"/>
    <w:rsid w:val="00A109A4"/>
    <w:rsid w:val="00A10ACD"/>
    <w:rsid w:val="00A10B3E"/>
    <w:rsid w:val="00A11341"/>
    <w:rsid w:val="00A1170D"/>
    <w:rsid w:val="00A12232"/>
    <w:rsid w:val="00A12292"/>
    <w:rsid w:val="00A14402"/>
    <w:rsid w:val="00A1555D"/>
    <w:rsid w:val="00A15ECB"/>
    <w:rsid w:val="00A1703B"/>
    <w:rsid w:val="00A22717"/>
    <w:rsid w:val="00A22799"/>
    <w:rsid w:val="00A24AA8"/>
    <w:rsid w:val="00A2526D"/>
    <w:rsid w:val="00A2589B"/>
    <w:rsid w:val="00A25E00"/>
    <w:rsid w:val="00A2637C"/>
    <w:rsid w:val="00A3006E"/>
    <w:rsid w:val="00A30372"/>
    <w:rsid w:val="00A3059E"/>
    <w:rsid w:val="00A30689"/>
    <w:rsid w:val="00A308D7"/>
    <w:rsid w:val="00A30EAB"/>
    <w:rsid w:val="00A3221F"/>
    <w:rsid w:val="00A32DB9"/>
    <w:rsid w:val="00A33B3C"/>
    <w:rsid w:val="00A33BFF"/>
    <w:rsid w:val="00A34558"/>
    <w:rsid w:val="00A349AC"/>
    <w:rsid w:val="00A34E3D"/>
    <w:rsid w:val="00A35A93"/>
    <w:rsid w:val="00A35B5C"/>
    <w:rsid w:val="00A3606F"/>
    <w:rsid w:val="00A375CC"/>
    <w:rsid w:val="00A403B8"/>
    <w:rsid w:val="00A40A92"/>
    <w:rsid w:val="00A40E12"/>
    <w:rsid w:val="00A420FF"/>
    <w:rsid w:val="00A42723"/>
    <w:rsid w:val="00A4321C"/>
    <w:rsid w:val="00A43445"/>
    <w:rsid w:val="00A441BD"/>
    <w:rsid w:val="00A44429"/>
    <w:rsid w:val="00A455C7"/>
    <w:rsid w:val="00A45BA4"/>
    <w:rsid w:val="00A463BA"/>
    <w:rsid w:val="00A47459"/>
    <w:rsid w:val="00A47C3B"/>
    <w:rsid w:val="00A50BB1"/>
    <w:rsid w:val="00A51CB8"/>
    <w:rsid w:val="00A52288"/>
    <w:rsid w:val="00A52DAB"/>
    <w:rsid w:val="00A52EEC"/>
    <w:rsid w:val="00A53372"/>
    <w:rsid w:val="00A54F27"/>
    <w:rsid w:val="00A54F4B"/>
    <w:rsid w:val="00A55952"/>
    <w:rsid w:val="00A57ADC"/>
    <w:rsid w:val="00A6026B"/>
    <w:rsid w:val="00A614D2"/>
    <w:rsid w:val="00A627D7"/>
    <w:rsid w:val="00A637F6"/>
    <w:rsid w:val="00A63C19"/>
    <w:rsid w:val="00A63FAF"/>
    <w:rsid w:val="00A649CF"/>
    <w:rsid w:val="00A65192"/>
    <w:rsid w:val="00A66134"/>
    <w:rsid w:val="00A6635F"/>
    <w:rsid w:val="00A66760"/>
    <w:rsid w:val="00A66829"/>
    <w:rsid w:val="00A66940"/>
    <w:rsid w:val="00A67067"/>
    <w:rsid w:val="00A7008B"/>
    <w:rsid w:val="00A700C0"/>
    <w:rsid w:val="00A7024B"/>
    <w:rsid w:val="00A7112E"/>
    <w:rsid w:val="00A71B0F"/>
    <w:rsid w:val="00A71B64"/>
    <w:rsid w:val="00A724FF"/>
    <w:rsid w:val="00A728AD"/>
    <w:rsid w:val="00A73296"/>
    <w:rsid w:val="00A739E4"/>
    <w:rsid w:val="00A73AD3"/>
    <w:rsid w:val="00A73FD0"/>
    <w:rsid w:val="00A753BB"/>
    <w:rsid w:val="00A75F33"/>
    <w:rsid w:val="00A7694D"/>
    <w:rsid w:val="00A77AB8"/>
    <w:rsid w:val="00A77B57"/>
    <w:rsid w:val="00A800E9"/>
    <w:rsid w:val="00A81C43"/>
    <w:rsid w:val="00A823B1"/>
    <w:rsid w:val="00A823E1"/>
    <w:rsid w:val="00A82C0A"/>
    <w:rsid w:val="00A836FF"/>
    <w:rsid w:val="00A84392"/>
    <w:rsid w:val="00A84E33"/>
    <w:rsid w:val="00A859C6"/>
    <w:rsid w:val="00A85D3F"/>
    <w:rsid w:val="00A86728"/>
    <w:rsid w:val="00A867D6"/>
    <w:rsid w:val="00A86A15"/>
    <w:rsid w:val="00A86C38"/>
    <w:rsid w:val="00A90936"/>
    <w:rsid w:val="00A91A92"/>
    <w:rsid w:val="00A9203D"/>
    <w:rsid w:val="00A922BC"/>
    <w:rsid w:val="00A926B5"/>
    <w:rsid w:val="00A93F06"/>
    <w:rsid w:val="00A95052"/>
    <w:rsid w:val="00A95A50"/>
    <w:rsid w:val="00A95E36"/>
    <w:rsid w:val="00A96D5A"/>
    <w:rsid w:val="00A975DE"/>
    <w:rsid w:val="00AA0D0A"/>
    <w:rsid w:val="00AA1273"/>
    <w:rsid w:val="00AA159E"/>
    <w:rsid w:val="00AA16E0"/>
    <w:rsid w:val="00AA17AB"/>
    <w:rsid w:val="00AA34C9"/>
    <w:rsid w:val="00AA3BC5"/>
    <w:rsid w:val="00AA4EE7"/>
    <w:rsid w:val="00AA55A1"/>
    <w:rsid w:val="00AA6076"/>
    <w:rsid w:val="00AA666E"/>
    <w:rsid w:val="00AA6C68"/>
    <w:rsid w:val="00AA7237"/>
    <w:rsid w:val="00AB014E"/>
    <w:rsid w:val="00AB1152"/>
    <w:rsid w:val="00AB19EE"/>
    <w:rsid w:val="00AB2C6E"/>
    <w:rsid w:val="00AB4549"/>
    <w:rsid w:val="00AB490B"/>
    <w:rsid w:val="00AB512D"/>
    <w:rsid w:val="00AB5A71"/>
    <w:rsid w:val="00AC1810"/>
    <w:rsid w:val="00AC2837"/>
    <w:rsid w:val="00AC2C1C"/>
    <w:rsid w:val="00AC2D76"/>
    <w:rsid w:val="00AC3360"/>
    <w:rsid w:val="00AC5CFF"/>
    <w:rsid w:val="00AC6EAA"/>
    <w:rsid w:val="00AC7294"/>
    <w:rsid w:val="00AC74CD"/>
    <w:rsid w:val="00AC7F4D"/>
    <w:rsid w:val="00AD00A4"/>
    <w:rsid w:val="00AD0166"/>
    <w:rsid w:val="00AD0A65"/>
    <w:rsid w:val="00AD2009"/>
    <w:rsid w:val="00AD210D"/>
    <w:rsid w:val="00AD2712"/>
    <w:rsid w:val="00AD2FB8"/>
    <w:rsid w:val="00AD3FBF"/>
    <w:rsid w:val="00AD4661"/>
    <w:rsid w:val="00AD511E"/>
    <w:rsid w:val="00AD52D8"/>
    <w:rsid w:val="00AD65AB"/>
    <w:rsid w:val="00AD6CD8"/>
    <w:rsid w:val="00AD6E96"/>
    <w:rsid w:val="00AD7D95"/>
    <w:rsid w:val="00AE0324"/>
    <w:rsid w:val="00AE0417"/>
    <w:rsid w:val="00AE184D"/>
    <w:rsid w:val="00AE2681"/>
    <w:rsid w:val="00AE2D97"/>
    <w:rsid w:val="00AE2E91"/>
    <w:rsid w:val="00AE4A54"/>
    <w:rsid w:val="00AE57BD"/>
    <w:rsid w:val="00AE595D"/>
    <w:rsid w:val="00AE5D5C"/>
    <w:rsid w:val="00AE6896"/>
    <w:rsid w:val="00AE6B2E"/>
    <w:rsid w:val="00AE743C"/>
    <w:rsid w:val="00AE7725"/>
    <w:rsid w:val="00AF00F3"/>
    <w:rsid w:val="00AF1CEE"/>
    <w:rsid w:val="00AF314A"/>
    <w:rsid w:val="00AF33EA"/>
    <w:rsid w:val="00AF3946"/>
    <w:rsid w:val="00AF3A4A"/>
    <w:rsid w:val="00AF442C"/>
    <w:rsid w:val="00AF4DF8"/>
    <w:rsid w:val="00AF57CC"/>
    <w:rsid w:val="00AF6383"/>
    <w:rsid w:val="00AF64BF"/>
    <w:rsid w:val="00AF6B34"/>
    <w:rsid w:val="00AF6F3D"/>
    <w:rsid w:val="00AF7927"/>
    <w:rsid w:val="00B00106"/>
    <w:rsid w:val="00B0053D"/>
    <w:rsid w:val="00B00666"/>
    <w:rsid w:val="00B01040"/>
    <w:rsid w:val="00B010C4"/>
    <w:rsid w:val="00B0163E"/>
    <w:rsid w:val="00B01873"/>
    <w:rsid w:val="00B03B1B"/>
    <w:rsid w:val="00B050E8"/>
    <w:rsid w:val="00B05801"/>
    <w:rsid w:val="00B06AA5"/>
    <w:rsid w:val="00B07E7B"/>
    <w:rsid w:val="00B1078A"/>
    <w:rsid w:val="00B109A2"/>
    <w:rsid w:val="00B109DB"/>
    <w:rsid w:val="00B10E0F"/>
    <w:rsid w:val="00B110C6"/>
    <w:rsid w:val="00B12E08"/>
    <w:rsid w:val="00B13564"/>
    <w:rsid w:val="00B13B8B"/>
    <w:rsid w:val="00B13FA1"/>
    <w:rsid w:val="00B16456"/>
    <w:rsid w:val="00B1685C"/>
    <w:rsid w:val="00B16F2F"/>
    <w:rsid w:val="00B17560"/>
    <w:rsid w:val="00B20057"/>
    <w:rsid w:val="00B2037B"/>
    <w:rsid w:val="00B21930"/>
    <w:rsid w:val="00B22AF9"/>
    <w:rsid w:val="00B238CD"/>
    <w:rsid w:val="00B23A9C"/>
    <w:rsid w:val="00B24455"/>
    <w:rsid w:val="00B24D76"/>
    <w:rsid w:val="00B30508"/>
    <w:rsid w:val="00B306C2"/>
    <w:rsid w:val="00B30D1B"/>
    <w:rsid w:val="00B317B6"/>
    <w:rsid w:val="00B3286C"/>
    <w:rsid w:val="00B32AC4"/>
    <w:rsid w:val="00B32CFD"/>
    <w:rsid w:val="00B330C7"/>
    <w:rsid w:val="00B34612"/>
    <w:rsid w:val="00B35607"/>
    <w:rsid w:val="00B35E23"/>
    <w:rsid w:val="00B360BF"/>
    <w:rsid w:val="00B365E9"/>
    <w:rsid w:val="00B369B1"/>
    <w:rsid w:val="00B37749"/>
    <w:rsid w:val="00B40D40"/>
    <w:rsid w:val="00B41E1D"/>
    <w:rsid w:val="00B42509"/>
    <w:rsid w:val="00B42621"/>
    <w:rsid w:val="00B436CE"/>
    <w:rsid w:val="00B43BB7"/>
    <w:rsid w:val="00B44633"/>
    <w:rsid w:val="00B44B99"/>
    <w:rsid w:val="00B45551"/>
    <w:rsid w:val="00B468FF"/>
    <w:rsid w:val="00B47A1B"/>
    <w:rsid w:val="00B50442"/>
    <w:rsid w:val="00B508C9"/>
    <w:rsid w:val="00B508E8"/>
    <w:rsid w:val="00B512C4"/>
    <w:rsid w:val="00B5131D"/>
    <w:rsid w:val="00B5137B"/>
    <w:rsid w:val="00B5227B"/>
    <w:rsid w:val="00B53AC9"/>
    <w:rsid w:val="00B53DFC"/>
    <w:rsid w:val="00B545B7"/>
    <w:rsid w:val="00B5581D"/>
    <w:rsid w:val="00B570E5"/>
    <w:rsid w:val="00B57A70"/>
    <w:rsid w:val="00B6089C"/>
    <w:rsid w:val="00B611C2"/>
    <w:rsid w:val="00B616DC"/>
    <w:rsid w:val="00B6179C"/>
    <w:rsid w:val="00B623E8"/>
    <w:rsid w:val="00B643E3"/>
    <w:rsid w:val="00B6685B"/>
    <w:rsid w:val="00B67533"/>
    <w:rsid w:val="00B67911"/>
    <w:rsid w:val="00B70F6D"/>
    <w:rsid w:val="00B710B7"/>
    <w:rsid w:val="00B71260"/>
    <w:rsid w:val="00B731B6"/>
    <w:rsid w:val="00B73B5C"/>
    <w:rsid w:val="00B74C57"/>
    <w:rsid w:val="00B75049"/>
    <w:rsid w:val="00B750D1"/>
    <w:rsid w:val="00B76DD4"/>
    <w:rsid w:val="00B77DEE"/>
    <w:rsid w:val="00B80192"/>
    <w:rsid w:val="00B82C16"/>
    <w:rsid w:val="00B82D8D"/>
    <w:rsid w:val="00B8305A"/>
    <w:rsid w:val="00B83122"/>
    <w:rsid w:val="00B8367E"/>
    <w:rsid w:val="00B84354"/>
    <w:rsid w:val="00B84BD1"/>
    <w:rsid w:val="00B851E1"/>
    <w:rsid w:val="00B86AAB"/>
    <w:rsid w:val="00B87AF6"/>
    <w:rsid w:val="00B87F99"/>
    <w:rsid w:val="00B90ACF"/>
    <w:rsid w:val="00B90DDC"/>
    <w:rsid w:val="00B91757"/>
    <w:rsid w:val="00B9505B"/>
    <w:rsid w:val="00B955DA"/>
    <w:rsid w:val="00B956BF"/>
    <w:rsid w:val="00B971BA"/>
    <w:rsid w:val="00B9759B"/>
    <w:rsid w:val="00B9762C"/>
    <w:rsid w:val="00BA00C0"/>
    <w:rsid w:val="00BA18F1"/>
    <w:rsid w:val="00BA1D8B"/>
    <w:rsid w:val="00BA1DEE"/>
    <w:rsid w:val="00BA1E73"/>
    <w:rsid w:val="00BA349D"/>
    <w:rsid w:val="00BA38B4"/>
    <w:rsid w:val="00BA3FA7"/>
    <w:rsid w:val="00BA4120"/>
    <w:rsid w:val="00BA50E2"/>
    <w:rsid w:val="00BA691C"/>
    <w:rsid w:val="00BA6C81"/>
    <w:rsid w:val="00BB0272"/>
    <w:rsid w:val="00BB0847"/>
    <w:rsid w:val="00BB1CD3"/>
    <w:rsid w:val="00BB52DB"/>
    <w:rsid w:val="00BB5CB5"/>
    <w:rsid w:val="00BB6B7F"/>
    <w:rsid w:val="00BB6FE2"/>
    <w:rsid w:val="00BB7459"/>
    <w:rsid w:val="00BB7EDD"/>
    <w:rsid w:val="00BC30E4"/>
    <w:rsid w:val="00BC3164"/>
    <w:rsid w:val="00BC4963"/>
    <w:rsid w:val="00BC4A5B"/>
    <w:rsid w:val="00BC5CDE"/>
    <w:rsid w:val="00BC604E"/>
    <w:rsid w:val="00BC6B12"/>
    <w:rsid w:val="00BC6BBD"/>
    <w:rsid w:val="00BC74EE"/>
    <w:rsid w:val="00BC75D9"/>
    <w:rsid w:val="00BC7614"/>
    <w:rsid w:val="00BC7BCD"/>
    <w:rsid w:val="00BC7CF2"/>
    <w:rsid w:val="00BD048B"/>
    <w:rsid w:val="00BD0E84"/>
    <w:rsid w:val="00BD3D81"/>
    <w:rsid w:val="00BD4178"/>
    <w:rsid w:val="00BD448F"/>
    <w:rsid w:val="00BD6457"/>
    <w:rsid w:val="00BD658D"/>
    <w:rsid w:val="00BD7D18"/>
    <w:rsid w:val="00BD7E86"/>
    <w:rsid w:val="00BE009E"/>
    <w:rsid w:val="00BE0DEF"/>
    <w:rsid w:val="00BE2C33"/>
    <w:rsid w:val="00BE2D27"/>
    <w:rsid w:val="00BE2E70"/>
    <w:rsid w:val="00BE3A43"/>
    <w:rsid w:val="00BE7005"/>
    <w:rsid w:val="00BE75CD"/>
    <w:rsid w:val="00BE7A76"/>
    <w:rsid w:val="00BF01B7"/>
    <w:rsid w:val="00BF08D6"/>
    <w:rsid w:val="00BF14B2"/>
    <w:rsid w:val="00BF2445"/>
    <w:rsid w:val="00BF2F0F"/>
    <w:rsid w:val="00BF3157"/>
    <w:rsid w:val="00BF325D"/>
    <w:rsid w:val="00BF5943"/>
    <w:rsid w:val="00BF5D07"/>
    <w:rsid w:val="00BF5EAE"/>
    <w:rsid w:val="00BF6A2A"/>
    <w:rsid w:val="00BF6E0E"/>
    <w:rsid w:val="00C00E49"/>
    <w:rsid w:val="00C01211"/>
    <w:rsid w:val="00C02924"/>
    <w:rsid w:val="00C02F5A"/>
    <w:rsid w:val="00C03429"/>
    <w:rsid w:val="00C03DED"/>
    <w:rsid w:val="00C047C8"/>
    <w:rsid w:val="00C04920"/>
    <w:rsid w:val="00C04D51"/>
    <w:rsid w:val="00C050A8"/>
    <w:rsid w:val="00C054A9"/>
    <w:rsid w:val="00C05522"/>
    <w:rsid w:val="00C05C99"/>
    <w:rsid w:val="00C10953"/>
    <w:rsid w:val="00C1326A"/>
    <w:rsid w:val="00C13398"/>
    <w:rsid w:val="00C13FF5"/>
    <w:rsid w:val="00C143B5"/>
    <w:rsid w:val="00C1503C"/>
    <w:rsid w:val="00C15695"/>
    <w:rsid w:val="00C16056"/>
    <w:rsid w:val="00C16431"/>
    <w:rsid w:val="00C16D63"/>
    <w:rsid w:val="00C173CD"/>
    <w:rsid w:val="00C17918"/>
    <w:rsid w:val="00C17983"/>
    <w:rsid w:val="00C17E15"/>
    <w:rsid w:val="00C203B1"/>
    <w:rsid w:val="00C205E2"/>
    <w:rsid w:val="00C21867"/>
    <w:rsid w:val="00C22EA2"/>
    <w:rsid w:val="00C249AD"/>
    <w:rsid w:val="00C24C3B"/>
    <w:rsid w:val="00C24ED2"/>
    <w:rsid w:val="00C24F8A"/>
    <w:rsid w:val="00C253AE"/>
    <w:rsid w:val="00C25DDC"/>
    <w:rsid w:val="00C26882"/>
    <w:rsid w:val="00C27F3F"/>
    <w:rsid w:val="00C304D4"/>
    <w:rsid w:val="00C314DB"/>
    <w:rsid w:val="00C318F6"/>
    <w:rsid w:val="00C32582"/>
    <w:rsid w:val="00C329CA"/>
    <w:rsid w:val="00C330CE"/>
    <w:rsid w:val="00C34F55"/>
    <w:rsid w:val="00C355D6"/>
    <w:rsid w:val="00C364AE"/>
    <w:rsid w:val="00C36A67"/>
    <w:rsid w:val="00C374B7"/>
    <w:rsid w:val="00C37885"/>
    <w:rsid w:val="00C37AF6"/>
    <w:rsid w:val="00C37CC1"/>
    <w:rsid w:val="00C4040C"/>
    <w:rsid w:val="00C406AA"/>
    <w:rsid w:val="00C414EC"/>
    <w:rsid w:val="00C41A49"/>
    <w:rsid w:val="00C43238"/>
    <w:rsid w:val="00C433F5"/>
    <w:rsid w:val="00C43F74"/>
    <w:rsid w:val="00C47250"/>
    <w:rsid w:val="00C47368"/>
    <w:rsid w:val="00C4757F"/>
    <w:rsid w:val="00C51A20"/>
    <w:rsid w:val="00C51AD3"/>
    <w:rsid w:val="00C52253"/>
    <w:rsid w:val="00C52286"/>
    <w:rsid w:val="00C539BB"/>
    <w:rsid w:val="00C54400"/>
    <w:rsid w:val="00C54531"/>
    <w:rsid w:val="00C5498C"/>
    <w:rsid w:val="00C54C40"/>
    <w:rsid w:val="00C55869"/>
    <w:rsid w:val="00C55B6C"/>
    <w:rsid w:val="00C56DDA"/>
    <w:rsid w:val="00C576CA"/>
    <w:rsid w:val="00C57C49"/>
    <w:rsid w:val="00C6000B"/>
    <w:rsid w:val="00C60453"/>
    <w:rsid w:val="00C6238E"/>
    <w:rsid w:val="00C636C3"/>
    <w:rsid w:val="00C64A77"/>
    <w:rsid w:val="00C653EA"/>
    <w:rsid w:val="00C66B04"/>
    <w:rsid w:val="00C673B1"/>
    <w:rsid w:val="00C67540"/>
    <w:rsid w:val="00C7137F"/>
    <w:rsid w:val="00C714BE"/>
    <w:rsid w:val="00C73CDC"/>
    <w:rsid w:val="00C73D33"/>
    <w:rsid w:val="00C7526F"/>
    <w:rsid w:val="00C752BB"/>
    <w:rsid w:val="00C756CA"/>
    <w:rsid w:val="00C76B71"/>
    <w:rsid w:val="00C77813"/>
    <w:rsid w:val="00C807A9"/>
    <w:rsid w:val="00C80AD8"/>
    <w:rsid w:val="00C81448"/>
    <w:rsid w:val="00C81F14"/>
    <w:rsid w:val="00C82240"/>
    <w:rsid w:val="00C8265F"/>
    <w:rsid w:val="00C84BC2"/>
    <w:rsid w:val="00C850EF"/>
    <w:rsid w:val="00C8550A"/>
    <w:rsid w:val="00C857C6"/>
    <w:rsid w:val="00C8718B"/>
    <w:rsid w:val="00C906B8"/>
    <w:rsid w:val="00C90933"/>
    <w:rsid w:val="00C931C4"/>
    <w:rsid w:val="00C93A28"/>
    <w:rsid w:val="00C93DEC"/>
    <w:rsid w:val="00C95EDA"/>
    <w:rsid w:val="00C96AAD"/>
    <w:rsid w:val="00C97474"/>
    <w:rsid w:val="00CA018D"/>
    <w:rsid w:val="00CA0282"/>
    <w:rsid w:val="00CA0E0A"/>
    <w:rsid w:val="00CA0F93"/>
    <w:rsid w:val="00CA1A41"/>
    <w:rsid w:val="00CA34CC"/>
    <w:rsid w:val="00CA48BE"/>
    <w:rsid w:val="00CA4ECB"/>
    <w:rsid w:val="00CA57FB"/>
    <w:rsid w:val="00CA78EE"/>
    <w:rsid w:val="00CA7AB3"/>
    <w:rsid w:val="00CA7BF9"/>
    <w:rsid w:val="00CB0220"/>
    <w:rsid w:val="00CB06B3"/>
    <w:rsid w:val="00CB0BFA"/>
    <w:rsid w:val="00CB0C04"/>
    <w:rsid w:val="00CB0F9E"/>
    <w:rsid w:val="00CB126B"/>
    <w:rsid w:val="00CB1674"/>
    <w:rsid w:val="00CB21DA"/>
    <w:rsid w:val="00CB4FE8"/>
    <w:rsid w:val="00CB7435"/>
    <w:rsid w:val="00CB7B7D"/>
    <w:rsid w:val="00CB7CBB"/>
    <w:rsid w:val="00CC1741"/>
    <w:rsid w:val="00CC1ADA"/>
    <w:rsid w:val="00CC2EF0"/>
    <w:rsid w:val="00CC4369"/>
    <w:rsid w:val="00CD18B4"/>
    <w:rsid w:val="00CD1B6A"/>
    <w:rsid w:val="00CD1B7B"/>
    <w:rsid w:val="00CD1C5F"/>
    <w:rsid w:val="00CD1D1F"/>
    <w:rsid w:val="00CD24FB"/>
    <w:rsid w:val="00CD4011"/>
    <w:rsid w:val="00CD4E45"/>
    <w:rsid w:val="00CD5FCA"/>
    <w:rsid w:val="00CD620F"/>
    <w:rsid w:val="00CD648B"/>
    <w:rsid w:val="00CD6C4A"/>
    <w:rsid w:val="00CD7860"/>
    <w:rsid w:val="00CD796F"/>
    <w:rsid w:val="00CD7D1D"/>
    <w:rsid w:val="00CE06CC"/>
    <w:rsid w:val="00CE079C"/>
    <w:rsid w:val="00CE0934"/>
    <w:rsid w:val="00CE0A33"/>
    <w:rsid w:val="00CE2046"/>
    <w:rsid w:val="00CE243E"/>
    <w:rsid w:val="00CE25B6"/>
    <w:rsid w:val="00CE273A"/>
    <w:rsid w:val="00CE2A88"/>
    <w:rsid w:val="00CE3354"/>
    <w:rsid w:val="00CE340D"/>
    <w:rsid w:val="00CE3668"/>
    <w:rsid w:val="00CE47D0"/>
    <w:rsid w:val="00CE4D73"/>
    <w:rsid w:val="00CE51CC"/>
    <w:rsid w:val="00CE51CF"/>
    <w:rsid w:val="00CE5723"/>
    <w:rsid w:val="00CE6937"/>
    <w:rsid w:val="00CE6C71"/>
    <w:rsid w:val="00CF01BC"/>
    <w:rsid w:val="00CF138B"/>
    <w:rsid w:val="00CF208A"/>
    <w:rsid w:val="00CF4ACB"/>
    <w:rsid w:val="00CF4D4F"/>
    <w:rsid w:val="00CF5478"/>
    <w:rsid w:val="00CF5C70"/>
    <w:rsid w:val="00CF783E"/>
    <w:rsid w:val="00D01218"/>
    <w:rsid w:val="00D01992"/>
    <w:rsid w:val="00D028B3"/>
    <w:rsid w:val="00D02DBB"/>
    <w:rsid w:val="00D035A6"/>
    <w:rsid w:val="00D03B7F"/>
    <w:rsid w:val="00D03D82"/>
    <w:rsid w:val="00D03F63"/>
    <w:rsid w:val="00D042F3"/>
    <w:rsid w:val="00D047E9"/>
    <w:rsid w:val="00D056E3"/>
    <w:rsid w:val="00D06977"/>
    <w:rsid w:val="00D06A8A"/>
    <w:rsid w:val="00D06CEB"/>
    <w:rsid w:val="00D06DF7"/>
    <w:rsid w:val="00D07545"/>
    <w:rsid w:val="00D11741"/>
    <w:rsid w:val="00D12BBB"/>
    <w:rsid w:val="00D12D6B"/>
    <w:rsid w:val="00D1320C"/>
    <w:rsid w:val="00D13AFF"/>
    <w:rsid w:val="00D13F82"/>
    <w:rsid w:val="00D145AA"/>
    <w:rsid w:val="00D146A0"/>
    <w:rsid w:val="00D14AA3"/>
    <w:rsid w:val="00D159C2"/>
    <w:rsid w:val="00D15FC7"/>
    <w:rsid w:val="00D17382"/>
    <w:rsid w:val="00D23976"/>
    <w:rsid w:val="00D23EB7"/>
    <w:rsid w:val="00D25584"/>
    <w:rsid w:val="00D260F4"/>
    <w:rsid w:val="00D274AC"/>
    <w:rsid w:val="00D309EC"/>
    <w:rsid w:val="00D30F8B"/>
    <w:rsid w:val="00D313AE"/>
    <w:rsid w:val="00D34998"/>
    <w:rsid w:val="00D3523A"/>
    <w:rsid w:val="00D357E4"/>
    <w:rsid w:val="00D359A6"/>
    <w:rsid w:val="00D35A47"/>
    <w:rsid w:val="00D36361"/>
    <w:rsid w:val="00D36546"/>
    <w:rsid w:val="00D37CCF"/>
    <w:rsid w:val="00D40192"/>
    <w:rsid w:val="00D42548"/>
    <w:rsid w:val="00D42A5F"/>
    <w:rsid w:val="00D42B4F"/>
    <w:rsid w:val="00D43036"/>
    <w:rsid w:val="00D432E6"/>
    <w:rsid w:val="00D43B81"/>
    <w:rsid w:val="00D446B8"/>
    <w:rsid w:val="00D44F80"/>
    <w:rsid w:val="00D46575"/>
    <w:rsid w:val="00D47189"/>
    <w:rsid w:val="00D4758F"/>
    <w:rsid w:val="00D5172E"/>
    <w:rsid w:val="00D51807"/>
    <w:rsid w:val="00D530DD"/>
    <w:rsid w:val="00D540BC"/>
    <w:rsid w:val="00D555FD"/>
    <w:rsid w:val="00D55765"/>
    <w:rsid w:val="00D55F8E"/>
    <w:rsid w:val="00D57466"/>
    <w:rsid w:val="00D57EF7"/>
    <w:rsid w:val="00D600DB"/>
    <w:rsid w:val="00D60384"/>
    <w:rsid w:val="00D6068D"/>
    <w:rsid w:val="00D615E4"/>
    <w:rsid w:val="00D61EB7"/>
    <w:rsid w:val="00D62471"/>
    <w:rsid w:val="00D63866"/>
    <w:rsid w:val="00D6487C"/>
    <w:rsid w:val="00D65100"/>
    <w:rsid w:val="00D658A3"/>
    <w:rsid w:val="00D659B6"/>
    <w:rsid w:val="00D65AD8"/>
    <w:rsid w:val="00D65C27"/>
    <w:rsid w:val="00D67434"/>
    <w:rsid w:val="00D67EDA"/>
    <w:rsid w:val="00D72032"/>
    <w:rsid w:val="00D72377"/>
    <w:rsid w:val="00D74C1F"/>
    <w:rsid w:val="00D76533"/>
    <w:rsid w:val="00D76A0D"/>
    <w:rsid w:val="00D77254"/>
    <w:rsid w:val="00D77C47"/>
    <w:rsid w:val="00D80045"/>
    <w:rsid w:val="00D814DB"/>
    <w:rsid w:val="00D814DD"/>
    <w:rsid w:val="00D82A55"/>
    <w:rsid w:val="00D82AB1"/>
    <w:rsid w:val="00D82EBC"/>
    <w:rsid w:val="00D85518"/>
    <w:rsid w:val="00D86587"/>
    <w:rsid w:val="00D90F74"/>
    <w:rsid w:val="00D91448"/>
    <w:rsid w:val="00D9275E"/>
    <w:rsid w:val="00D9325C"/>
    <w:rsid w:val="00D9489E"/>
    <w:rsid w:val="00D951E7"/>
    <w:rsid w:val="00D954C2"/>
    <w:rsid w:val="00D95CA2"/>
    <w:rsid w:val="00D961A3"/>
    <w:rsid w:val="00D965FA"/>
    <w:rsid w:val="00D969C3"/>
    <w:rsid w:val="00D96FAD"/>
    <w:rsid w:val="00D970E2"/>
    <w:rsid w:val="00D9724E"/>
    <w:rsid w:val="00DA01E7"/>
    <w:rsid w:val="00DA271A"/>
    <w:rsid w:val="00DA2FE8"/>
    <w:rsid w:val="00DA3797"/>
    <w:rsid w:val="00DA3FD0"/>
    <w:rsid w:val="00DA47D3"/>
    <w:rsid w:val="00DA4CAF"/>
    <w:rsid w:val="00DA5177"/>
    <w:rsid w:val="00DA5630"/>
    <w:rsid w:val="00DA5CAF"/>
    <w:rsid w:val="00DA5D59"/>
    <w:rsid w:val="00DA60F6"/>
    <w:rsid w:val="00DA6182"/>
    <w:rsid w:val="00DA61A0"/>
    <w:rsid w:val="00DA6571"/>
    <w:rsid w:val="00DB073C"/>
    <w:rsid w:val="00DB119A"/>
    <w:rsid w:val="00DB153E"/>
    <w:rsid w:val="00DB2855"/>
    <w:rsid w:val="00DB36E8"/>
    <w:rsid w:val="00DB4505"/>
    <w:rsid w:val="00DB5951"/>
    <w:rsid w:val="00DB5C1A"/>
    <w:rsid w:val="00DB5D24"/>
    <w:rsid w:val="00DB5D57"/>
    <w:rsid w:val="00DB65CE"/>
    <w:rsid w:val="00DB6837"/>
    <w:rsid w:val="00DB6F0C"/>
    <w:rsid w:val="00DB72BB"/>
    <w:rsid w:val="00DB768E"/>
    <w:rsid w:val="00DC0024"/>
    <w:rsid w:val="00DC0B64"/>
    <w:rsid w:val="00DC0DE4"/>
    <w:rsid w:val="00DC23CC"/>
    <w:rsid w:val="00DC26B3"/>
    <w:rsid w:val="00DC29A2"/>
    <w:rsid w:val="00DC2F32"/>
    <w:rsid w:val="00DC3245"/>
    <w:rsid w:val="00DC36D2"/>
    <w:rsid w:val="00DC37ED"/>
    <w:rsid w:val="00DC4729"/>
    <w:rsid w:val="00DC47C5"/>
    <w:rsid w:val="00DC49E2"/>
    <w:rsid w:val="00DC5B05"/>
    <w:rsid w:val="00DC60F6"/>
    <w:rsid w:val="00DC73AB"/>
    <w:rsid w:val="00DC7AFB"/>
    <w:rsid w:val="00DC7FF6"/>
    <w:rsid w:val="00DD179C"/>
    <w:rsid w:val="00DD1CF6"/>
    <w:rsid w:val="00DD23BC"/>
    <w:rsid w:val="00DD297F"/>
    <w:rsid w:val="00DD4860"/>
    <w:rsid w:val="00DD4AC6"/>
    <w:rsid w:val="00DD4AD7"/>
    <w:rsid w:val="00DD72E2"/>
    <w:rsid w:val="00DD7911"/>
    <w:rsid w:val="00DD7B6F"/>
    <w:rsid w:val="00DE2977"/>
    <w:rsid w:val="00DE34B4"/>
    <w:rsid w:val="00DE35D4"/>
    <w:rsid w:val="00DE3C9A"/>
    <w:rsid w:val="00DE461F"/>
    <w:rsid w:val="00DE5616"/>
    <w:rsid w:val="00DE67A8"/>
    <w:rsid w:val="00DE7490"/>
    <w:rsid w:val="00DF0EC1"/>
    <w:rsid w:val="00DF0FEF"/>
    <w:rsid w:val="00DF17C4"/>
    <w:rsid w:val="00DF2C14"/>
    <w:rsid w:val="00DF3311"/>
    <w:rsid w:val="00DF338D"/>
    <w:rsid w:val="00DF3D94"/>
    <w:rsid w:val="00DF55DC"/>
    <w:rsid w:val="00DF683A"/>
    <w:rsid w:val="00DF757B"/>
    <w:rsid w:val="00DF758B"/>
    <w:rsid w:val="00DF760F"/>
    <w:rsid w:val="00DF76DD"/>
    <w:rsid w:val="00DF795C"/>
    <w:rsid w:val="00E002FD"/>
    <w:rsid w:val="00E00777"/>
    <w:rsid w:val="00E0256D"/>
    <w:rsid w:val="00E02985"/>
    <w:rsid w:val="00E0429A"/>
    <w:rsid w:val="00E04E69"/>
    <w:rsid w:val="00E05A6A"/>
    <w:rsid w:val="00E05BB7"/>
    <w:rsid w:val="00E06B29"/>
    <w:rsid w:val="00E06DC1"/>
    <w:rsid w:val="00E07AB5"/>
    <w:rsid w:val="00E10C3F"/>
    <w:rsid w:val="00E12776"/>
    <w:rsid w:val="00E12A08"/>
    <w:rsid w:val="00E13002"/>
    <w:rsid w:val="00E14259"/>
    <w:rsid w:val="00E14BC2"/>
    <w:rsid w:val="00E15843"/>
    <w:rsid w:val="00E16426"/>
    <w:rsid w:val="00E17C52"/>
    <w:rsid w:val="00E17E78"/>
    <w:rsid w:val="00E21BF8"/>
    <w:rsid w:val="00E22155"/>
    <w:rsid w:val="00E230CF"/>
    <w:rsid w:val="00E23DCE"/>
    <w:rsid w:val="00E24085"/>
    <w:rsid w:val="00E240C0"/>
    <w:rsid w:val="00E2419D"/>
    <w:rsid w:val="00E24735"/>
    <w:rsid w:val="00E24B21"/>
    <w:rsid w:val="00E25765"/>
    <w:rsid w:val="00E25879"/>
    <w:rsid w:val="00E26376"/>
    <w:rsid w:val="00E27132"/>
    <w:rsid w:val="00E27612"/>
    <w:rsid w:val="00E27ABB"/>
    <w:rsid w:val="00E27F09"/>
    <w:rsid w:val="00E303A6"/>
    <w:rsid w:val="00E303B4"/>
    <w:rsid w:val="00E3176C"/>
    <w:rsid w:val="00E32883"/>
    <w:rsid w:val="00E33638"/>
    <w:rsid w:val="00E35369"/>
    <w:rsid w:val="00E36674"/>
    <w:rsid w:val="00E37024"/>
    <w:rsid w:val="00E376FF"/>
    <w:rsid w:val="00E37D68"/>
    <w:rsid w:val="00E37F56"/>
    <w:rsid w:val="00E40298"/>
    <w:rsid w:val="00E406ED"/>
    <w:rsid w:val="00E40ED5"/>
    <w:rsid w:val="00E411E0"/>
    <w:rsid w:val="00E41721"/>
    <w:rsid w:val="00E42678"/>
    <w:rsid w:val="00E434DD"/>
    <w:rsid w:val="00E44705"/>
    <w:rsid w:val="00E45A17"/>
    <w:rsid w:val="00E468D2"/>
    <w:rsid w:val="00E475A2"/>
    <w:rsid w:val="00E5107C"/>
    <w:rsid w:val="00E516E3"/>
    <w:rsid w:val="00E51B86"/>
    <w:rsid w:val="00E53FC6"/>
    <w:rsid w:val="00E54B7D"/>
    <w:rsid w:val="00E55AE4"/>
    <w:rsid w:val="00E55BC4"/>
    <w:rsid w:val="00E55F7B"/>
    <w:rsid w:val="00E561DE"/>
    <w:rsid w:val="00E56BB6"/>
    <w:rsid w:val="00E571FB"/>
    <w:rsid w:val="00E576AE"/>
    <w:rsid w:val="00E60169"/>
    <w:rsid w:val="00E601EF"/>
    <w:rsid w:val="00E621B0"/>
    <w:rsid w:val="00E64439"/>
    <w:rsid w:val="00E6452E"/>
    <w:rsid w:val="00E64D73"/>
    <w:rsid w:val="00E662F6"/>
    <w:rsid w:val="00E668F7"/>
    <w:rsid w:val="00E66AFB"/>
    <w:rsid w:val="00E67487"/>
    <w:rsid w:val="00E67A04"/>
    <w:rsid w:val="00E701CB"/>
    <w:rsid w:val="00E70655"/>
    <w:rsid w:val="00E75AE9"/>
    <w:rsid w:val="00E75BEC"/>
    <w:rsid w:val="00E75D8F"/>
    <w:rsid w:val="00E776A3"/>
    <w:rsid w:val="00E77A23"/>
    <w:rsid w:val="00E80D36"/>
    <w:rsid w:val="00E829AF"/>
    <w:rsid w:val="00E83D0D"/>
    <w:rsid w:val="00E85304"/>
    <w:rsid w:val="00E85E6B"/>
    <w:rsid w:val="00E8607E"/>
    <w:rsid w:val="00E875A7"/>
    <w:rsid w:val="00E87E9E"/>
    <w:rsid w:val="00E92A14"/>
    <w:rsid w:val="00E934E5"/>
    <w:rsid w:val="00E94081"/>
    <w:rsid w:val="00E94652"/>
    <w:rsid w:val="00E95B62"/>
    <w:rsid w:val="00E961A4"/>
    <w:rsid w:val="00E96B3B"/>
    <w:rsid w:val="00E96EA2"/>
    <w:rsid w:val="00E9747C"/>
    <w:rsid w:val="00E977EF"/>
    <w:rsid w:val="00EA0B13"/>
    <w:rsid w:val="00EA0F9D"/>
    <w:rsid w:val="00EA18AD"/>
    <w:rsid w:val="00EA1D86"/>
    <w:rsid w:val="00EA213E"/>
    <w:rsid w:val="00EA239D"/>
    <w:rsid w:val="00EA2664"/>
    <w:rsid w:val="00EA64C2"/>
    <w:rsid w:val="00EB0572"/>
    <w:rsid w:val="00EB05D7"/>
    <w:rsid w:val="00EB11AC"/>
    <w:rsid w:val="00EB145C"/>
    <w:rsid w:val="00EB1698"/>
    <w:rsid w:val="00EB1BF3"/>
    <w:rsid w:val="00EB1D7F"/>
    <w:rsid w:val="00EB5602"/>
    <w:rsid w:val="00EB7318"/>
    <w:rsid w:val="00EC011D"/>
    <w:rsid w:val="00EC1F3B"/>
    <w:rsid w:val="00EC254E"/>
    <w:rsid w:val="00EC356D"/>
    <w:rsid w:val="00EC3F86"/>
    <w:rsid w:val="00EC4201"/>
    <w:rsid w:val="00EC5870"/>
    <w:rsid w:val="00EC5CAE"/>
    <w:rsid w:val="00EC6002"/>
    <w:rsid w:val="00EC64C5"/>
    <w:rsid w:val="00EC7144"/>
    <w:rsid w:val="00EC7A9D"/>
    <w:rsid w:val="00EC7AE0"/>
    <w:rsid w:val="00ED0155"/>
    <w:rsid w:val="00ED0586"/>
    <w:rsid w:val="00ED0EC5"/>
    <w:rsid w:val="00ED14FE"/>
    <w:rsid w:val="00ED2132"/>
    <w:rsid w:val="00ED237E"/>
    <w:rsid w:val="00ED3E3A"/>
    <w:rsid w:val="00ED40AE"/>
    <w:rsid w:val="00ED4508"/>
    <w:rsid w:val="00ED4BA9"/>
    <w:rsid w:val="00ED51E4"/>
    <w:rsid w:val="00ED5607"/>
    <w:rsid w:val="00ED6E7C"/>
    <w:rsid w:val="00ED7C02"/>
    <w:rsid w:val="00ED7C4F"/>
    <w:rsid w:val="00ED7C95"/>
    <w:rsid w:val="00ED7FB6"/>
    <w:rsid w:val="00EE0AAF"/>
    <w:rsid w:val="00EE20B3"/>
    <w:rsid w:val="00EE26AB"/>
    <w:rsid w:val="00EE2E5B"/>
    <w:rsid w:val="00EE3811"/>
    <w:rsid w:val="00EE43CD"/>
    <w:rsid w:val="00EE52D4"/>
    <w:rsid w:val="00EE58EB"/>
    <w:rsid w:val="00EE65A4"/>
    <w:rsid w:val="00EE721A"/>
    <w:rsid w:val="00EE7DAD"/>
    <w:rsid w:val="00EF2F10"/>
    <w:rsid w:val="00EF4CFC"/>
    <w:rsid w:val="00EF4D96"/>
    <w:rsid w:val="00EF6932"/>
    <w:rsid w:val="00EF6D7B"/>
    <w:rsid w:val="00EF7D7F"/>
    <w:rsid w:val="00EF7DDD"/>
    <w:rsid w:val="00F006FA"/>
    <w:rsid w:val="00F008FD"/>
    <w:rsid w:val="00F011EE"/>
    <w:rsid w:val="00F017C7"/>
    <w:rsid w:val="00F01984"/>
    <w:rsid w:val="00F0336F"/>
    <w:rsid w:val="00F035FC"/>
    <w:rsid w:val="00F03FA5"/>
    <w:rsid w:val="00F04818"/>
    <w:rsid w:val="00F077B1"/>
    <w:rsid w:val="00F10A8C"/>
    <w:rsid w:val="00F10EA0"/>
    <w:rsid w:val="00F1222C"/>
    <w:rsid w:val="00F12648"/>
    <w:rsid w:val="00F14524"/>
    <w:rsid w:val="00F1461A"/>
    <w:rsid w:val="00F15C83"/>
    <w:rsid w:val="00F16CC0"/>
    <w:rsid w:val="00F1722B"/>
    <w:rsid w:val="00F21458"/>
    <w:rsid w:val="00F21A8D"/>
    <w:rsid w:val="00F22996"/>
    <w:rsid w:val="00F22C2C"/>
    <w:rsid w:val="00F22DD5"/>
    <w:rsid w:val="00F238A4"/>
    <w:rsid w:val="00F23BEF"/>
    <w:rsid w:val="00F2445F"/>
    <w:rsid w:val="00F25195"/>
    <w:rsid w:val="00F255E3"/>
    <w:rsid w:val="00F26242"/>
    <w:rsid w:val="00F2717B"/>
    <w:rsid w:val="00F273C8"/>
    <w:rsid w:val="00F31EAF"/>
    <w:rsid w:val="00F330AF"/>
    <w:rsid w:val="00F331FC"/>
    <w:rsid w:val="00F33448"/>
    <w:rsid w:val="00F33C50"/>
    <w:rsid w:val="00F35DAE"/>
    <w:rsid w:val="00F36C71"/>
    <w:rsid w:val="00F36CB2"/>
    <w:rsid w:val="00F3766D"/>
    <w:rsid w:val="00F37EAD"/>
    <w:rsid w:val="00F40B9B"/>
    <w:rsid w:val="00F40DE6"/>
    <w:rsid w:val="00F42896"/>
    <w:rsid w:val="00F437CF"/>
    <w:rsid w:val="00F45597"/>
    <w:rsid w:val="00F460D8"/>
    <w:rsid w:val="00F460ED"/>
    <w:rsid w:val="00F4787A"/>
    <w:rsid w:val="00F51564"/>
    <w:rsid w:val="00F53ABD"/>
    <w:rsid w:val="00F53EA6"/>
    <w:rsid w:val="00F5405A"/>
    <w:rsid w:val="00F546CE"/>
    <w:rsid w:val="00F54A18"/>
    <w:rsid w:val="00F55AF2"/>
    <w:rsid w:val="00F56355"/>
    <w:rsid w:val="00F566DB"/>
    <w:rsid w:val="00F6022D"/>
    <w:rsid w:val="00F603A0"/>
    <w:rsid w:val="00F60BFC"/>
    <w:rsid w:val="00F61B78"/>
    <w:rsid w:val="00F62D6F"/>
    <w:rsid w:val="00F630A6"/>
    <w:rsid w:val="00F6605A"/>
    <w:rsid w:val="00F660D8"/>
    <w:rsid w:val="00F6632A"/>
    <w:rsid w:val="00F66A7E"/>
    <w:rsid w:val="00F67515"/>
    <w:rsid w:val="00F70C23"/>
    <w:rsid w:val="00F7124A"/>
    <w:rsid w:val="00F71816"/>
    <w:rsid w:val="00F7190A"/>
    <w:rsid w:val="00F71D4F"/>
    <w:rsid w:val="00F72253"/>
    <w:rsid w:val="00F72283"/>
    <w:rsid w:val="00F727CF"/>
    <w:rsid w:val="00F72DD9"/>
    <w:rsid w:val="00F7388B"/>
    <w:rsid w:val="00F739A9"/>
    <w:rsid w:val="00F745FF"/>
    <w:rsid w:val="00F75B85"/>
    <w:rsid w:val="00F760E3"/>
    <w:rsid w:val="00F77602"/>
    <w:rsid w:val="00F77C5C"/>
    <w:rsid w:val="00F8039C"/>
    <w:rsid w:val="00F82D1D"/>
    <w:rsid w:val="00F82F12"/>
    <w:rsid w:val="00F830CD"/>
    <w:rsid w:val="00F83EBD"/>
    <w:rsid w:val="00F85893"/>
    <w:rsid w:val="00F87FE7"/>
    <w:rsid w:val="00F906DA"/>
    <w:rsid w:val="00F92008"/>
    <w:rsid w:val="00F92796"/>
    <w:rsid w:val="00F92C46"/>
    <w:rsid w:val="00F92F85"/>
    <w:rsid w:val="00F9356B"/>
    <w:rsid w:val="00F93E06"/>
    <w:rsid w:val="00F941BB"/>
    <w:rsid w:val="00F9494C"/>
    <w:rsid w:val="00F95260"/>
    <w:rsid w:val="00F955C9"/>
    <w:rsid w:val="00F95B69"/>
    <w:rsid w:val="00F95D73"/>
    <w:rsid w:val="00F9610A"/>
    <w:rsid w:val="00F9625C"/>
    <w:rsid w:val="00F96F89"/>
    <w:rsid w:val="00F97330"/>
    <w:rsid w:val="00F97468"/>
    <w:rsid w:val="00F976A3"/>
    <w:rsid w:val="00FA103A"/>
    <w:rsid w:val="00FA2A0C"/>
    <w:rsid w:val="00FA36E9"/>
    <w:rsid w:val="00FA455A"/>
    <w:rsid w:val="00FA476E"/>
    <w:rsid w:val="00FA478A"/>
    <w:rsid w:val="00FA4F6B"/>
    <w:rsid w:val="00FA6405"/>
    <w:rsid w:val="00FB0A13"/>
    <w:rsid w:val="00FB1674"/>
    <w:rsid w:val="00FB183E"/>
    <w:rsid w:val="00FB1AF8"/>
    <w:rsid w:val="00FB1E4B"/>
    <w:rsid w:val="00FB1F4F"/>
    <w:rsid w:val="00FB2100"/>
    <w:rsid w:val="00FB2A5A"/>
    <w:rsid w:val="00FB3D8A"/>
    <w:rsid w:val="00FB40E0"/>
    <w:rsid w:val="00FB4458"/>
    <w:rsid w:val="00FB4EAB"/>
    <w:rsid w:val="00FB539F"/>
    <w:rsid w:val="00FB70DE"/>
    <w:rsid w:val="00FB72E9"/>
    <w:rsid w:val="00FB75A7"/>
    <w:rsid w:val="00FB7A67"/>
    <w:rsid w:val="00FC0B33"/>
    <w:rsid w:val="00FC35F1"/>
    <w:rsid w:val="00FC4530"/>
    <w:rsid w:val="00FC4AC4"/>
    <w:rsid w:val="00FC4B1E"/>
    <w:rsid w:val="00FC6FD9"/>
    <w:rsid w:val="00FD0DB5"/>
    <w:rsid w:val="00FD1B9B"/>
    <w:rsid w:val="00FD1BD6"/>
    <w:rsid w:val="00FD4ACC"/>
    <w:rsid w:val="00FD4B53"/>
    <w:rsid w:val="00FD4E4C"/>
    <w:rsid w:val="00FD5FD7"/>
    <w:rsid w:val="00FD64F5"/>
    <w:rsid w:val="00FD6750"/>
    <w:rsid w:val="00FD7C66"/>
    <w:rsid w:val="00FD7EC5"/>
    <w:rsid w:val="00FE0A67"/>
    <w:rsid w:val="00FE12E3"/>
    <w:rsid w:val="00FE1905"/>
    <w:rsid w:val="00FE2346"/>
    <w:rsid w:val="00FE2514"/>
    <w:rsid w:val="00FE266A"/>
    <w:rsid w:val="00FE27DA"/>
    <w:rsid w:val="00FE342A"/>
    <w:rsid w:val="00FE4931"/>
    <w:rsid w:val="00FE5CB1"/>
    <w:rsid w:val="00FE6940"/>
    <w:rsid w:val="00FE7531"/>
    <w:rsid w:val="00FF014E"/>
    <w:rsid w:val="00FF0232"/>
    <w:rsid w:val="00FF11DB"/>
    <w:rsid w:val="00FF15FE"/>
    <w:rsid w:val="00FF16B7"/>
    <w:rsid w:val="00FF1731"/>
    <w:rsid w:val="00FF192B"/>
    <w:rsid w:val="00FF1942"/>
    <w:rsid w:val="00FF2274"/>
    <w:rsid w:val="00FF2E7A"/>
    <w:rsid w:val="00FF2F7E"/>
    <w:rsid w:val="00FF3C56"/>
    <w:rsid w:val="00FF4026"/>
    <w:rsid w:val="00FF4511"/>
    <w:rsid w:val="00FF4FE9"/>
    <w:rsid w:val="00FF6BF0"/>
    <w:rsid w:val="00FF745A"/>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oNotEmbedSmartTags/>
  <w:decimalSymbol w:val=","/>
  <w:listSeparator w:val=";"/>
  <w14:docId w14:val="216D76B8"/>
  <w15:docId w15:val="{677614D0-9678-4B4A-8FDB-44C76A457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l-SI" w:eastAsia="sl-SI" w:bidi="ar-SA"/>
      </w:rPr>
    </w:rPrDefault>
    <w:pPrDefault/>
  </w:docDefaults>
  <w:latentStyles w:defLockedState="0" w:defUIPriority="0" w:defSemiHidden="0" w:defUnhideWhenUsed="0" w:defQFormat="0" w:count="371">
    <w:lsdException w:name="Normal" w:locked="1" w:qFormat="1"/>
    <w:lsdException w:name="heading 1" w:locked="1" w:uiPriority="99" w:qFormat="1"/>
    <w:lsdException w:name="heading 2" w:locked="1" w:qFormat="1"/>
    <w:lsdException w:name="heading 3" w:locked="1" w:qFormat="1"/>
    <w:lsdException w:name="heading 4" w:locked="1" w:uiPriority="99" w:qFormat="1"/>
    <w:lsdException w:name="heading 5" w:locked="1"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E6ED7"/>
  </w:style>
  <w:style w:type="paragraph" w:styleId="Naslov1">
    <w:name w:val="heading 1"/>
    <w:aliases w:val="SKLOP_AZ"/>
    <w:basedOn w:val="Navaden"/>
    <w:next w:val="Navaden"/>
    <w:link w:val="Naslov1Znak"/>
    <w:uiPriority w:val="99"/>
    <w:qFormat/>
    <w:rsid w:val="00900CA9"/>
    <w:pPr>
      <w:keepNext/>
      <w:numPr>
        <w:numId w:val="11"/>
      </w:numPr>
      <w:spacing w:before="240" w:after="60"/>
      <w:outlineLvl w:val="0"/>
    </w:pPr>
    <w:rPr>
      <w:b/>
      <w:bCs/>
      <w:kern w:val="32"/>
      <w:sz w:val="32"/>
      <w:szCs w:val="32"/>
      <w:lang w:val="x-none"/>
    </w:rPr>
  </w:style>
  <w:style w:type="paragraph" w:styleId="Naslov2">
    <w:name w:val="heading 2"/>
    <w:aliases w:val="Naslov 22"/>
    <w:basedOn w:val="Navaden"/>
    <w:next w:val="Navaden"/>
    <w:link w:val="Naslov2Znak"/>
    <w:qFormat/>
    <w:rsid w:val="001962E1"/>
    <w:pPr>
      <w:keepNext/>
      <w:numPr>
        <w:ilvl w:val="1"/>
        <w:numId w:val="11"/>
      </w:numPr>
      <w:spacing w:before="240" w:after="60"/>
      <w:outlineLvl w:val="1"/>
    </w:pPr>
    <w:rPr>
      <w:rFonts w:ascii="Cambria" w:hAnsi="Cambria"/>
      <w:b/>
      <w:bCs/>
      <w:i/>
      <w:iCs/>
      <w:sz w:val="28"/>
      <w:szCs w:val="28"/>
      <w:lang w:val="x-none"/>
    </w:rPr>
  </w:style>
  <w:style w:type="paragraph" w:styleId="Naslov3">
    <w:name w:val="heading 3"/>
    <w:basedOn w:val="Navaden"/>
    <w:next w:val="Navaden"/>
    <w:link w:val="Naslov3Znak"/>
    <w:qFormat/>
    <w:rsid w:val="001962E1"/>
    <w:pPr>
      <w:keepNext/>
      <w:numPr>
        <w:ilvl w:val="2"/>
        <w:numId w:val="11"/>
      </w:numPr>
      <w:spacing w:before="240" w:after="60"/>
      <w:outlineLvl w:val="2"/>
    </w:pPr>
    <w:rPr>
      <w:rFonts w:ascii="Cambria" w:hAnsi="Cambria"/>
      <w:b/>
      <w:bCs/>
      <w:sz w:val="26"/>
      <w:szCs w:val="26"/>
      <w:lang w:val="x-none"/>
    </w:rPr>
  </w:style>
  <w:style w:type="paragraph" w:styleId="Naslov4">
    <w:name w:val="heading 4"/>
    <w:basedOn w:val="Navaden"/>
    <w:next w:val="Navaden"/>
    <w:link w:val="Naslov4Znak"/>
    <w:uiPriority w:val="99"/>
    <w:qFormat/>
    <w:rsid w:val="001962E1"/>
    <w:pPr>
      <w:keepNext/>
      <w:numPr>
        <w:ilvl w:val="3"/>
        <w:numId w:val="11"/>
      </w:numPr>
      <w:spacing w:before="240" w:after="60"/>
      <w:outlineLvl w:val="3"/>
    </w:pPr>
    <w:rPr>
      <w:b/>
      <w:bCs/>
      <w:sz w:val="28"/>
      <w:szCs w:val="28"/>
      <w:lang w:val="x-none"/>
    </w:rPr>
  </w:style>
  <w:style w:type="paragraph" w:styleId="Naslov5">
    <w:name w:val="heading 5"/>
    <w:basedOn w:val="Navaden"/>
    <w:next w:val="Navaden"/>
    <w:link w:val="Naslov5Znak"/>
    <w:qFormat/>
    <w:rsid w:val="001962E1"/>
    <w:pPr>
      <w:numPr>
        <w:ilvl w:val="4"/>
        <w:numId w:val="11"/>
      </w:numPr>
      <w:spacing w:before="240" w:after="60"/>
      <w:outlineLvl w:val="4"/>
    </w:pPr>
    <w:rPr>
      <w:b/>
      <w:bCs/>
      <w:i/>
      <w:iCs/>
      <w:sz w:val="26"/>
      <w:szCs w:val="26"/>
      <w:lang w:val="x-none"/>
    </w:rPr>
  </w:style>
  <w:style w:type="paragraph" w:styleId="Naslov6">
    <w:name w:val="heading 6"/>
    <w:basedOn w:val="Navaden"/>
    <w:next w:val="Navaden"/>
    <w:link w:val="Naslov6Znak"/>
    <w:qFormat/>
    <w:rsid w:val="001962E1"/>
    <w:pPr>
      <w:numPr>
        <w:ilvl w:val="5"/>
        <w:numId w:val="11"/>
      </w:numPr>
      <w:spacing w:before="240" w:after="60"/>
      <w:outlineLvl w:val="5"/>
    </w:pPr>
    <w:rPr>
      <w:b/>
      <w:bCs/>
      <w:sz w:val="20"/>
      <w:szCs w:val="20"/>
      <w:lang w:val="x-none"/>
    </w:rPr>
  </w:style>
  <w:style w:type="paragraph" w:styleId="Naslov7">
    <w:name w:val="heading 7"/>
    <w:basedOn w:val="Navaden"/>
    <w:next w:val="Navaden"/>
    <w:link w:val="Naslov7Znak"/>
    <w:qFormat/>
    <w:rsid w:val="001962E1"/>
    <w:pPr>
      <w:numPr>
        <w:ilvl w:val="6"/>
        <w:numId w:val="11"/>
      </w:numPr>
      <w:spacing w:before="240" w:after="60"/>
      <w:outlineLvl w:val="6"/>
    </w:pPr>
    <w:rPr>
      <w:sz w:val="24"/>
      <w:szCs w:val="24"/>
      <w:lang w:val="x-none"/>
    </w:rPr>
  </w:style>
  <w:style w:type="paragraph" w:styleId="Naslov8">
    <w:name w:val="heading 8"/>
    <w:basedOn w:val="Navaden"/>
    <w:next w:val="Navaden"/>
    <w:link w:val="Naslov8Znak"/>
    <w:qFormat/>
    <w:rsid w:val="001962E1"/>
    <w:pPr>
      <w:numPr>
        <w:ilvl w:val="7"/>
        <w:numId w:val="11"/>
      </w:numPr>
      <w:spacing w:before="240" w:after="60"/>
      <w:outlineLvl w:val="7"/>
    </w:pPr>
    <w:rPr>
      <w:i/>
      <w:iCs/>
      <w:sz w:val="24"/>
      <w:szCs w:val="24"/>
      <w:lang w:val="x-none"/>
    </w:rPr>
  </w:style>
  <w:style w:type="paragraph" w:styleId="Naslov9">
    <w:name w:val="heading 9"/>
    <w:basedOn w:val="Navaden"/>
    <w:next w:val="Navaden"/>
    <w:link w:val="Naslov9Znak"/>
    <w:qFormat/>
    <w:rsid w:val="001962E1"/>
    <w:pPr>
      <w:keepNext/>
      <w:numPr>
        <w:ilvl w:val="8"/>
        <w:numId w:val="11"/>
      </w:numPr>
      <w:jc w:val="center"/>
      <w:outlineLvl w:val="8"/>
    </w:pPr>
    <w:rPr>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link w:val="Naslov1"/>
    <w:uiPriority w:val="99"/>
    <w:locked/>
    <w:rsid w:val="00900CA9"/>
    <w:rPr>
      <w:b/>
      <w:bCs/>
      <w:kern w:val="32"/>
      <w:sz w:val="32"/>
      <w:szCs w:val="32"/>
      <w:lang w:val="x-none"/>
    </w:rPr>
  </w:style>
  <w:style w:type="character" w:customStyle="1" w:styleId="Naslov2Znak">
    <w:name w:val="Naslov 2 Znak"/>
    <w:aliases w:val="Naslov 22 Znak"/>
    <w:link w:val="Naslov2"/>
    <w:locked/>
    <w:rsid w:val="001962E1"/>
    <w:rPr>
      <w:rFonts w:ascii="Cambria" w:hAnsi="Cambria"/>
      <w:b/>
      <w:bCs/>
      <w:i/>
      <w:iCs/>
      <w:sz w:val="28"/>
      <w:szCs w:val="28"/>
      <w:lang w:val="x-none"/>
    </w:rPr>
  </w:style>
  <w:style w:type="character" w:customStyle="1" w:styleId="Naslov3Znak">
    <w:name w:val="Naslov 3 Znak"/>
    <w:link w:val="Naslov3"/>
    <w:locked/>
    <w:rsid w:val="001962E1"/>
    <w:rPr>
      <w:rFonts w:ascii="Cambria" w:hAnsi="Cambria"/>
      <w:b/>
      <w:bCs/>
      <w:sz w:val="26"/>
      <w:szCs w:val="26"/>
      <w:lang w:val="x-none"/>
    </w:rPr>
  </w:style>
  <w:style w:type="character" w:customStyle="1" w:styleId="Naslov4Znak">
    <w:name w:val="Naslov 4 Znak"/>
    <w:link w:val="Naslov4"/>
    <w:uiPriority w:val="99"/>
    <w:locked/>
    <w:rsid w:val="001962E1"/>
    <w:rPr>
      <w:b/>
      <w:bCs/>
      <w:sz w:val="28"/>
      <w:szCs w:val="28"/>
      <w:lang w:val="x-none"/>
    </w:rPr>
  </w:style>
  <w:style w:type="character" w:customStyle="1" w:styleId="Naslov5Znak">
    <w:name w:val="Naslov 5 Znak"/>
    <w:link w:val="Naslov5"/>
    <w:locked/>
    <w:rsid w:val="001962E1"/>
    <w:rPr>
      <w:b/>
      <w:bCs/>
      <w:i/>
      <w:iCs/>
      <w:sz w:val="26"/>
      <w:szCs w:val="26"/>
      <w:lang w:val="x-none"/>
    </w:rPr>
  </w:style>
  <w:style w:type="character" w:customStyle="1" w:styleId="Naslov6Znak">
    <w:name w:val="Naslov 6 Znak"/>
    <w:link w:val="Naslov6"/>
    <w:locked/>
    <w:rsid w:val="001962E1"/>
    <w:rPr>
      <w:b/>
      <w:bCs/>
      <w:sz w:val="20"/>
      <w:szCs w:val="20"/>
      <w:lang w:val="x-none"/>
    </w:rPr>
  </w:style>
  <w:style w:type="character" w:customStyle="1" w:styleId="Naslov7Znak">
    <w:name w:val="Naslov 7 Znak"/>
    <w:link w:val="Naslov7"/>
    <w:locked/>
    <w:rsid w:val="001962E1"/>
    <w:rPr>
      <w:sz w:val="24"/>
      <w:szCs w:val="24"/>
      <w:lang w:val="x-none"/>
    </w:rPr>
  </w:style>
  <w:style w:type="character" w:customStyle="1" w:styleId="Naslov8Znak">
    <w:name w:val="Naslov 8 Znak"/>
    <w:link w:val="Naslov8"/>
    <w:locked/>
    <w:rsid w:val="001962E1"/>
    <w:rPr>
      <w:i/>
      <w:iCs/>
      <w:sz w:val="24"/>
      <w:szCs w:val="24"/>
      <w:lang w:val="x-none"/>
    </w:rPr>
  </w:style>
  <w:style w:type="character" w:customStyle="1" w:styleId="Naslov9Znak">
    <w:name w:val="Naslov 9 Znak"/>
    <w:link w:val="Naslov9"/>
    <w:locked/>
    <w:rsid w:val="001962E1"/>
    <w:rPr>
      <w:b/>
      <w:i/>
      <w:sz w:val="20"/>
      <w:szCs w:val="20"/>
      <w:u w:val="single"/>
      <w:lang w:val="x-none"/>
    </w:rPr>
  </w:style>
  <w:style w:type="paragraph" w:customStyle="1" w:styleId="1">
    <w:name w:val="1"/>
    <w:basedOn w:val="Pripombabesedilo"/>
    <w:next w:val="Pripombabesedilo"/>
    <w:rsid w:val="001962E1"/>
    <w:pPr>
      <w:spacing w:line="276" w:lineRule="auto"/>
    </w:pPr>
    <w:rPr>
      <w:b/>
      <w:bCs/>
      <w:lang w:eastAsia="sl-SI"/>
    </w:rPr>
  </w:style>
  <w:style w:type="paragraph" w:styleId="Pripombabesedilo">
    <w:name w:val="annotation text"/>
    <w:basedOn w:val="Navaden"/>
    <w:link w:val="PripombabesediloZnak"/>
    <w:uiPriority w:val="99"/>
    <w:rsid w:val="001962E1"/>
    <w:rPr>
      <w:sz w:val="20"/>
      <w:szCs w:val="20"/>
      <w:lang w:val="x-none" w:eastAsia="x-none"/>
    </w:rPr>
  </w:style>
  <w:style w:type="character" w:customStyle="1" w:styleId="PripombabesediloZnak">
    <w:name w:val="Pripomba – besedilo Znak"/>
    <w:link w:val="Pripombabesedilo"/>
    <w:uiPriority w:val="99"/>
    <w:locked/>
    <w:rsid w:val="001962E1"/>
    <w:rPr>
      <w:rFonts w:ascii="Calibri" w:hAnsi="Calibri" w:cs="Times New Roman"/>
      <w:sz w:val="20"/>
      <w:szCs w:val="20"/>
    </w:rPr>
  </w:style>
  <w:style w:type="paragraph" w:styleId="Besedilooblaka">
    <w:name w:val="Balloon Text"/>
    <w:basedOn w:val="Navaden"/>
    <w:link w:val="BesedilooblakaZnak"/>
    <w:semiHidden/>
    <w:rsid w:val="001962E1"/>
    <w:rPr>
      <w:rFonts w:ascii="Tahoma" w:hAnsi="Tahoma"/>
      <w:sz w:val="16"/>
      <w:szCs w:val="16"/>
      <w:lang w:val="x-none"/>
    </w:rPr>
  </w:style>
  <w:style w:type="character" w:customStyle="1" w:styleId="BesedilooblakaZnak">
    <w:name w:val="Besedilo oblačka Znak"/>
    <w:link w:val="Besedilooblaka"/>
    <w:locked/>
    <w:rsid w:val="001962E1"/>
    <w:rPr>
      <w:rFonts w:ascii="Tahoma" w:hAnsi="Tahoma" w:cs="Times New Roman"/>
      <w:sz w:val="16"/>
      <w:szCs w:val="16"/>
      <w:lang w:val="x-none" w:eastAsia="sl-SI"/>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1962E1"/>
    <w:pPr>
      <w:tabs>
        <w:tab w:val="center" w:pos="4536"/>
        <w:tab w:val="right" w:pos="9072"/>
      </w:tabs>
    </w:pPr>
    <w:rPr>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link w:val="Glava"/>
    <w:locked/>
    <w:rsid w:val="001962E1"/>
    <w:rPr>
      <w:rFonts w:ascii="Calibri" w:hAnsi="Calibri" w:cs="Times New Roman"/>
      <w:sz w:val="20"/>
      <w:szCs w:val="20"/>
      <w:lang w:val="x-none" w:eastAsia="sl-SI"/>
    </w:rPr>
  </w:style>
  <w:style w:type="paragraph" w:styleId="Noga">
    <w:name w:val="footer"/>
    <w:aliases w:val="Footer-PR"/>
    <w:basedOn w:val="Navaden"/>
    <w:link w:val="NogaZnak"/>
    <w:uiPriority w:val="99"/>
    <w:qFormat/>
    <w:rsid w:val="002A225B"/>
    <w:pPr>
      <w:tabs>
        <w:tab w:val="center" w:pos="4536"/>
        <w:tab w:val="right" w:pos="9072"/>
      </w:tabs>
    </w:pPr>
    <w:rPr>
      <w:sz w:val="20"/>
      <w:szCs w:val="20"/>
      <w:lang w:val="x-none"/>
    </w:rPr>
  </w:style>
  <w:style w:type="character" w:customStyle="1" w:styleId="NogaZnak">
    <w:name w:val="Noga Znak"/>
    <w:aliases w:val="Footer-PR Znak"/>
    <w:link w:val="Noga"/>
    <w:uiPriority w:val="99"/>
    <w:locked/>
    <w:rsid w:val="002A225B"/>
    <w:rPr>
      <w:rFonts w:ascii="Arial" w:hAnsi="Arial"/>
      <w:lang w:val="x-none"/>
    </w:rPr>
  </w:style>
  <w:style w:type="paragraph" w:styleId="Naslov">
    <w:name w:val="Title"/>
    <w:basedOn w:val="Navaden"/>
    <w:link w:val="NaslovZnak"/>
    <w:qFormat/>
    <w:rsid w:val="001962E1"/>
    <w:pPr>
      <w:jc w:val="center"/>
    </w:pPr>
    <w:rPr>
      <w:b/>
      <w:sz w:val="20"/>
      <w:szCs w:val="20"/>
      <w:lang w:val="x-none"/>
    </w:rPr>
  </w:style>
  <w:style w:type="character" w:customStyle="1" w:styleId="NaslovZnak">
    <w:name w:val="Naslov Znak"/>
    <w:link w:val="Naslov"/>
    <w:locked/>
    <w:rsid w:val="001962E1"/>
    <w:rPr>
      <w:rFonts w:ascii="Arial" w:hAnsi="Arial" w:cs="Times New Roman"/>
      <w:b/>
      <w:sz w:val="20"/>
      <w:szCs w:val="20"/>
      <w:lang w:val="x-none" w:eastAsia="sl-SI"/>
    </w:rPr>
  </w:style>
  <w:style w:type="paragraph" w:customStyle="1" w:styleId="BESEDILO">
    <w:name w:val="BESEDILO"/>
    <w:rsid w:val="001962E1"/>
    <w:pPr>
      <w:keepLines/>
      <w:widowControl w:val="0"/>
      <w:tabs>
        <w:tab w:val="left" w:pos="2155"/>
      </w:tabs>
      <w:spacing w:line="276" w:lineRule="auto"/>
      <w:ind w:right="6"/>
      <w:jc w:val="both"/>
    </w:pPr>
    <w:rPr>
      <w:kern w:val="16"/>
      <w:lang w:eastAsia="en-US"/>
    </w:rPr>
  </w:style>
  <w:style w:type="paragraph" w:customStyle="1" w:styleId="Naslov1MK">
    <w:name w:val="Naslov 1 MK"/>
    <w:basedOn w:val="Naslov1"/>
    <w:rsid w:val="001962E1"/>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1962E1"/>
    <w:pPr>
      <w:tabs>
        <w:tab w:val="num" w:pos="1080"/>
      </w:tabs>
      <w:ind w:left="1080" w:hanging="720"/>
    </w:pPr>
    <w:rPr>
      <w:rFonts w:cs="Arial"/>
      <w:b/>
    </w:rPr>
  </w:style>
  <w:style w:type="character" w:customStyle="1" w:styleId="ZadevapripombeZnak1">
    <w:name w:val="Zadeva pripombe Znak1"/>
    <w:link w:val="Zadevapripombe"/>
    <w:semiHidden/>
    <w:locked/>
    <w:rsid w:val="001962E1"/>
    <w:rPr>
      <w:rFonts w:ascii="Calibri" w:hAnsi="Calibri"/>
      <w:b/>
      <w:sz w:val="20"/>
      <w:lang w:val="x-none" w:eastAsia="x-none"/>
    </w:rPr>
  </w:style>
  <w:style w:type="paragraph" w:styleId="Zadevapripombe">
    <w:name w:val="annotation subject"/>
    <w:basedOn w:val="Pripombabesedilo"/>
    <w:next w:val="Pripombabesedilo"/>
    <w:link w:val="ZadevapripombeZnak1"/>
    <w:semiHidden/>
    <w:rsid w:val="001962E1"/>
    <w:rPr>
      <w:b/>
    </w:rPr>
  </w:style>
  <w:style w:type="character" w:styleId="Hiperpovezava">
    <w:name w:val="Hyperlink"/>
    <w:uiPriority w:val="99"/>
    <w:rsid w:val="001962E1"/>
    <w:rPr>
      <w:rFonts w:cs="Times New Roman"/>
      <w:color w:val="0000FF"/>
      <w:u w:val="single"/>
    </w:rPr>
  </w:style>
  <w:style w:type="paragraph" w:styleId="Telobesedila2">
    <w:name w:val="Body Text 2"/>
    <w:basedOn w:val="Navaden"/>
    <w:link w:val="Telobesedila2Znak"/>
    <w:uiPriority w:val="99"/>
    <w:rsid w:val="001962E1"/>
    <w:pPr>
      <w:jc w:val="both"/>
    </w:pPr>
    <w:rPr>
      <w:b/>
      <w:sz w:val="20"/>
      <w:szCs w:val="20"/>
      <w:lang w:val="x-none"/>
    </w:rPr>
  </w:style>
  <w:style w:type="character" w:customStyle="1" w:styleId="Telobesedila2Znak">
    <w:name w:val="Telo besedila 2 Znak"/>
    <w:link w:val="Telobesedila2"/>
    <w:uiPriority w:val="99"/>
    <w:locked/>
    <w:rsid w:val="001962E1"/>
    <w:rPr>
      <w:rFonts w:ascii="Arial" w:hAnsi="Arial" w:cs="Times New Roman"/>
      <w:b/>
      <w:sz w:val="20"/>
      <w:szCs w:val="20"/>
      <w:lang w:val="x-none" w:eastAsia="sl-SI"/>
    </w:rPr>
  </w:style>
  <w:style w:type="paragraph" w:customStyle="1" w:styleId="Naslov3MK">
    <w:name w:val="Naslov 3 MK"/>
    <w:basedOn w:val="Naslov1"/>
    <w:rsid w:val="001962E1"/>
    <w:pPr>
      <w:tabs>
        <w:tab w:val="num" w:pos="1440"/>
      </w:tabs>
      <w:ind w:left="1440" w:hanging="360"/>
      <w:jc w:val="both"/>
    </w:pPr>
    <w:rPr>
      <w:rFonts w:cs="Arial"/>
      <w:bCs w:val="0"/>
      <w:kern w:val="28"/>
      <w:sz w:val="22"/>
      <w:szCs w:val="22"/>
    </w:rPr>
  </w:style>
  <w:style w:type="character" w:customStyle="1" w:styleId="searchletnik">
    <w:name w:val="searchletnik"/>
    <w:rsid w:val="001962E1"/>
    <w:rPr>
      <w:rFonts w:cs="Times New Roman"/>
    </w:rPr>
  </w:style>
  <w:style w:type="paragraph" w:customStyle="1" w:styleId="Style1">
    <w:name w:val="Style1"/>
    <w:basedOn w:val="Navaden"/>
    <w:rsid w:val="001962E1"/>
    <w:pPr>
      <w:tabs>
        <w:tab w:val="num" w:pos="720"/>
      </w:tabs>
      <w:spacing w:after="60"/>
      <w:ind w:left="714" w:hanging="357"/>
      <w:jc w:val="both"/>
    </w:pPr>
    <w:rPr>
      <w:rFonts w:ascii="Times New Roman" w:hAnsi="Times New Roman"/>
      <w:szCs w:val="24"/>
    </w:rPr>
  </w:style>
  <w:style w:type="paragraph" w:customStyle="1" w:styleId="p">
    <w:name w:val="p"/>
    <w:basedOn w:val="Navaden"/>
    <w:rsid w:val="001962E1"/>
    <w:pPr>
      <w:spacing w:before="40" w:after="10"/>
      <w:ind w:left="10" w:right="10" w:firstLine="240"/>
      <w:jc w:val="both"/>
    </w:pPr>
    <w:rPr>
      <w:rFonts w:cs="Arial"/>
      <w:color w:val="222222"/>
      <w:lang w:val="en-US"/>
    </w:rPr>
  </w:style>
  <w:style w:type="character" w:customStyle="1" w:styleId="Naslov2MKZnak">
    <w:name w:val="Naslov 2 MK Znak"/>
    <w:rsid w:val="001962E1"/>
    <w:rPr>
      <w:rFonts w:ascii="Arial" w:hAnsi="Arial"/>
      <w:b/>
      <w:sz w:val="22"/>
      <w:lang w:val="sl-SI" w:eastAsia="sl-SI"/>
    </w:rPr>
  </w:style>
  <w:style w:type="paragraph" w:styleId="Telobesedila3">
    <w:name w:val="Body Text 3"/>
    <w:basedOn w:val="Navaden"/>
    <w:link w:val="Telobesedila3Znak"/>
    <w:rsid w:val="001962E1"/>
    <w:pPr>
      <w:spacing w:after="120"/>
    </w:pPr>
    <w:rPr>
      <w:sz w:val="16"/>
      <w:szCs w:val="16"/>
      <w:lang w:val="x-none"/>
    </w:rPr>
  </w:style>
  <w:style w:type="character" w:customStyle="1" w:styleId="Telobesedila3Znak">
    <w:name w:val="Telo besedila 3 Znak"/>
    <w:link w:val="Telobesedila3"/>
    <w:locked/>
    <w:rsid w:val="001962E1"/>
    <w:rPr>
      <w:rFonts w:ascii="Calibri" w:hAnsi="Calibri" w:cs="Times New Roman"/>
      <w:sz w:val="16"/>
      <w:szCs w:val="16"/>
      <w:lang w:val="x-none" w:eastAsia="sl-SI"/>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1962E1"/>
    <w:pPr>
      <w:spacing w:after="120"/>
    </w:pPr>
    <w:rPr>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link w:val="Telobesedila"/>
    <w:locked/>
    <w:rsid w:val="001962E1"/>
    <w:rPr>
      <w:rFonts w:ascii="Calibri" w:hAnsi="Calibri" w:cs="Times New Roman"/>
      <w:sz w:val="20"/>
      <w:szCs w:val="20"/>
      <w:lang w:val="x-none" w:eastAsia="sl-SI"/>
    </w:rPr>
  </w:style>
  <w:style w:type="character" w:customStyle="1" w:styleId="Naslov3MKZnak">
    <w:name w:val="Naslov 3 MK Znak"/>
    <w:rsid w:val="001962E1"/>
    <w:rPr>
      <w:rFonts w:ascii="Arial" w:hAnsi="Arial"/>
      <w:b/>
      <w:kern w:val="28"/>
      <w:sz w:val="22"/>
      <w:lang w:val="sl-SI" w:eastAsia="sl-SI"/>
    </w:rPr>
  </w:style>
  <w:style w:type="paragraph" w:customStyle="1" w:styleId="0Naslov1MK">
    <w:name w:val="0 Naslov 1 MK"/>
    <w:basedOn w:val="Naslov1"/>
    <w:rsid w:val="001962E1"/>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1962E1"/>
    <w:pPr>
      <w:jc w:val="both"/>
    </w:pPr>
    <w:rPr>
      <w:rFonts w:ascii="Verdana" w:hAnsi="Verdana"/>
      <w:sz w:val="20"/>
      <w:szCs w:val="24"/>
    </w:rPr>
  </w:style>
  <w:style w:type="paragraph" w:styleId="Sprotnaopomba-besedilo">
    <w:name w:val="footnote text"/>
    <w:basedOn w:val="Navaden"/>
    <w:link w:val="Sprotnaopomba-besediloZnak"/>
    <w:uiPriority w:val="99"/>
    <w:semiHidden/>
    <w:rsid w:val="001962E1"/>
    <w:rPr>
      <w:rFonts w:ascii="Times New Roman" w:hAnsi="Times New Roman"/>
      <w:sz w:val="20"/>
      <w:szCs w:val="20"/>
      <w:lang w:val="x-none"/>
    </w:rPr>
  </w:style>
  <w:style w:type="character" w:customStyle="1" w:styleId="Sprotnaopomba-besediloZnak">
    <w:name w:val="Sprotna opomba - besedilo Znak"/>
    <w:link w:val="Sprotnaopomba-besedilo"/>
    <w:uiPriority w:val="99"/>
    <w:semiHidden/>
    <w:locked/>
    <w:rsid w:val="001962E1"/>
    <w:rPr>
      <w:rFonts w:ascii="Times New Roman" w:hAnsi="Times New Roman" w:cs="Times New Roman"/>
      <w:sz w:val="20"/>
      <w:szCs w:val="20"/>
      <w:lang w:val="x-none" w:eastAsia="sl-SI"/>
    </w:rPr>
  </w:style>
  <w:style w:type="paragraph" w:customStyle="1" w:styleId="esegmentp">
    <w:name w:val="esegment_p"/>
    <w:basedOn w:val="Navaden"/>
    <w:rsid w:val="001962E1"/>
    <w:pPr>
      <w:spacing w:after="210"/>
      <w:ind w:firstLine="240"/>
      <w:jc w:val="both"/>
    </w:pPr>
    <w:rPr>
      <w:rFonts w:ascii="Times New Roman" w:hAnsi="Times New Roman"/>
      <w:color w:val="313131"/>
      <w:sz w:val="24"/>
      <w:szCs w:val="24"/>
    </w:rPr>
  </w:style>
  <w:style w:type="paragraph" w:customStyle="1" w:styleId="esegmenth4">
    <w:name w:val="esegment_h4"/>
    <w:basedOn w:val="Navaden"/>
    <w:rsid w:val="001962E1"/>
    <w:pPr>
      <w:spacing w:after="210"/>
      <w:jc w:val="center"/>
    </w:pPr>
    <w:rPr>
      <w:rFonts w:ascii="Times New Roman" w:hAnsi="Times New Roman"/>
      <w:b/>
      <w:bCs/>
      <w:color w:val="313131"/>
      <w:sz w:val="24"/>
      <w:szCs w:val="24"/>
    </w:rPr>
  </w:style>
  <w:style w:type="paragraph" w:styleId="Navadensplet">
    <w:name w:val="Normal (Web)"/>
    <w:basedOn w:val="Navaden"/>
    <w:uiPriority w:val="99"/>
    <w:rsid w:val="001962E1"/>
    <w:pPr>
      <w:spacing w:before="100" w:beforeAutospacing="1" w:after="100" w:afterAutospacing="1"/>
    </w:pPr>
    <w:rPr>
      <w:rFonts w:ascii="Times New Roman" w:hAnsi="Times New Roman"/>
      <w:sz w:val="24"/>
      <w:szCs w:val="24"/>
    </w:rPr>
  </w:style>
  <w:style w:type="character" w:customStyle="1" w:styleId="Heading1">
    <w:name w:val="Heading #1"/>
    <w:link w:val="Heading11"/>
    <w:locked/>
    <w:rsid w:val="001962E1"/>
    <w:rPr>
      <w:rFonts w:ascii="Franklin Gothic Medium" w:hAnsi="Franklin Gothic Medium"/>
      <w:b/>
      <w:shd w:val="clear" w:color="auto" w:fill="FFFFFF"/>
    </w:rPr>
  </w:style>
  <w:style w:type="paragraph" w:customStyle="1" w:styleId="Heading11">
    <w:name w:val="Heading #11"/>
    <w:basedOn w:val="Navaden"/>
    <w:link w:val="Heading1"/>
    <w:rsid w:val="001962E1"/>
    <w:pPr>
      <w:shd w:val="clear" w:color="auto" w:fill="FFFFFF"/>
      <w:spacing w:before="360" w:line="227" w:lineRule="exact"/>
      <w:jc w:val="center"/>
      <w:outlineLvl w:val="0"/>
    </w:pPr>
    <w:rPr>
      <w:rFonts w:ascii="Franklin Gothic Medium" w:hAnsi="Franklin Gothic Medium"/>
      <w:b/>
      <w:sz w:val="20"/>
      <w:szCs w:val="20"/>
      <w:lang w:val="x-none" w:eastAsia="x-none"/>
    </w:rPr>
  </w:style>
  <w:style w:type="character" w:customStyle="1" w:styleId="Bodytext5">
    <w:name w:val="Body text (5)"/>
    <w:link w:val="Bodytext51"/>
    <w:locked/>
    <w:rsid w:val="001962E1"/>
    <w:rPr>
      <w:rFonts w:ascii="Franklin Gothic Medium" w:hAnsi="Franklin Gothic Medium"/>
      <w:b/>
      <w:shd w:val="clear" w:color="auto" w:fill="FFFFFF"/>
    </w:rPr>
  </w:style>
  <w:style w:type="paragraph" w:customStyle="1" w:styleId="Bodytext51">
    <w:name w:val="Body text (5)1"/>
    <w:basedOn w:val="Navaden"/>
    <w:link w:val="Bodytext5"/>
    <w:rsid w:val="001962E1"/>
    <w:pPr>
      <w:shd w:val="clear" w:color="auto" w:fill="FFFFFF"/>
      <w:spacing w:after="600" w:line="205" w:lineRule="exact"/>
    </w:pPr>
    <w:rPr>
      <w:rFonts w:ascii="Franklin Gothic Medium" w:hAnsi="Franklin Gothic Medium"/>
      <w:b/>
      <w:sz w:val="20"/>
      <w:szCs w:val="20"/>
      <w:lang w:val="x-none" w:eastAsia="x-none"/>
    </w:rPr>
  </w:style>
  <w:style w:type="character" w:customStyle="1" w:styleId="Tablecaption">
    <w:name w:val="Table caption"/>
    <w:link w:val="Tablecaption1"/>
    <w:locked/>
    <w:rsid w:val="001962E1"/>
    <w:rPr>
      <w:rFonts w:ascii="Candara" w:hAnsi="Candara"/>
      <w:b/>
      <w:sz w:val="18"/>
      <w:shd w:val="clear" w:color="auto" w:fill="FFFFFF"/>
    </w:rPr>
  </w:style>
  <w:style w:type="paragraph" w:customStyle="1" w:styleId="Tablecaption1">
    <w:name w:val="Table caption1"/>
    <w:basedOn w:val="Navaden"/>
    <w:link w:val="Tablecaption"/>
    <w:rsid w:val="001962E1"/>
    <w:pPr>
      <w:shd w:val="clear" w:color="auto" w:fill="FFFFFF"/>
      <w:spacing w:line="240" w:lineRule="atLeast"/>
    </w:pPr>
    <w:rPr>
      <w:rFonts w:ascii="Candara" w:hAnsi="Candara"/>
      <w:b/>
      <w:sz w:val="18"/>
      <w:szCs w:val="20"/>
      <w:lang w:val="x-none" w:eastAsia="x-none"/>
    </w:rPr>
  </w:style>
  <w:style w:type="character" w:customStyle="1" w:styleId="Bodytext4">
    <w:name w:val="Body text (4)"/>
    <w:link w:val="Bodytext41"/>
    <w:locked/>
    <w:rsid w:val="001962E1"/>
    <w:rPr>
      <w:rFonts w:ascii="Franklin Gothic Medium" w:hAnsi="Franklin Gothic Medium"/>
      <w:sz w:val="16"/>
      <w:shd w:val="clear" w:color="auto" w:fill="FFFFFF"/>
    </w:rPr>
  </w:style>
  <w:style w:type="paragraph" w:customStyle="1" w:styleId="Bodytext41">
    <w:name w:val="Body text (4)1"/>
    <w:basedOn w:val="Navaden"/>
    <w:link w:val="Bodytext4"/>
    <w:rsid w:val="001962E1"/>
    <w:pPr>
      <w:shd w:val="clear" w:color="auto" w:fill="FFFFFF"/>
      <w:spacing w:line="240" w:lineRule="atLeast"/>
    </w:pPr>
    <w:rPr>
      <w:rFonts w:ascii="Franklin Gothic Medium" w:hAnsi="Franklin Gothic Medium"/>
      <w:sz w:val="16"/>
      <w:szCs w:val="20"/>
      <w:lang w:val="x-none" w:eastAsia="x-none"/>
    </w:rPr>
  </w:style>
  <w:style w:type="character" w:customStyle="1" w:styleId="Bodytext2">
    <w:name w:val="Body text (2)"/>
    <w:link w:val="Bodytext21"/>
    <w:locked/>
    <w:rsid w:val="001962E1"/>
    <w:rPr>
      <w:rFonts w:ascii="Franklin Gothic Medium" w:hAnsi="Franklin Gothic Medium"/>
      <w:shd w:val="clear" w:color="auto" w:fill="FFFFFF"/>
    </w:rPr>
  </w:style>
  <w:style w:type="paragraph" w:customStyle="1" w:styleId="Bodytext21">
    <w:name w:val="Body text (2)1"/>
    <w:basedOn w:val="Navaden"/>
    <w:link w:val="Bodytext2"/>
    <w:rsid w:val="001962E1"/>
    <w:pPr>
      <w:shd w:val="clear" w:color="auto" w:fill="FFFFFF"/>
      <w:spacing w:line="240" w:lineRule="atLeast"/>
    </w:pPr>
    <w:rPr>
      <w:rFonts w:ascii="Franklin Gothic Medium" w:hAnsi="Franklin Gothic Medium"/>
      <w:sz w:val="20"/>
      <w:szCs w:val="20"/>
      <w:lang w:val="x-none" w:eastAsia="x-none"/>
    </w:rPr>
  </w:style>
  <w:style w:type="character" w:customStyle="1" w:styleId="Bodytext6">
    <w:name w:val="Body text (6)"/>
    <w:link w:val="Bodytext61"/>
    <w:locked/>
    <w:rsid w:val="001962E1"/>
    <w:rPr>
      <w:rFonts w:ascii="Franklin Gothic Medium" w:hAnsi="Franklin Gothic Medium"/>
      <w:b/>
      <w:shd w:val="clear" w:color="auto" w:fill="FFFFFF"/>
    </w:rPr>
  </w:style>
  <w:style w:type="paragraph" w:customStyle="1" w:styleId="Bodytext61">
    <w:name w:val="Body text (6)1"/>
    <w:basedOn w:val="Navaden"/>
    <w:link w:val="Bodytext6"/>
    <w:rsid w:val="001962E1"/>
    <w:pPr>
      <w:shd w:val="clear" w:color="auto" w:fill="FFFFFF"/>
      <w:spacing w:before="360" w:after="240" w:line="240" w:lineRule="atLeast"/>
    </w:pPr>
    <w:rPr>
      <w:rFonts w:ascii="Franklin Gothic Medium" w:hAnsi="Franklin Gothic Medium"/>
      <w:b/>
      <w:sz w:val="20"/>
      <w:szCs w:val="20"/>
      <w:lang w:val="x-none" w:eastAsia="x-none"/>
    </w:rPr>
  </w:style>
  <w:style w:type="character" w:customStyle="1" w:styleId="Bodytext7">
    <w:name w:val="Body text (7)"/>
    <w:link w:val="Bodytext71"/>
    <w:locked/>
    <w:rsid w:val="001962E1"/>
    <w:rPr>
      <w:rFonts w:ascii="Candara" w:hAnsi="Candara"/>
      <w:b/>
      <w:sz w:val="18"/>
      <w:shd w:val="clear" w:color="auto" w:fill="FFFFFF"/>
    </w:rPr>
  </w:style>
  <w:style w:type="paragraph" w:customStyle="1" w:styleId="Bodytext71">
    <w:name w:val="Body text (7)1"/>
    <w:basedOn w:val="Navaden"/>
    <w:link w:val="Bodytext7"/>
    <w:rsid w:val="001962E1"/>
    <w:pPr>
      <w:shd w:val="clear" w:color="auto" w:fill="FFFFFF"/>
      <w:spacing w:line="240" w:lineRule="atLeast"/>
    </w:pPr>
    <w:rPr>
      <w:rFonts w:ascii="Candara" w:hAnsi="Candara"/>
      <w:b/>
      <w:sz w:val="18"/>
      <w:szCs w:val="20"/>
      <w:lang w:val="x-none" w:eastAsia="x-none"/>
    </w:rPr>
  </w:style>
  <w:style w:type="character" w:customStyle="1" w:styleId="Tableofcontents2">
    <w:name w:val="Table of contents (2)"/>
    <w:link w:val="Tableofcontents21"/>
    <w:locked/>
    <w:rsid w:val="001962E1"/>
    <w:rPr>
      <w:rFonts w:ascii="Franklin Gothic Medium" w:hAnsi="Franklin Gothic Medium"/>
      <w:shd w:val="clear" w:color="auto" w:fill="FFFFFF"/>
    </w:rPr>
  </w:style>
  <w:style w:type="paragraph" w:customStyle="1" w:styleId="Tableofcontents21">
    <w:name w:val="Table of contents (2)1"/>
    <w:basedOn w:val="Navaden"/>
    <w:link w:val="Tableofcontents2"/>
    <w:rsid w:val="001962E1"/>
    <w:pPr>
      <w:shd w:val="clear" w:color="auto" w:fill="FFFFFF"/>
      <w:spacing w:line="346" w:lineRule="exact"/>
      <w:ind w:hanging="320"/>
    </w:pPr>
    <w:rPr>
      <w:rFonts w:ascii="Franklin Gothic Medium" w:hAnsi="Franklin Gothic Medium"/>
      <w:sz w:val="20"/>
      <w:szCs w:val="20"/>
      <w:lang w:val="x-none" w:eastAsia="x-none"/>
    </w:rPr>
  </w:style>
  <w:style w:type="character" w:customStyle="1" w:styleId="Bodytext9">
    <w:name w:val="Body text (9)"/>
    <w:link w:val="Bodytext91"/>
    <w:locked/>
    <w:rsid w:val="001962E1"/>
    <w:rPr>
      <w:rFonts w:ascii="Franklin Gothic Medium" w:hAnsi="Franklin Gothic Medium"/>
      <w:shd w:val="clear" w:color="auto" w:fill="FFFFFF"/>
    </w:rPr>
  </w:style>
  <w:style w:type="paragraph" w:customStyle="1" w:styleId="Bodytext91">
    <w:name w:val="Body text (9)1"/>
    <w:basedOn w:val="Navaden"/>
    <w:link w:val="Bodytext9"/>
    <w:rsid w:val="001962E1"/>
    <w:pPr>
      <w:shd w:val="clear" w:color="auto" w:fill="FFFFFF"/>
      <w:spacing w:before="120" w:line="205" w:lineRule="exact"/>
      <w:jc w:val="center"/>
    </w:pPr>
    <w:rPr>
      <w:rFonts w:ascii="Franklin Gothic Medium" w:hAnsi="Franklin Gothic Medium"/>
      <w:sz w:val="20"/>
      <w:szCs w:val="20"/>
      <w:lang w:val="x-none" w:eastAsia="x-none"/>
    </w:rPr>
  </w:style>
  <w:style w:type="character" w:customStyle="1" w:styleId="Bodytext7FranklinGothicMedium">
    <w:name w:val="Body text (7) + Franklin Gothic Medium"/>
    <w:aliases w:val="10 pt,Not Bold"/>
    <w:rsid w:val="001962E1"/>
    <w:rPr>
      <w:rFonts w:ascii="Franklin Gothic Medium" w:hAnsi="Franklin Gothic Medium"/>
      <w:b/>
      <w:sz w:val="20"/>
      <w:shd w:val="clear" w:color="auto" w:fill="FFFFFF"/>
    </w:rPr>
  </w:style>
  <w:style w:type="character" w:customStyle="1" w:styleId="Telobesedila1">
    <w:name w:val="Telo besedila1"/>
    <w:link w:val="Bodytext1"/>
    <w:locked/>
    <w:rsid w:val="001962E1"/>
    <w:rPr>
      <w:rFonts w:ascii="Franklin Gothic Medium" w:hAnsi="Franklin Gothic Medium"/>
      <w:shd w:val="clear" w:color="auto" w:fill="FFFFFF"/>
    </w:rPr>
  </w:style>
  <w:style w:type="paragraph" w:customStyle="1" w:styleId="Bodytext1">
    <w:name w:val="Body text1"/>
    <w:basedOn w:val="Navaden"/>
    <w:link w:val="Telobesedila1"/>
    <w:rsid w:val="001962E1"/>
    <w:pPr>
      <w:shd w:val="clear" w:color="auto" w:fill="FFFFFF"/>
      <w:spacing w:line="205" w:lineRule="exact"/>
      <w:ind w:hanging="320"/>
      <w:jc w:val="both"/>
    </w:pPr>
    <w:rPr>
      <w:rFonts w:ascii="Franklin Gothic Medium" w:hAnsi="Franklin Gothic Medium"/>
      <w:sz w:val="20"/>
      <w:szCs w:val="20"/>
      <w:lang w:val="x-none" w:eastAsia="x-none"/>
    </w:rPr>
  </w:style>
  <w:style w:type="character" w:customStyle="1" w:styleId="Bodytext10Italic">
    <w:name w:val="Body text (10) + Italic"/>
    <w:rsid w:val="001962E1"/>
    <w:rPr>
      <w:rFonts w:ascii="Franklin Gothic Medium" w:hAnsi="Franklin Gothic Medium"/>
      <w:b/>
      <w:i/>
      <w:sz w:val="20"/>
    </w:rPr>
  </w:style>
  <w:style w:type="character" w:customStyle="1" w:styleId="Bodytext102">
    <w:name w:val="Body text (10)2"/>
    <w:rsid w:val="001962E1"/>
    <w:rPr>
      <w:rFonts w:ascii="Franklin Gothic Medium" w:hAnsi="Franklin Gothic Medium"/>
      <w:b/>
      <w:sz w:val="20"/>
    </w:rPr>
  </w:style>
  <w:style w:type="paragraph" w:customStyle="1" w:styleId="Srednjamrea1poudarek21">
    <w:name w:val="Srednja mreža 1 – poudarek 21"/>
    <w:basedOn w:val="Navaden"/>
    <w:rsid w:val="001962E1"/>
    <w:pPr>
      <w:ind w:left="708"/>
    </w:pPr>
  </w:style>
  <w:style w:type="paragraph" w:customStyle="1" w:styleId="xl31">
    <w:name w:val="xl31"/>
    <w:basedOn w:val="Navaden"/>
    <w:rsid w:val="001962E1"/>
    <w:pPr>
      <w:spacing w:before="100" w:beforeAutospacing="1" w:after="100" w:afterAutospacing="1"/>
      <w:textAlignment w:val="top"/>
    </w:pPr>
    <w:rPr>
      <w:rFonts w:cs="Arial"/>
      <w:b/>
      <w:bCs/>
      <w:sz w:val="28"/>
      <w:szCs w:val="28"/>
    </w:rPr>
  </w:style>
  <w:style w:type="paragraph" w:customStyle="1" w:styleId="p7">
    <w:name w:val="p7"/>
    <w:basedOn w:val="Navaden"/>
    <w:rsid w:val="001962E1"/>
    <w:pPr>
      <w:widowControl w:val="0"/>
      <w:tabs>
        <w:tab w:val="left" w:pos="440"/>
      </w:tabs>
      <w:ind w:left="1000"/>
    </w:pPr>
    <w:rPr>
      <w:rFonts w:ascii="Times New Roman" w:hAnsi="Times New Roman"/>
      <w:sz w:val="24"/>
      <w:szCs w:val="20"/>
    </w:rPr>
  </w:style>
  <w:style w:type="paragraph" w:styleId="Seznam">
    <w:name w:val="List"/>
    <w:basedOn w:val="Navaden"/>
    <w:rsid w:val="001962E1"/>
    <w:pPr>
      <w:ind w:left="283" w:hanging="283"/>
    </w:pPr>
    <w:rPr>
      <w:szCs w:val="20"/>
    </w:rPr>
  </w:style>
  <w:style w:type="paragraph" w:styleId="Podnaslov">
    <w:name w:val="Subtitle"/>
    <w:basedOn w:val="Navaden"/>
    <w:link w:val="PodnaslovZnak"/>
    <w:qFormat/>
    <w:rsid w:val="001962E1"/>
    <w:pPr>
      <w:jc w:val="center"/>
    </w:pPr>
    <w:rPr>
      <w:b/>
      <w:i/>
      <w:sz w:val="24"/>
      <w:szCs w:val="24"/>
      <w:u w:val="single"/>
      <w:lang w:val="x-none"/>
    </w:rPr>
  </w:style>
  <w:style w:type="character" w:customStyle="1" w:styleId="PodnaslovZnak">
    <w:name w:val="Podnaslov Znak"/>
    <w:link w:val="Podnaslov"/>
    <w:locked/>
    <w:rsid w:val="001962E1"/>
    <w:rPr>
      <w:rFonts w:ascii="Arial" w:hAnsi="Arial" w:cs="Times New Roman"/>
      <w:b/>
      <w:i/>
      <w:sz w:val="24"/>
      <w:szCs w:val="24"/>
      <w:u w:val="single"/>
      <w:lang w:val="x-none" w:eastAsia="sl-SI"/>
    </w:rPr>
  </w:style>
  <w:style w:type="paragraph" w:styleId="Telobesedila-zamik">
    <w:name w:val="Body Text Indent"/>
    <w:basedOn w:val="Navaden"/>
    <w:link w:val="Telobesedila-zamikZnak"/>
    <w:rsid w:val="001962E1"/>
    <w:pPr>
      <w:numPr>
        <w:ilvl w:val="12"/>
      </w:numPr>
      <w:ind w:left="283"/>
      <w:jc w:val="both"/>
    </w:pPr>
    <w:rPr>
      <w:sz w:val="20"/>
      <w:szCs w:val="20"/>
      <w:lang w:val="x-none"/>
    </w:rPr>
  </w:style>
  <w:style w:type="character" w:customStyle="1" w:styleId="Telobesedila-zamikZnak">
    <w:name w:val="Telo besedila - zamik Znak"/>
    <w:link w:val="Telobesedila-zamik"/>
    <w:locked/>
    <w:rsid w:val="001962E1"/>
    <w:rPr>
      <w:rFonts w:ascii="Arial" w:hAnsi="Arial" w:cs="Times New Roman"/>
      <w:sz w:val="20"/>
      <w:szCs w:val="20"/>
      <w:lang w:val="x-none" w:eastAsia="sl-SI"/>
    </w:rPr>
  </w:style>
  <w:style w:type="paragraph" w:customStyle="1" w:styleId="p6">
    <w:name w:val="p6"/>
    <w:basedOn w:val="Navaden"/>
    <w:rsid w:val="001962E1"/>
    <w:pPr>
      <w:widowControl w:val="0"/>
      <w:tabs>
        <w:tab w:val="left" w:pos="440"/>
      </w:tabs>
      <w:spacing w:line="200" w:lineRule="auto"/>
      <w:ind w:left="1008" w:hanging="432"/>
    </w:pPr>
    <w:rPr>
      <w:rFonts w:ascii="Times New Roman" w:hAnsi="Times New Roman"/>
      <w:sz w:val="24"/>
      <w:szCs w:val="20"/>
    </w:rPr>
  </w:style>
  <w:style w:type="paragraph" w:styleId="Telobesedila-zamik2">
    <w:name w:val="Body Text Indent 2"/>
    <w:basedOn w:val="Navaden"/>
    <w:link w:val="Telobesedila-zamik2Znak"/>
    <w:rsid w:val="001962E1"/>
    <w:pPr>
      <w:ind w:left="283"/>
      <w:jc w:val="both"/>
    </w:pPr>
    <w:rPr>
      <w:b/>
      <w:sz w:val="20"/>
      <w:szCs w:val="20"/>
      <w:lang w:val="x-none"/>
    </w:rPr>
  </w:style>
  <w:style w:type="character" w:customStyle="1" w:styleId="Telobesedila-zamik2Znak">
    <w:name w:val="Telo besedila - zamik 2 Znak"/>
    <w:link w:val="Telobesedila-zamik2"/>
    <w:locked/>
    <w:rsid w:val="001962E1"/>
    <w:rPr>
      <w:rFonts w:ascii="Arial" w:hAnsi="Arial" w:cs="Times New Roman"/>
      <w:b/>
      <w:sz w:val="20"/>
      <w:szCs w:val="20"/>
      <w:lang w:val="x-none" w:eastAsia="sl-SI"/>
    </w:rPr>
  </w:style>
  <w:style w:type="paragraph" w:customStyle="1" w:styleId="BodyText210">
    <w:name w:val="Body Text 21"/>
    <w:basedOn w:val="Navaden"/>
    <w:rsid w:val="001962E1"/>
    <w:pPr>
      <w:jc w:val="both"/>
    </w:pPr>
    <w:rPr>
      <w:rFonts w:ascii="Times New Roman" w:hAnsi="Times New Roman"/>
      <w:sz w:val="24"/>
      <w:szCs w:val="20"/>
    </w:rPr>
  </w:style>
  <w:style w:type="paragraph" w:customStyle="1" w:styleId="Slog3">
    <w:name w:val="Slog3"/>
    <w:basedOn w:val="Navaden"/>
    <w:rsid w:val="001962E1"/>
    <w:pPr>
      <w:jc w:val="both"/>
    </w:pPr>
    <w:rPr>
      <w:rFonts w:ascii="Times New Roman" w:hAnsi="Times New Roman"/>
      <w:sz w:val="24"/>
      <w:szCs w:val="24"/>
    </w:rPr>
  </w:style>
  <w:style w:type="paragraph" w:customStyle="1" w:styleId="Slog2">
    <w:name w:val="Slog2"/>
    <w:basedOn w:val="Navaden"/>
    <w:rsid w:val="001962E1"/>
    <w:pPr>
      <w:pBdr>
        <w:top w:val="single" w:sz="4" w:space="1" w:color="auto"/>
        <w:left w:val="single" w:sz="4" w:space="4" w:color="auto"/>
        <w:bottom w:val="single" w:sz="4" w:space="1" w:color="auto"/>
        <w:right w:val="single" w:sz="4" w:space="4" w:color="auto"/>
      </w:pBdr>
      <w:ind w:left="720"/>
      <w:jc w:val="both"/>
    </w:pPr>
    <w:rPr>
      <w:rFonts w:ascii="Times New Roman" w:hAnsi="Times New Roman"/>
      <w:b/>
      <w:sz w:val="24"/>
      <w:szCs w:val="24"/>
    </w:rPr>
  </w:style>
  <w:style w:type="character" w:styleId="tevilkastrani">
    <w:name w:val="page number"/>
    <w:rsid w:val="001962E1"/>
    <w:rPr>
      <w:rFonts w:cs="Times New Roman"/>
    </w:rPr>
  </w:style>
  <w:style w:type="paragraph" w:styleId="Telobesedila-zamik3">
    <w:name w:val="Body Text Indent 3"/>
    <w:basedOn w:val="Navaden"/>
    <w:link w:val="Telobesedila-zamik3Znak"/>
    <w:rsid w:val="001962E1"/>
    <w:pPr>
      <w:spacing w:after="120"/>
      <w:ind w:left="283"/>
    </w:pPr>
    <w:rPr>
      <w:sz w:val="16"/>
      <w:szCs w:val="16"/>
      <w:lang w:val="x-none"/>
    </w:rPr>
  </w:style>
  <w:style w:type="character" w:customStyle="1" w:styleId="Telobesedila-zamik3Znak">
    <w:name w:val="Telo besedila - zamik 3 Znak"/>
    <w:link w:val="Telobesedila-zamik3"/>
    <w:locked/>
    <w:rsid w:val="001962E1"/>
    <w:rPr>
      <w:rFonts w:ascii="Arial" w:hAnsi="Arial" w:cs="Times New Roman"/>
      <w:sz w:val="16"/>
      <w:szCs w:val="16"/>
      <w:lang w:val="x-none" w:eastAsia="sl-SI"/>
    </w:rPr>
  </w:style>
  <w:style w:type="paragraph" w:styleId="Golobesedilo">
    <w:name w:val="Plain Text"/>
    <w:basedOn w:val="Navaden"/>
    <w:link w:val="GolobesediloZnak"/>
    <w:rsid w:val="001962E1"/>
    <w:rPr>
      <w:rFonts w:ascii="Courier New" w:hAnsi="Courier New"/>
      <w:sz w:val="20"/>
      <w:szCs w:val="20"/>
      <w:lang w:val="x-none"/>
    </w:rPr>
  </w:style>
  <w:style w:type="character" w:customStyle="1" w:styleId="GolobesediloZnak">
    <w:name w:val="Golo besedilo Znak"/>
    <w:link w:val="Golobesedilo"/>
    <w:locked/>
    <w:rsid w:val="001962E1"/>
    <w:rPr>
      <w:rFonts w:ascii="Courier New" w:hAnsi="Courier New" w:cs="Times New Roman"/>
      <w:sz w:val="20"/>
      <w:szCs w:val="20"/>
      <w:lang w:val="x-none" w:eastAsia="sl-SI"/>
    </w:rPr>
  </w:style>
  <w:style w:type="character" w:customStyle="1" w:styleId="ZnakZnak11">
    <w:name w:val="Znak Znak11"/>
    <w:rsid w:val="001962E1"/>
    <w:rPr>
      <w:rFonts w:ascii="SL Dutch" w:hAnsi="SL Dutch"/>
      <w:sz w:val="20"/>
      <w:lang w:val="en-GB" w:eastAsia="sl-SI"/>
    </w:rPr>
  </w:style>
  <w:style w:type="character" w:styleId="SledenaHiperpovezava">
    <w:name w:val="FollowedHyperlink"/>
    <w:uiPriority w:val="99"/>
    <w:rsid w:val="001962E1"/>
    <w:rPr>
      <w:rFonts w:cs="Times New Roman"/>
      <w:color w:val="800080"/>
      <w:u w:val="single"/>
    </w:rPr>
  </w:style>
  <w:style w:type="paragraph" w:customStyle="1" w:styleId="Default">
    <w:name w:val="Default"/>
    <w:rsid w:val="001962E1"/>
    <w:pPr>
      <w:autoSpaceDE w:val="0"/>
      <w:autoSpaceDN w:val="0"/>
      <w:adjustRightInd w:val="0"/>
      <w:spacing w:line="276" w:lineRule="auto"/>
      <w:ind w:right="6"/>
      <w:jc w:val="both"/>
    </w:pPr>
    <w:rPr>
      <w:rFonts w:cs="Arial"/>
      <w:color w:val="000000"/>
      <w:sz w:val="24"/>
      <w:szCs w:val="24"/>
    </w:rPr>
  </w:style>
  <w:style w:type="character" w:customStyle="1" w:styleId="ZgradbadokumentaZnak">
    <w:name w:val="Zgradba dokumenta Znak"/>
    <w:link w:val="Zgradbadokumenta"/>
    <w:semiHidden/>
    <w:locked/>
    <w:rsid w:val="001962E1"/>
    <w:rPr>
      <w:rFonts w:ascii="Tahoma" w:hAnsi="Tahoma" w:cs="Times New Roman"/>
      <w:sz w:val="20"/>
      <w:szCs w:val="20"/>
      <w:shd w:val="clear" w:color="auto" w:fill="000080"/>
      <w:lang w:val="x-none" w:eastAsia="sl-SI"/>
    </w:rPr>
  </w:style>
  <w:style w:type="paragraph" w:styleId="Zgradbadokumenta">
    <w:name w:val="Document Map"/>
    <w:basedOn w:val="Navaden"/>
    <w:link w:val="ZgradbadokumentaZnak"/>
    <w:semiHidden/>
    <w:rsid w:val="001962E1"/>
    <w:pPr>
      <w:shd w:val="clear" w:color="auto" w:fill="000080"/>
    </w:pPr>
    <w:rPr>
      <w:rFonts w:ascii="Tahoma" w:hAnsi="Tahoma"/>
      <w:sz w:val="20"/>
      <w:szCs w:val="20"/>
      <w:lang w:val="x-none"/>
    </w:rPr>
  </w:style>
  <w:style w:type="paragraph" w:customStyle="1" w:styleId="Style3">
    <w:name w:val="Style3"/>
    <w:basedOn w:val="Navaden"/>
    <w:rsid w:val="001962E1"/>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cs="Calibri"/>
      <w:b/>
      <w:sz w:val="23"/>
      <w:szCs w:val="23"/>
    </w:rPr>
  </w:style>
  <w:style w:type="paragraph" w:customStyle="1" w:styleId="Odstavekseznama1">
    <w:name w:val="Odstavek seznama1"/>
    <w:basedOn w:val="Navaden"/>
    <w:uiPriority w:val="34"/>
    <w:qFormat/>
    <w:rsid w:val="001962E1"/>
    <w:pPr>
      <w:ind w:left="720"/>
    </w:pPr>
  </w:style>
  <w:style w:type="character" w:customStyle="1" w:styleId="ZadevapripombeZnak">
    <w:name w:val="Zadeva pripombe Znak"/>
    <w:semiHidden/>
    <w:rsid w:val="001962E1"/>
    <w:rPr>
      <w:rFonts w:ascii="Calibri" w:hAnsi="Calibri" w:cs="Times New Roman"/>
      <w:b/>
      <w:bCs/>
      <w:sz w:val="20"/>
      <w:szCs w:val="20"/>
    </w:rPr>
  </w:style>
  <w:style w:type="character" w:customStyle="1" w:styleId="cardtext1">
    <w:name w:val="cardtext1"/>
    <w:rsid w:val="001962E1"/>
    <w:rPr>
      <w:b/>
    </w:rPr>
  </w:style>
  <w:style w:type="character" w:customStyle="1" w:styleId="Bodytext9pt">
    <w:name w:val="Body text + 9 pt"/>
    <w:rsid w:val="001962E1"/>
    <w:rPr>
      <w:sz w:val="18"/>
      <w:shd w:val="clear" w:color="auto" w:fill="FFFFFF"/>
    </w:rPr>
  </w:style>
  <w:style w:type="character" w:customStyle="1" w:styleId="Bodytext109pt25">
    <w:name w:val="Body text (10) + 9 pt25"/>
    <w:rsid w:val="001962E1"/>
    <w:rPr>
      <w:rFonts w:ascii="Arial Unicode MS" w:eastAsia="Times New Roman"/>
      <w:noProof/>
      <w:sz w:val="18"/>
      <w:shd w:val="clear" w:color="auto" w:fill="FFFFFF"/>
    </w:rPr>
  </w:style>
  <w:style w:type="character" w:customStyle="1" w:styleId="Heading5">
    <w:name w:val="Heading #5"/>
    <w:link w:val="Heading51"/>
    <w:locked/>
    <w:rsid w:val="001962E1"/>
    <w:rPr>
      <w:b/>
      <w:shd w:val="clear" w:color="auto" w:fill="FFFFFF"/>
    </w:rPr>
  </w:style>
  <w:style w:type="paragraph" w:customStyle="1" w:styleId="Heading51">
    <w:name w:val="Heading #51"/>
    <w:basedOn w:val="Navaden"/>
    <w:link w:val="Heading5"/>
    <w:rsid w:val="001962E1"/>
    <w:pPr>
      <w:shd w:val="clear" w:color="auto" w:fill="FFFFFF"/>
      <w:spacing w:before="300" w:after="300" w:line="240" w:lineRule="atLeast"/>
      <w:outlineLvl w:val="4"/>
    </w:pPr>
    <w:rPr>
      <w:b/>
      <w:sz w:val="20"/>
      <w:szCs w:val="20"/>
      <w:lang w:val="x-none" w:eastAsia="x-none"/>
    </w:rPr>
  </w:style>
  <w:style w:type="paragraph" w:customStyle="1" w:styleId="NaslovTOC1">
    <w:name w:val="Naslov TOC1"/>
    <w:basedOn w:val="Naslov1"/>
    <w:next w:val="Navaden"/>
    <w:semiHidden/>
    <w:rsid w:val="001962E1"/>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A700C0"/>
    <w:pPr>
      <w:tabs>
        <w:tab w:val="left" w:pos="440"/>
        <w:tab w:val="right" w:leader="dot" w:pos="9062"/>
      </w:tabs>
    </w:pPr>
  </w:style>
  <w:style w:type="paragraph" w:styleId="Kazalovsebine2">
    <w:name w:val="toc 2"/>
    <w:basedOn w:val="Navaden"/>
    <w:next w:val="Navaden"/>
    <w:autoRedefine/>
    <w:uiPriority w:val="39"/>
    <w:qFormat/>
    <w:rsid w:val="008B39A8"/>
    <w:pPr>
      <w:tabs>
        <w:tab w:val="left" w:pos="660"/>
        <w:tab w:val="right" w:leader="dot" w:pos="9062"/>
      </w:tabs>
      <w:ind w:left="221"/>
    </w:pPr>
  </w:style>
  <w:style w:type="paragraph" w:styleId="Kazalovsebine3">
    <w:name w:val="toc 3"/>
    <w:basedOn w:val="Navaden"/>
    <w:next w:val="Navaden"/>
    <w:autoRedefine/>
    <w:uiPriority w:val="39"/>
    <w:qFormat/>
    <w:rsid w:val="001962E1"/>
    <w:pPr>
      <w:spacing w:after="100"/>
      <w:ind w:left="440"/>
    </w:pPr>
  </w:style>
  <w:style w:type="paragraph" w:styleId="Kazalovsebine4">
    <w:name w:val="toc 4"/>
    <w:basedOn w:val="Navaden"/>
    <w:next w:val="Navaden"/>
    <w:autoRedefine/>
    <w:uiPriority w:val="39"/>
    <w:rsid w:val="001962E1"/>
    <w:pPr>
      <w:spacing w:after="100"/>
      <w:ind w:left="660"/>
    </w:pPr>
  </w:style>
  <w:style w:type="paragraph" w:styleId="Kazalovsebine5">
    <w:name w:val="toc 5"/>
    <w:basedOn w:val="Navaden"/>
    <w:next w:val="Navaden"/>
    <w:autoRedefine/>
    <w:uiPriority w:val="39"/>
    <w:rsid w:val="001962E1"/>
    <w:pPr>
      <w:spacing w:after="100"/>
      <w:ind w:left="880"/>
    </w:pPr>
  </w:style>
  <w:style w:type="paragraph" w:styleId="Kazalovsebine6">
    <w:name w:val="toc 6"/>
    <w:basedOn w:val="Navaden"/>
    <w:next w:val="Navaden"/>
    <w:autoRedefine/>
    <w:uiPriority w:val="39"/>
    <w:rsid w:val="001962E1"/>
    <w:pPr>
      <w:spacing w:after="100"/>
      <w:ind w:left="1100"/>
    </w:pPr>
  </w:style>
  <w:style w:type="paragraph" w:styleId="Kazalovsebine7">
    <w:name w:val="toc 7"/>
    <w:basedOn w:val="Navaden"/>
    <w:next w:val="Navaden"/>
    <w:autoRedefine/>
    <w:uiPriority w:val="39"/>
    <w:rsid w:val="001962E1"/>
    <w:pPr>
      <w:spacing w:after="100"/>
      <w:ind w:left="1320"/>
    </w:pPr>
  </w:style>
  <w:style w:type="paragraph" w:styleId="Kazalovsebine8">
    <w:name w:val="toc 8"/>
    <w:basedOn w:val="Navaden"/>
    <w:next w:val="Navaden"/>
    <w:autoRedefine/>
    <w:uiPriority w:val="39"/>
    <w:rsid w:val="001962E1"/>
    <w:pPr>
      <w:spacing w:after="100"/>
      <w:ind w:left="1540"/>
    </w:pPr>
  </w:style>
  <w:style w:type="paragraph" w:styleId="Kazalovsebine9">
    <w:name w:val="toc 9"/>
    <w:basedOn w:val="Navaden"/>
    <w:next w:val="Navaden"/>
    <w:autoRedefine/>
    <w:uiPriority w:val="39"/>
    <w:rsid w:val="001962E1"/>
    <w:pPr>
      <w:spacing w:after="100"/>
      <w:ind w:left="1760"/>
    </w:pPr>
  </w:style>
  <w:style w:type="paragraph" w:styleId="HTML-oblikovano">
    <w:name w:val="HTML Preformatted"/>
    <w:basedOn w:val="Navaden"/>
    <w:link w:val="HTML-oblikovanoZnak"/>
    <w:rsid w:val="00196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rPr>
  </w:style>
  <w:style w:type="character" w:customStyle="1" w:styleId="HTML-oblikovanoZnak">
    <w:name w:val="HTML-oblikovano Znak"/>
    <w:link w:val="HTML-oblikovano"/>
    <w:locked/>
    <w:rsid w:val="001962E1"/>
    <w:rPr>
      <w:rFonts w:ascii="Courier New" w:hAnsi="Courier New" w:cs="Courier New"/>
      <w:color w:val="000000"/>
      <w:lang w:val="x-none" w:eastAsia="sl-SI"/>
    </w:rPr>
  </w:style>
  <w:style w:type="paragraph" w:customStyle="1" w:styleId="ListParagraph1">
    <w:name w:val="List Paragraph1"/>
    <w:basedOn w:val="Navaden"/>
    <w:rsid w:val="00995E73"/>
    <w:pPr>
      <w:ind w:left="720"/>
    </w:pPr>
  </w:style>
  <w:style w:type="table" w:styleId="Tabelamrea">
    <w:name w:val="Table Grid"/>
    <w:basedOn w:val="Navadnatabela"/>
    <w:rsid w:val="002D46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rsid w:val="0028083F"/>
    <w:pPr>
      <w:spacing w:line="276" w:lineRule="auto"/>
      <w:ind w:right="6"/>
      <w:jc w:val="both"/>
    </w:pPr>
    <w:rPr>
      <w:lang w:eastAsia="en-US"/>
    </w:rPr>
  </w:style>
  <w:style w:type="character" w:styleId="Pripombasklic">
    <w:name w:val="annotation reference"/>
    <w:uiPriority w:val="99"/>
    <w:rsid w:val="0028083F"/>
    <w:rPr>
      <w:sz w:val="16"/>
      <w:szCs w:val="16"/>
    </w:rPr>
  </w:style>
  <w:style w:type="numbering" w:customStyle="1" w:styleId="Brezseznama1">
    <w:name w:val="Brez seznama1"/>
    <w:next w:val="Brezseznama"/>
    <w:uiPriority w:val="99"/>
    <w:semiHidden/>
    <w:unhideWhenUsed/>
    <w:rsid w:val="003F4DC8"/>
  </w:style>
  <w:style w:type="numbering" w:customStyle="1" w:styleId="Brezseznama11">
    <w:name w:val="Brez seznama11"/>
    <w:next w:val="Brezseznama"/>
    <w:uiPriority w:val="99"/>
    <w:semiHidden/>
    <w:unhideWhenUsed/>
    <w:rsid w:val="003F4DC8"/>
  </w:style>
  <w:style w:type="character" w:customStyle="1" w:styleId="Naslov1Znak1">
    <w:name w:val="Naslov 1 Znak1"/>
    <w:aliases w:val="SKLOP_AZ Znak1"/>
    <w:uiPriority w:val="99"/>
    <w:rsid w:val="003F4DC8"/>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3F4DC8"/>
    <w:pPr>
      <w:ind w:left="708"/>
    </w:pPr>
    <w:rPr>
      <w:rFonts w:ascii="Times New Roman" w:eastAsia="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3F4DC8"/>
  </w:style>
  <w:style w:type="character" w:customStyle="1" w:styleId="NogaZnak1">
    <w:name w:val="Noga Znak1"/>
    <w:aliases w:val="Footer-PR Znak1"/>
    <w:semiHidden/>
    <w:rsid w:val="003F4DC8"/>
  </w:style>
  <w:style w:type="paragraph" w:styleId="Oznaenseznam3">
    <w:name w:val="List Bullet 3"/>
    <w:basedOn w:val="Navaden"/>
    <w:autoRedefine/>
    <w:unhideWhenUsed/>
    <w:rsid w:val="003F4DC8"/>
    <w:pPr>
      <w:numPr>
        <w:numId w:val="1"/>
      </w:numPr>
    </w:pPr>
    <w:rPr>
      <w:rFonts w:ascii="SLO_Swiss" w:eastAsia="Times New Roman"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3F4DC8"/>
  </w:style>
  <w:style w:type="character" w:customStyle="1" w:styleId="Telobesedila-zamik2Znak1">
    <w:name w:val="Telo besedila - zamik 2 Znak1"/>
    <w:aliases w:val="Znak Znak1"/>
    <w:semiHidden/>
    <w:rsid w:val="003F4DC8"/>
  </w:style>
  <w:style w:type="paragraph" w:customStyle="1" w:styleId="Srednjesenenje1poudarek11">
    <w:name w:val="Srednje senčenje 1 – poudarek 11"/>
    <w:uiPriority w:val="1"/>
    <w:qFormat/>
    <w:rsid w:val="003F4DC8"/>
    <w:pPr>
      <w:spacing w:line="276" w:lineRule="auto"/>
    </w:pPr>
    <w:rPr>
      <w:rFonts w:ascii="Times New Roman" w:eastAsia="Times New Roman" w:hAnsi="Times New Roman"/>
      <w:sz w:val="24"/>
      <w:szCs w:val="24"/>
    </w:rPr>
  </w:style>
  <w:style w:type="paragraph" w:customStyle="1" w:styleId="Srednjamrea1poudarek22">
    <w:name w:val="Srednja mreža 1 – poudarek 22"/>
    <w:basedOn w:val="Navaden"/>
    <w:uiPriority w:val="34"/>
    <w:qFormat/>
    <w:rsid w:val="003F4DC8"/>
    <w:pPr>
      <w:ind w:left="708"/>
    </w:pPr>
    <w:rPr>
      <w:rFonts w:ascii="Times New Roman" w:eastAsia="Times New Roman" w:hAnsi="Times New Roman"/>
      <w:sz w:val="24"/>
      <w:szCs w:val="24"/>
    </w:rPr>
  </w:style>
  <w:style w:type="character" w:customStyle="1" w:styleId="xxxChar">
    <w:name w:val="_xxx Char"/>
    <w:link w:val="xxx"/>
    <w:locked/>
    <w:rsid w:val="003F4DC8"/>
    <w:rPr>
      <w:rFonts w:ascii="Swis721 Cn BT" w:eastAsia="Times New Roman" w:hAnsi="Swis721 Cn BT" w:cs="Arial"/>
      <w:noProof/>
      <w:sz w:val="20"/>
      <w:szCs w:val="20"/>
    </w:rPr>
  </w:style>
  <w:style w:type="paragraph" w:customStyle="1" w:styleId="xxx">
    <w:name w:val="_xxx"/>
    <w:basedOn w:val="Navaden"/>
    <w:link w:val="xxxChar"/>
    <w:qFormat/>
    <w:rsid w:val="003F4DC8"/>
    <w:pPr>
      <w:numPr>
        <w:ilvl w:val="2"/>
        <w:numId w:val="2"/>
      </w:numPr>
    </w:pPr>
    <w:rPr>
      <w:rFonts w:ascii="Swis721 Cn BT" w:eastAsia="Times New Roman" w:hAnsi="Swis721 Cn BT" w:cs="Arial"/>
      <w:noProof/>
      <w:sz w:val="20"/>
      <w:szCs w:val="20"/>
    </w:rPr>
  </w:style>
  <w:style w:type="character" w:customStyle="1" w:styleId="----Char">
    <w:name w:val="---- Char"/>
    <w:link w:val="----"/>
    <w:locked/>
    <w:rsid w:val="003F4DC8"/>
    <w:rPr>
      <w:rFonts w:ascii="Swis721 Cn BT" w:eastAsia="Times New Roman" w:hAnsi="Swis721 Cn BT" w:cs="Arial"/>
      <w:noProof/>
      <w:sz w:val="20"/>
      <w:szCs w:val="20"/>
    </w:rPr>
  </w:style>
  <w:style w:type="paragraph" w:customStyle="1" w:styleId="----">
    <w:name w:val="----"/>
    <w:basedOn w:val="Navaden"/>
    <w:link w:val="----Char"/>
    <w:qFormat/>
    <w:rsid w:val="003F4DC8"/>
    <w:pPr>
      <w:numPr>
        <w:ilvl w:val="1"/>
        <w:numId w:val="3"/>
      </w:numPr>
      <w:tabs>
        <w:tab w:val="left" w:pos="1418"/>
        <w:tab w:val="right" w:pos="7371"/>
        <w:tab w:val="left" w:pos="7513"/>
      </w:tabs>
    </w:pPr>
    <w:rPr>
      <w:rFonts w:ascii="Swis721 Cn BT" w:eastAsia="Times New Roman" w:hAnsi="Swis721 Cn BT" w:cs="Arial"/>
      <w:noProof/>
      <w:sz w:val="20"/>
      <w:szCs w:val="20"/>
    </w:rPr>
  </w:style>
  <w:style w:type="paragraph" w:customStyle="1" w:styleId="Brezrazmikov1">
    <w:name w:val="Brez razmikov1"/>
    <w:uiPriority w:val="1"/>
    <w:qFormat/>
    <w:rsid w:val="003F4DC8"/>
    <w:pPr>
      <w:spacing w:line="276" w:lineRule="auto"/>
    </w:pPr>
    <w:rPr>
      <w:rFonts w:eastAsia="Times New Roman"/>
      <w:lang w:eastAsia="en-US"/>
    </w:rPr>
  </w:style>
  <w:style w:type="paragraph" w:customStyle="1" w:styleId="ReportBullet">
    <w:name w:val="Report Bullet"/>
    <w:basedOn w:val="Navaden-zamik"/>
    <w:rsid w:val="003F4DC8"/>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3F4DC8"/>
    <w:rPr>
      <w:i/>
      <w:iCs/>
      <w:color w:val="808080"/>
    </w:rPr>
  </w:style>
  <w:style w:type="character" w:customStyle="1" w:styleId="IntenseReference1">
    <w:name w:val="Intense Reference1"/>
    <w:uiPriority w:val="32"/>
    <w:qFormat/>
    <w:rsid w:val="003F4DC8"/>
    <w:rPr>
      <w:b/>
      <w:bCs/>
      <w:smallCaps/>
      <w:color w:val="C0504D"/>
      <w:spacing w:val="5"/>
      <w:u w:val="single"/>
    </w:rPr>
  </w:style>
  <w:style w:type="table" w:customStyle="1" w:styleId="Tabelamrea1">
    <w:name w:val="Tabela – mreža1"/>
    <w:basedOn w:val="Navadnatabela"/>
    <w:next w:val="Tabelamrea"/>
    <w:uiPriority w:val="59"/>
    <w:rsid w:val="003F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uiPriority w:val="99"/>
    <w:rsid w:val="00033C84"/>
    <w:rPr>
      <w:vertAlign w:val="superscript"/>
    </w:rPr>
  </w:style>
  <w:style w:type="paragraph" w:customStyle="1" w:styleId="Standard">
    <w:name w:val="Standard"/>
    <w:rsid w:val="00CF4D4F"/>
    <w:pPr>
      <w:widowControl w:val="0"/>
      <w:suppressAutoHyphens/>
      <w:overflowPunct w:val="0"/>
      <w:autoSpaceDE w:val="0"/>
      <w:autoSpaceDN w:val="0"/>
      <w:spacing w:line="276" w:lineRule="auto"/>
      <w:jc w:val="both"/>
      <w:textAlignment w:val="baseline"/>
    </w:pPr>
    <w:rPr>
      <w:rFonts w:ascii="Times New Roman" w:eastAsia="Times New Roman" w:hAnsi="Times New Roman" w:cs="Calibri"/>
      <w:kern w:val="3"/>
      <w:sz w:val="24"/>
      <w:lang w:eastAsia="zh-CN"/>
    </w:rPr>
  </w:style>
  <w:style w:type="paragraph" w:customStyle="1" w:styleId="BodyText22">
    <w:name w:val="Body Text 22"/>
    <w:basedOn w:val="Navaden"/>
    <w:rsid w:val="0055160E"/>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eastAsia="Times New Roman" w:hAnsi="Century Schoolbook"/>
      <w:b/>
      <w:sz w:val="24"/>
      <w:szCs w:val="20"/>
    </w:rPr>
  </w:style>
  <w:style w:type="paragraph" w:customStyle="1" w:styleId="ColorfulList-Accent11">
    <w:name w:val="Colorful List - Accent 11"/>
    <w:basedOn w:val="Navaden"/>
    <w:qFormat/>
    <w:rsid w:val="0055160E"/>
    <w:pPr>
      <w:spacing w:line="260" w:lineRule="atLeast"/>
      <w:ind w:left="708"/>
    </w:pPr>
    <w:rPr>
      <w:rFonts w:eastAsia="Times New Roman"/>
      <w:sz w:val="20"/>
      <w:szCs w:val="24"/>
    </w:rPr>
  </w:style>
  <w:style w:type="paragraph" w:customStyle="1" w:styleId="Barvniseznampoudarek11">
    <w:name w:val="Barvni seznam – poudarek 11"/>
    <w:basedOn w:val="Navaden"/>
    <w:uiPriority w:val="72"/>
    <w:qFormat/>
    <w:rsid w:val="00720AD3"/>
    <w:pPr>
      <w:ind w:left="720"/>
      <w:contextualSpacing/>
    </w:pPr>
    <w:rPr>
      <w:rFonts w:eastAsia="Times New Roman"/>
      <w:sz w:val="24"/>
      <w:szCs w:val="24"/>
    </w:rPr>
  </w:style>
  <w:style w:type="paragraph" w:customStyle="1" w:styleId="Slog4">
    <w:name w:val="Slog4"/>
    <w:basedOn w:val="Naslov1"/>
    <w:autoRedefine/>
    <w:qFormat/>
    <w:rsid w:val="00F77602"/>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903054"/>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552B34"/>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552B34"/>
  </w:style>
  <w:style w:type="paragraph" w:customStyle="1" w:styleId="Slog7">
    <w:name w:val="Slog7"/>
    <w:basedOn w:val="Naslov"/>
    <w:qFormat/>
    <w:rsid w:val="00F72DD9"/>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7D32A0"/>
    <w:pPr>
      <w:shd w:val="clear" w:color="auto" w:fill="C6D9F1"/>
    </w:pPr>
    <w:rPr>
      <w:lang w:val="sl-SI"/>
    </w:rPr>
  </w:style>
  <w:style w:type="paragraph" w:customStyle="1" w:styleId="Slog9">
    <w:name w:val="Slog9"/>
    <w:basedOn w:val="Slog8"/>
    <w:qFormat/>
    <w:rsid w:val="007D32A0"/>
    <w:rPr>
      <w:sz w:val="24"/>
      <w:szCs w:val="24"/>
    </w:rPr>
  </w:style>
  <w:style w:type="paragraph" w:customStyle="1" w:styleId="Priloge">
    <w:name w:val="Priloge"/>
    <w:basedOn w:val="Navaden"/>
    <w:link w:val="PrilogeZnak"/>
    <w:qFormat/>
    <w:rsid w:val="00FF1942"/>
    <w:pPr>
      <w:tabs>
        <w:tab w:val="right" w:pos="2556"/>
        <w:tab w:val="right" w:pos="5609"/>
      </w:tabs>
      <w:jc w:val="right"/>
    </w:pPr>
    <w:rPr>
      <w:rFonts w:cs="Calibri"/>
      <w:b/>
      <w:color w:val="5F497A"/>
      <w:sz w:val="23"/>
      <w:szCs w:val="23"/>
    </w:rPr>
  </w:style>
  <w:style w:type="paragraph" w:customStyle="1" w:styleId="Slog10">
    <w:name w:val="Slog10"/>
    <w:basedOn w:val="Slog6"/>
    <w:link w:val="Slog10Znak"/>
    <w:qFormat/>
    <w:rsid w:val="006F1FA2"/>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FF1942"/>
    <w:rPr>
      <w:rFonts w:cs="Calibri"/>
      <w:b/>
      <w:color w:val="5F497A"/>
      <w:sz w:val="23"/>
      <w:szCs w:val="23"/>
      <w:lang w:eastAsia="en-US"/>
    </w:rPr>
  </w:style>
  <w:style w:type="paragraph" w:styleId="Odstavekseznama">
    <w:name w:val="List Paragraph"/>
    <w:basedOn w:val="Naslov3"/>
    <w:link w:val="OdstavekseznamaZnak"/>
    <w:uiPriority w:val="34"/>
    <w:qFormat/>
    <w:rsid w:val="00914689"/>
    <w:pPr>
      <w:contextualSpacing/>
    </w:pPr>
    <w:rPr>
      <w:rFonts w:ascii="Arial" w:hAnsi="Arial"/>
      <w:sz w:val="22"/>
    </w:rPr>
  </w:style>
  <w:style w:type="character" w:customStyle="1" w:styleId="Naslov2MKZnak1">
    <w:name w:val="Naslov 2 MK Znak1"/>
    <w:link w:val="Naslov2MK"/>
    <w:rsid w:val="00E37D68"/>
    <w:rPr>
      <w:rFonts w:ascii="Arial" w:hAnsi="Arial" w:cs="Arial"/>
      <w:b/>
      <w:sz w:val="22"/>
      <w:szCs w:val="22"/>
    </w:rPr>
  </w:style>
  <w:style w:type="character" w:customStyle="1" w:styleId="Slog5Znak">
    <w:name w:val="Slog5 Znak"/>
    <w:link w:val="Slog5"/>
    <w:rsid w:val="00E37D68"/>
    <w:rPr>
      <w:rFonts w:ascii="Arial" w:hAnsi="Arial" w:cs="Calibri"/>
      <w:b/>
      <w:color w:val="5F497A"/>
      <w:sz w:val="23"/>
      <w:szCs w:val="23"/>
    </w:rPr>
  </w:style>
  <w:style w:type="character" w:customStyle="1" w:styleId="Slog6Znak">
    <w:name w:val="Slog6 Znak"/>
    <w:basedOn w:val="Slog5Znak"/>
    <w:link w:val="Slog6"/>
    <w:rsid w:val="00E37D68"/>
    <w:rPr>
      <w:rFonts w:ascii="Arial" w:hAnsi="Arial" w:cs="Calibri"/>
      <w:b/>
      <w:color w:val="5F497A"/>
      <w:sz w:val="23"/>
      <w:szCs w:val="23"/>
    </w:rPr>
  </w:style>
  <w:style w:type="character" w:customStyle="1" w:styleId="Slog10Znak">
    <w:name w:val="Slog10 Znak"/>
    <w:link w:val="Slog10"/>
    <w:rsid w:val="006F1FA2"/>
    <w:rPr>
      <w:rFonts w:ascii="Arial" w:hAnsi="Arial" w:cs="Calibri"/>
      <w:b/>
      <w:color w:val="5F497A"/>
      <w:sz w:val="23"/>
      <w:szCs w:val="23"/>
      <w:shd w:val="clear" w:color="auto" w:fill="E5DFEC"/>
    </w:rPr>
  </w:style>
  <w:style w:type="paragraph" w:customStyle="1" w:styleId="ZnakZnakZnak">
    <w:name w:val="Znak Znak Znak"/>
    <w:basedOn w:val="Navaden"/>
    <w:rsid w:val="002330AC"/>
    <w:pPr>
      <w:spacing w:after="160" w:line="240" w:lineRule="exact"/>
    </w:pPr>
    <w:rPr>
      <w:rFonts w:ascii="Tahoma" w:eastAsia="Times New Roman" w:hAnsi="Tahoma"/>
      <w:sz w:val="20"/>
      <w:szCs w:val="20"/>
      <w:lang w:val="en-US"/>
    </w:rPr>
  </w:style>
  <w:style w:type="numbering" w:customStyle="1" w:styleId="WW8Num8">
    <w:name w:val="WW8Num8"/>
    <w:basedOn w:val="Brezseznama"/>
    <w:rsid w:val="00F035FC"/>
    <w:pPr>
      <w:numPr>
        <w:numId w:val="6"/>
      </w:numPr>
    </w:pPr>
  </w:style>
  <w:style w:type="paragraph" w:customStyle="1" w:styleId="Naslov2RD">
    <w:name w:val="Naslov 2 RD"/>
    <w:basedOn w:val="Naslov2MK"/>
    <w:link w:val="Naslov2RDZnak"/>
    <w:rsid w:val="00F035FC"/>
    <w:pPr>
      <w:widowControl w:val="0"/>
      <w:tabs>
        <w:tab w:val="clear" w:pos="1080"/>
      </w:tabs>
      <w:suppressAutoHyphens/>
      <w:autoSpaceDN w:val="0"/>
      <w:spacing w:line="276" w:lineRule="auto"/>
      <w:ind w:left="0" w:firstLine="0"/>
      <w:jc w:val="both"/>
    </w:pPr>
    <w:rPr>
      <w:rFonts w:ascii="Calibri" w:eastAsia="Times New Roman" w:hAnsi="Calibri" w:cs="Calibri"/>
      <w:kern w:val="3"/>
      <w:lang w:eastAsia="zh-CN"/>
    </w:rPr>
  </w:style>
  <w:style w:type="paragraph" w:customStyle="1" w:styleId="Naslov22RD">
    <w:name w:val="Naslov 22 RD"/>
    <w:basedOn w:val="Standard"/>
    <w:rsid w:val="00F035FC"/>
    <w:rPr>
      <w:rFonts w:ascii="Calibri" w:hAnsi="Calibri"/>
      <w:sz w:val="22"/>
    </w:rPr>
  </w:style>
  <w:style w:type="paragraph" w:customStyle="1" w:styleId="Naslov44RD">
    <w:name w:val="Naslov 44 RD"/>
    <w:basedOn w:val="Standard"/>
    <w:rsid w:val="00F035FC"/>
    <w:pPr>
      <w:numPr>
        <w:numId w:val="7"/>
      </w:numPr>
    </w:pPr>
    <w:rPr>
      <w:rFonts w:ascii="Calibri" w:hAnsi="Calibri"/>
      <w:b/>
      <w:sz w:val="22"/>
    </w:rPr>
  </w:style>
  <w:style w:type="paragraph" w:customStyle="1" w:styleId="ZnakZnak2ZnakZnakZnakZnak">
    <w:name w:val="Znak Znak2 Znak Znak Znak Znak"/>
    <w:basedOn w:val="Navaden"/>
    <w:rsid w:val="00076161"/>
    <w:pPr>
      <w:spacing w:after="160" w:line="240" w:lineRule="exact"/>
    </w:pPr>
    <w:rPr>
      <w:rFonts w:ascii="Tahoma" w:eastAsia="Times New Roman" w:hAnsi="Tahoma"/>
      <w:sz w:val="20"/>
      <w:szCs w:val="20"/>
      <w:lang w:val="en-US"/>
    </w:rPr>
  </w:style>
  <w:style w:type="table" w:customStyle="1" w:styleId="Tabelamrea2">
    <w:name w:val="Tabela – mreža2"/>
    <w:basedOn w:val="Navadnatabela"/>
    <w:next w:val="Tabelamrea"/>
    <w:rsid w:val="00663588"/>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6971EE"/>
    <w:rPr>
      <w:color w:val="808080"/>
    </w:rPr>
  </w:style>
  <w:style w:type="paragraph" w:customStyle="1" w:styleId="ZnakZnak2ZnakZnakZnakZnak0">
    <w:name w:val="Znak Znak2 Znak Znak Znak Znak"/>
    <w:basedOn w:val="Navaden"/>
    <w:rsid w:val="00632CE4"/>
    <w:pPr>
      <w:spacing w:after="160" w:line="240" w:lineRule="exact"/>
    </w:pPr>
    <w:rPr>
      <w:rFonts w:ascii="Tahoma" w:eastAsia="Times New Roman" w:hAnsi="Tahoma"/>
      <w:sz w:val="20"/>
      <w:szCs w:val="20"/>
      <w:lang w:val="en-US"/>
    </w:rPr>
  </w:style>
  <w:style w:type="paragraph" w:customStyle="1" w:styleId="ZnakZnak2ZnakZnakZnakZnak1">
    <w:name w:val="Znak Znak2 Znak Znak Znak Znak"/>
    <w:basedOn w:val="Navaden"/>
    <w:rsid w:val="00433737"/>
    <w:pPr>
      <w:spacing w:after="160" w:line="240" w:lineRule="exact"/>
    </w:pPr>
    <w:rPr>
      <w:rFonts w:ascii="Tahoma" w:eastAsia="Times New Roman" w:hAnsi="Tahoma"/>
      <w:sz w:val="20"/>
      <w:szCs w:val="20"/>
      <w:lang w:val="en-US"/>
    </w:rPr>
  </w:style>
  <w:style w:type="character" w:styleId="Poudarek">
    <w:name w:val="Emphasis"/>
    <w:basedOn w:val="Privzetapisavaodstavka"/>
    <w:qFormat/>
    <w:locked/>
    <w:rsid w:val="00410D02"/>
    <w:rPr>
      <w:i/>
      <w:iCs/>
    </w:rPr>
  </w:style>
  <w:style w:type="numbering" w:customStyle="1" w:styleId="Slogjavnonaroilo">
    <w:name w:val="Slog javno naročilo"/>
    <w:basedOn w:val="Brezseznama"/>
    <w:uiPriority w:val="99"/>
    <w:rsid w:val="00A753BB"/>
    <w:pPr>
      <w:numPr>
        <w:numId w:val="9"/>
      </w:numPr>
    </w:pPr>
  </w:style>
  <w:style w:type="paragraph" w:styleId="Stvarnokazalo1">
    <w:name w:val="index 1"/>
    <w:basedOn w:val="Navaden"/>
    <w:next w:val="Navaden"/>
    <w:autoRedefine/>
    <w:rsid w:val="00FE6940"/>
    <w:pPr>
      <w:ind w:left="220" w:hanging="220"/>
    </w:pPr>
    <w:rPr>
      <w:rFonts w:asciiTheme="minorHAnsi" w:hAnsiTheme="minorHAnsi"/>
      <w:sz w:val="18"/>
      <w:szCs w:val="18"/>
    </w:rPr>
  </w:style>
  <w:style w:type="paragraph" w:styleId="Stvarnokazalo2">
    <w:name w:val="index 2"/>
    <w:basedOn w:val="Navaden"/>
    <w:next w:val="Navaden"/>
    <w:autoRedefine/>
    <w:rsid w:val="00FE6940"/>
    <w:pPr>
      <w:ind w:left="440" w:hanging="220"/>
    </w:pPr>
    <w:rPr>
      <w:rFonts w:asciiTheme="minorHAnsi" w:hAnsiTheme="minorHAnsi"/>
      <w:sz w:val="18"/>
      <w:szCs w:val="18"/>
    </w:rPr>
  </w:style>
  <w:style w:type="paragraph" w:styleId="Stvarnokazalo3">
    <w:name w:val="index 3"/>
    <w:basedOn w:val="Navaden"/>
    <w:next w:val="Navaden"/>
    <w:autoRedefine/>
    <w:rsid w:val="00FE6940"/>
    <w:pPr>
      <w:ind w:left="660" w:hanging="220"/>
    </w:pPr>
    <w:rPr>
      <w:rFonts w:asciiTheme="minorHAnsi" w:hAnsiTheme="minorHAnsi"/>
      <w:sz w:val="18"/>
      <w:szCs w:val="18"/>
    </w:rPr>
  </w:style>
  <w:style w:type="paragraph" w:styleId="Stvarnokazalo4">
    <w:name w:val="index 4"/>
    <w:basedOn w:val="Navaden"/>
    <w:next w:val="Navaden"/>
    <w:autoRedefine/>
    <w:rsid w:val="00FE6940"/>
    <w:pPr>
      <w:ind w:left="880" w:hanging="220"/>
    </w:pPr>
    <w:rPr>
      <w:rFonts w:asciiTheme="minorHAnsi" w:hAnsiTheme="minorHAnsi"/>
      <w:sz w:val="18"/>
      <w:szCs w:val="18"/>
    </w:rPr>
  </w:style>
  <w:style w:type="paragraph" w:styleId="Stvarnokazalo5">
    <w:name w:val="index 5"/>
    <w:basedOn w:val="Navaden"/>
    <w:next w:val="Navaden"/>
    <w:autoRedefine/>
    <w:rsid w:val="00FE6940"/>
    <w:pPr>
      <w:ind w:left="1100" w:hanging="220"/>
    </w:pPr>
    <w:rPr>
      <w:rFonts w:asciiTheme="minorHAnsi" w:hAnsiTheme="minorHAnsi"/>
      <w:sz w:val="18"/>
      <w:szCs w:val="18"/>
    </w:rPr>
  </w:style>
  <w:style w:type="paragraph" w:styleId="Stvarnokazalo6">
    <w:name w:val="index 6"/>
    <w:basedOn w:val="Navaden"/>
    <w:next w:val="Navaden"/>
    <w:autoRedefine/>
    <w:rsid w:val="00FE6940"/>
    <w:pPr>
      <w:ind w:left="1320" w:hanging="220"/>
    </w:pPr>
    <w:rPr>
      <w:rFonts w:asciiTheme="minorHAnsi" w:hAnsiTheme="minorHAnsi"/>
      <w:sz w:val="18"/>
      <w:szCs w:val="18"/>
    </w:rPr>
  </w:style>
  <w:style w:type="paragraph" w:styleId="Stvarnokazalo7">
    <w:name w:val="index 7"/>
    <w:basedOn w:val="Navaden"/>
    <w:next w:val="Navaden"/>
    <w:autoRedefine/>
    <w:rsid w:val="00FE6940"/>
    <w:pPr>
      <w:ind w:left="1540" w:hanging="220"/>
    </w:pPr>
    <w:rPr>
      <w:rFonts w:asciiTheme="minorHAnsi" w:hAnsiTheme="minorHAnsi"/>
      <w:sz w:val="18"/>
      <w:szCs w:val="18"/>
    </w:rPr>
  </w:style>
  <w:style w:type="paragraph" w:styleId="Stvarnokazalo8">
    <w:name w:val="index 8"/>
    <w:basedOn w:val="Navaden"/>
    <w:next w:val="Navaden"/>
    <w:autoRedefine/>
    <w:rsid w:val="00FE6940"/>
    <w:pPr>
      <w:ind w:left="1760" w:hanging="220"/>
    </w:pPr>
    <w:rPr>
      <w:rFonts w:asciiTheme="minorHAnsi" w:hAnsiTheme="minorHAnsi"/>
      <w:sz w:val="18"/>
      <w:szCs w:val="18"/>
    </w:rPr>
  </w:style>
  <w:style w:type="paragraph" w:styleId="Stvarnokazalo9">
    <w:name w:val="index 9"/>
    <w:basedOn w:val="Navaden"/>
    <w:next w:val="Navaden"/>
    <w:autoRedefine/>
    <w:rsid w:val="00FE6940"/>
    <w:pPr>
      <w:ind w:left="1980" w:hanging="220"/>
    </w:pPr>
    <w:rPr>
      <w:rFonts w:asciiTheme="minorHAnsi" w:hAnsiTheme="minorHAnsi"/>
      <w:sz w:val="18"/>
      <w:szCs w:val="18"/>
    </w:rPr>
  </w:style>
  <w:style w:type="paragraph" w:styleId="Stvarnokazalo-naslov">
    <w:name w:val="index heading"/>
    <w:basedOn w:val="Navaden"/>
    <w:next w:val="Stvarnokazalo1"/>
    <w:rsid w:val="00FE6940"/>
    <w:pPr>
      <w:spacing w:before="240" w:after="120"/>
      <w:jc w:val="center"/>
    </w:pPr>
    <w:rPr>
      <w:rFonts w:asciiTheme="minorHAnsi" w:hAnsiTheme="minorHAnsi"/>
      <w:b/>
      <w:bCs/>
      <w:sz w:val="26"/>
      <w:szCs w:val="26"/>
    </w:rPr>
  </w:style>
  <w:style w:type="paragraph" w:customStyle="1" w:styleId="javnanaroilapodnaslov">
    <w:name w:val="javna naročila podnaslov"/>
    <w:basedOn w:val="Naslov2"/>
    <w:link w:val="javnanaroilapodnaslovZnak"/>
    <w:autoRedefine/>
    <w:qFormat/>
    <w:rsid w:val="004658EF"/>
    <w:pPr>
      <w:numPr>
        <w:ilvl w:val="0"/>
        <w:numId w:val="0"/>
      </w:numPr>
      <w:spacing w:before="0" w:after="0"/>
    </w:pPr>
    <w:rPr>
      <w:rFonts w:ascii="Arial" w:hAnsi="Arial" w:cs="Arial"/>
      <w:sz w:val="24"/>
      <w:u w:val="single"/>
    </w:rPr>
  </w:style>
  <w:style w:type="character" w:customStyle="1" w:styleId="Naslov2RDZnak">
    <w:name w:val="Naslov 2 RD Znak"/>
    <w:basedOn w:val="Naslov2MKZnak1"/>
    <w:link w:val="Naslov2RD"/>
    <w:rsid w:val="00FE6940"/>
    <w:rPr>
      <w:rFonts w:ascii="Arial" w:eastAsia="Times New Roman" w:hAnsi="Arial" w:cs="Calibri"/>
      <w:b/>
      <w:kern w:val="3"/>
      <w:sz w:val="22"/>
      <w:szCs w:val="22"/>
      <w:lang w:eastAsia="zh-CN"/>
    </w:rPr>
  </w:style>
  <w:style w:type="character" w:customStyle="1" w:styleId="javnanaroilapodnaslovZnak">
    <w:name w:val="javna naročila podnaslov Znak"/>
    <w:basedOn w:val="Naslov2RDZnak"/>
    <w:link w:val="javnanaroilapodnaslov"/>
    <w:rsid w:val="004658EF"/>
    <w:rPr>
      <w:rFonts w:ascii="Arial" w:eastAsia="Times New Roman" w:hAnsi="Arial"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953C15"/>
    <w:pPr>
      <w:numPr>
        <w:numId w:val="0"/>
      </w:numPr>
    </w:pPr>
    <w:rPr>
      <w:rFonts w:cs="Arial"/>
    </w:rPr>
  </w:style>
  <w:style w:type="numbering" w:customStyle="1" w:styleId="Slog11">
    <w:name w:val="Slog11"/>
    <w:uiPriority w:val="99"/>
    <w:rsid w:val="00900CA9"/>
    <w:pPr>
      <w:numPr>
        <w:numId w:val="12"/>
      </w:numPr>
    </w:pPr>
  </w:style>
  <w:style w:type="character" w:customStyle="1" w:styleId="Javnonaroilo-naslov1Znak">
    <w:name w:val="Javno naročilo - naslov 1 Znak"/>
    <w:basedOn w:val="Naslov1Znak"/>
    <w:link w:val="Javnonaroilo-naslov1"/>
    <w:rsid w:val="00900CA9"/>
    <w:rPr>
      <w:rFonts w:ascii="Arial" w:hAnsi="Arial" w:cs="Arial"/>
      <w:b/>
      <w:bCs/>
      <w:kern w:val="32"/>
      <w:sz w:val="32"/>
      <w:szCs w:val="32"/>
      <w:lang w:val="x-none"/>
    </w:rPr>
  </w:style>
  <w:style w:type="paragraph" w:customStyle="1" w:styleId="javnanaroila-naslov3">
    <w:name w:val="javna naročila - naslov 3"/>
    <w:basedOn w:val="Naslov2"/>
    <w:link w:val="javnanaroila-naslov3Znak"/>
    <w:qFormat/>
    <w:rsid w:val="00953C15"/>
    <w:rPr>
      <w:rFonts w:ascii="Arial" w:hAnsi="Arial" w:cs="Arial"/>
      <w:b w:val="0"/>
      <w:sz w:val="22"/>
    </w:rPr>
  </w:style>
  <w:style w:type="character" w:customStyle="1" w:styleId="javnanaroila-naslov3Znak">
    <w:name w:val="javna naročila - naslov 3 Znak"/>
    <w:basedOn w:val="Privzetapisavaodstavka"/>
    <w:link w:val="javnanaroila-naslov3"/>
    <w:rsid w:val="00953C15"/>
    <w:rPr>
      <w:rFonts w:cs="Arial"/>
      <w:bCs/>
      <w:i/>
      <w:iCs/>
      <w:szCs w:val="28"/>
      <w:lang w:val="x-none"/>
    </w:rPr>
  </w:style>
  <w:style w:type="paragraph" w:customStyle="1" w:styleId="javnonaroilo-besedilo">
    <w:name w:val="javno naročilo - besedilo"/>
    <w:qFormat/>
    <w:rsid w:val="00CE3668"/>
    <w:pPr>
      <w:ind w:left="360" w:hanging="360"/>
    </w:pPr>
    <w:rPr>
      <w:rFonts w:eastAsia="Times New Roman" w:cs="Arial"/>
      <w:noProof/>
      <w:szCs w:val="20"/>
    </w:rPr>
  </w:style>
  <w:style w:type="table" w:customStyle="1" w:styleId="Tabelamrea3">
    <w:name w:val="Tabela – mreža3"/>
    <w:basedOn w:val="Navadnatabela"/>
    <w:next w:val="Tabelamrea"/>
    <w:rsid w:val="00E06B2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3628EC"/>
    <w:rPr>
      <w:rFonts w:cs="Arial"/>
      <w:lang w:val="sl-SI"/>
    </w:rPr>
  </w:style>
  <w:style w:type="paragraph" w:customStyle="1" w:styleId="javnonaroilo-merila">
    <w:name w:val="javno naročilo - merila"/>
    <w:basedOn w:val="Navaden"/>
    <w:link w:val="javnonaroilo-merilaZnak"/>
    <w:qFormat/>
    <w:rsid w:val="00DF0EC1"/>
    <w:pPr>
      <w:numPr>
        <w:numId w:val="19"/>
      </w:numPr>
      <w:jc w:val="both"/>
    </w:pPr>
    <w:rPr>
      <w:rFonts w:cs="Arial"/>
    </w:rPr>
  </w:style>
  <w:style w:type="character" w:customStyle="1" w:styleId="javnonaroilo-merilaZnak">
    <w:name w:val="javno naročilo - merila Znak"/>
    <w:basedOn w:val="Privzetapisavaodstavka"/>
    <w:link w:val="javnonaroilo-merila"/>
    <w:rsid w:val="00DF0EC1"/>
    <w:rPr>
      <w:rFonts w:cs="Arial"/>
    </w:rPr>
  </w:style>
  <w:style w:type="paragraph" w:customStyle="1" w:styleId="javnanaroila-tokovanje">
    <w:name w:val="javna naročila - točkovanje"/>
    <w:basedOn w:val="Navaden"/>
    <w:link w:val="javnanaroila-tokovanjeZnak"/>
    <w:qFormat/>
    <w:rsid w:val="00A07109"/>
    <w:pPr>
      <w:numPr>
        <w:numId w:val="20"/>
      </w:numPr>
    </w:pPr>
    <w:rPr>
      <w:lang w:eastAsia="en-US"/>
    </w:rPr>
  </w:style>
  <w:style w:type="character" w:customStyle="1" w:styleId="javnanaroila-tokovanjeZnak">
    <w:name w:val="javna naročila - točkovanje Znak"/>
    <w:basedOn w:val="Privzetapisavaodstavka"/>
    <w:link w:val="javnanaroila-tokovanje"/>
    <w:rsid w:val="00A07109"/>
    <w:rPr>
      <w:lang w:eastAsia="en-US"/>
    </w:rPr>
  </w:style>
  <w:style w:type="paragraph" w:customStyle="1" w:styleId="Slog13">
    <w:name w:val="Slog13"/>
    <w:basedOn w:val="Odstavekseznama"/>
    <w:link w:val="Slog13Znak"/>
    <w:qFormat/>
    <w:rsid w:val="009A2748"/>
    <w:pPr>
      <w:numPr>
        <w:ilvl w:val="0"/>
        <w:numId w:val="21"/>
      </w:numPr>
      <w:jc w:val="both"/>
    </w:pPr>
    <w:rPr>
      <w:rFonts w:cs="Arial"/>
    </w:rPr>
  </w:style>
  <w:style w:type="paragraph" w:customStyle="1" w:styleId="Slog14">
    <w:name w:val="Slog14"/>
    <w:basedOn w:val="Navaden"/>
    <w:link w:val="Slog14Znak"/>
    <w:qFormat/>
    <w:rsid w:val="009A2748"/>
    <w:pPr>
      <w:ind w:left="360" w:hanging="360"/>
    </w:pPr>
  </w:style>
  <w:style w:type="character" w:customStyle="1" w:styleId="OdstavekseznamaZnak">
    <w:name w:val="Odstavek seznama Znak"/>
    <w:basedOn w:val="Naslov3Znak"/>
    <w:link w:val="Odstavekseznama"/>
    <w:uiPriority w:val="34"/>
    <w:rsid w:val="009A2748"/>
    <w:rPr>
      <w:rFonts w:ascii="Cambria" w:hAnsi="Cambria"/>
      <w:b/>
      <w:bCs/>
      <w:sz w:val="26"/>
      <w:szCs w:val="26"/>
      <w:lang w:val="x-none"/>
    </w:rPr>
  </w:style>
  <w:style w:type="character" w:customStyle="1" w:styleId="Slog13Znak">
    <w:name w:val="Slog13 Znak"/>
    <w:basedOn w:val="OdstavekseznamaZnak"/>
    <w:link w:val="Slog13"/>
    <w:rsid w:val="009A2748"/>
    <w:rPr>
      <w:rFonts w:ascii="Cambria" w:hAnsi="Cambria" w:cs="Arial"/>
      <w:b/>
      <w:bCs/>
      <w:sz w:val="26"/>
      <w:szCs w:val="26"/>
      <w:lang w:val="x-none"/>
    </w:rPr>
  </w:style>
  <w:style w:type="paragraph" w:customStyle="1" w:styleId="Slog15">
    <w:name w:val="Slog15"/>
    <w:basedOn w:val="Navaden"/>
    <w:link w:val="Slog15Znak"/>
    <w:qFormat/>
    <w:rsid w:val="00E2419D"/>
    <w:pPr>
      <w:numPr>
        <w:numId w:val="22"/>
      </w:numPr>
      <w:jc w:val="both"/>
    </w:pPr>
    <w:rPr>
      <w:rFonts w:cs="Arial"/>
    </w:rPr>
  </w:style>
  <w:style w:type="character" w:customStyle="1" w:styleId="Slog14Znak">
    <w:name w:val="Slog14 Znak"/>
    <w:basedOn w:val="Privzetapisavaodstavka"/>
    <w:link w:val="Slog14"/>
    <w:rsid w:val="009A2748"/>
  </w:style>
  <w:style w:type="paragraph" w:customStyle="1" w:styleId="Slog16">
    <w:name w:val="Slog16"/>
    <w:basedOn w:val="Navaden"/>
    <w:link w:val="Slog16Znak"/>
    <w:qFormat/>
    <w:rsid w:val="00585100"/>
    <w:pPr>
      <w:numPr>
        <w:numId w:val="23"/>
      </w:numPr>
    </w:pPr>
    <w:rPr>
      <w:rFonts w:cs="Arial"/>
    </w:rPr>
  </w:style>
  <w:style w:type="character" w:customStyle="1" w:styleId="Slog15Znak">
    <w:name w:val="Slog15 Znak"/>
    <w:basedOn w:val="Privzetapisavaodstavka"/>
    <w:link w:val="Slog15"/>
    <w:rsid w:val="00E2419D"/>
    <w:rPr>
      <w:rFonts w:cs="Arial"/>
    </w:rPr>
  </w:style>
  <w:style w:type="paragraph" w:customStyle="1" w:styleId="Slog17">
    <w:name w:val="Slog17"/>
    <w:basedOn w:val="Navaden"/>
    <w:link w:val="Slog17Znak"/>
    <w:qFormat/>
    <w:rsid w:val="00585100"/>
    <w:pPr>
      <w:numPr>
        <w:numId w:val="24"/>
      </w:numPr>
    </w:pPr>
    <w:rPr>
      <w:rFonts w:cs="Arial"/>
    </w:rPr>
  </w:style>
  <w:style w:type="character" w:customStyle="1" w:styleId="Slog16Znak">
    <w:name w:val="Slog16 Znak"/>
    <w:basedOn w:val="Privzetapisavaodstavka"/>
    <w:link w:val="Slog16"/>
    <w:rsid w:val="00585100"/>
    <w:rPr>
      <w:rFonts w:cs="Arial"/>
    </w:rPr>
  </w:style>
  <w:style w:type="character" w:customStyle="1" w:styleId="Slog17Znak">
    <w:name w:val="Slog17 Znak"/>
    <w:basedOn w:val="Privzetapisavaodstavka"/>
    <w:link w:val="Slog17"/>
    <w:rsid w:val="00585100"/>
    <w:rPr>
      <w:rFonts w:cs="Arial"/>
    </w:rPr>
  </w:style>
  <w:style w:type="paragraph" w:customStyle="1" w:styleId="Slog18">
    <w:name w:val="Slog18"/>
    <w:basedOn w:val="Navaden"/>
    <w:link w:val="Slog18Znak"/>
    <w:qFormat/>
    <w:rsid w:val="009B3EC1"/>
    <w:pPr>
      <w:numPr>
        <w:numId w:val="25"/>
      </w:numPr>
      <w:tabs>
        <w:tab w:val="left" w:pos="1728"/>
        <w:tab w:val="left" w:pos="7200"/>
      </w:tabs>
      <w:jc w:val="both"/>
    </w:pPr>
    <w:rPr>
      <w:rFonts w:eastAsia="Times New Roman" w:cs="Arial"/>
    </w:rPr>
  </w:style>
  <w:style w:type="paragraph" w:customStyle="1" w:styleId="Slog19">
    <w:name w:val="Slog19"/>
    <w:basedOn w:val="Navaden"/>
    <w:link w:val="Slog19Znak"/>
    <w:qFormat/>
    <w:rsid w:val="004E2534"/>
    <w:pPr>
      <w:numPr>
        <w:numId w:val="26"/>
      </w:numPr>
      <w:tabs>
        <w:tab w:val="left" w:pos="1728"/>
        <w:tab w:val="left" w:pos="7200"/>
      </w:tabs>
      <w:jc w:val="both"/>
    </w:pPr>
    <w:rPr>
      <w:rFonts w:eastAsia="Times New Roman" w:cs="Arial"/>
    </w:rPr>
  </w:style>
  <w:style w:type="character" w:customStyle="1" w:styleId="Slog18Znak">
    <w:name w:val="Slog18 Znak"/>
    <w:basedOn w:val="Privzetapisavaodstavka"/>
    <w:link w:val="Slog18"/>
    <w:rsid w:val="009B3EC1"/>
    <w:rPr>
      <w:rFonts w:eastAsia="Times New Roman" w:cs="Arial"/>
    </w:rPr>
  </w:style>
  <w:style w:type="character" w:customStyle="1" w:styleId="Slog19Znak">
    <w:name w:val="Slog19 Znak"/>
    <w:basedOn w:val="Privzetapisavaodstavka"/>
    <w:link w:val="Slog19"/>
    <w:rsid w:val="004E2534"/>
    <w:rPr>
      <w:rFonts w:eastAsia="Times New Roman" w:cs="Arial"/>
    </w:rPr>
  </w:style>
  <w:style w:type="paragraph" w:customStyle="1" w:styleId="Slog20">
    <w:name w:val="Slog20"/>
    <w:basedOn w:val="Navaden"/>
    <w:link w:val="Slog20Znak"/>
    <w:qFormat/>
    <w:rsid w:val="00D12D6B"/>
    <w:pPr>
      <w:numPr>
        <w:numId w:val="27"/>
      </w:numPr>
      <w:tabs>
        <w:tab w:val="left" w:pos="1728"/>
        <w:tab w:val="left" w:pos="7200"/>
      </w:tabs>
    </w:pPr>
    <w:rPr>
      <w:rFonts w:eastAsia="Times New Roman" w:cs="Arial"/>
    </w:rPr>
  </w:style>
  <w:style w:type="character" w:customStyle="1" w:styleId="Slog20Znak">
    <w:name w:val="Slog20 Znak"/>
    <w:basedOn w:val="Privzetapisavaodstavka"/>
    <w:link w:val="Slog20"/>
    <w:rsid w:val="00D12D6B"/>
    <w:rPr>
      <w:rFonts w:eastAsia="Times New Roman" w:cs="Arial"/>
    </w:rPr>
  </w:style>
  <w:style w:type="paragraph" w:customStyle="1" w:styleId="Slog21">
    <w:name w:val="Slog21"/>
    <w:basedOn w:val="Navaden"/>
    <w:link w:val="Slog21Znak"/>
    <w:qFormat/>
    <w:rsid w:val="00B16456"/>
    <w:pPr>
      <w:numPr>
        <w:numId w:val="28"/>
      </w:numPr>
      <w:jc w:val="both"/>
    </w:pPr>
    <w:rPr>
      <w:rFonts w:cs="Arial"/>
    </w:rPr>
  </w:style>
  <w:style w:type="paragraph" w:customStyle="1" w:styleId="Slog22">
    <w:name w:val="Slog22"/>
    <w:basedOn w:val="Navaden"/>
    <w:link w:val="Slog22Znak"/>
    <w:qFormat/>
    <w:rsid w:val="00B16456"/>
    <w:pPr>
      <w:numPr>
        <w:numId w:val="29"/>
      </w:numPr>
      <w:jc w:val="both"/>
    </w:pPr>
    <w:rPr>
      <w:rFonts w:cs="Arial"/>
    </w:rPr>
  </w:style>
  <w:style w:type="character" w:customStyle="1" w:styleId="Slog21Znak">
    <w:name w:val="Slog21 Znak"/>
    <w:basedOn w:val="Privzetapisavaodstavka"/>
    <w:link w:val="Slog21"/>
    <w:rsid w:val="00B16456"/>
    <w:rPr>
      <w:rFonts w:cs="Arial"/>
    </w:rPr>
  </w:style>
  <w:style w:type="paragraph" w:customStyle="1" w:styleId="Slog23">
    <w:name w:val="Slog23"/>
    <w:basedOn w:val="Navaden"/>
    <w:link w:val="Slog23Znak"/>
    <w:qFormat/>
    <w:rsid w:val="00B5581D"/>
    <w:pPr>
      <w:numPr>
        <w:numId w:val="30"/>
      </w:numPr>
      <w:autoSpaceDE w:val="0"/>
      <w:autoSpaceDN w:val="0"/>
      <w:adjustRightInd w:val="0"/>
      <w:jc w:val="both"/>
    </w:pPr>
    <w:rPr>
      <w:rFonts w:cs="Arial"/>
    </w:rPr>
  </w:style>
  <w:style w:type="character" w:customStyle="1" w:styleId="Slog22Znak">
    <w:name w:val="Slog22 Znak"/>
    <w:basedOn w:val="Privzetapisavaodstavka"/>
    <w:link w:val="Slog22"/>
    <w:rsid w:val="00B16456"/>
    <w:rPr>
      <w:rFonts w:cs="Arial"/>
    </w:rPr>
  </w:style>
  <w:style w:type="paragraph" w:customStyle="1" w:styleId="Slog24">
    <w:name w:val="Slog24"/>
    <w:basedOn w:val="Navaden"/>
    <w:link w:val="Slog24Znak"/>
    <w:qFormat/>
    <w:rsid w:val="00A40A92"/>
    <w:pPr>
      <w:numPr>
        <w:numId w:val="31"/>
      </w:numPr>
      <w:jc w:val="both"/>
    </w:pPr>
    <w:rPr>
      <w:rFonts w:cs="Arial"/>
    </w:rPr>
  </w:style>
  <w:style w:type="character" w:customStyle="1" w:styleId="Slog23Znak">
    <w:name w:val="Slog23 Znak"/>
    <w:basedOn w:val="Privzetapisavaodstavka"/>
    <w:link w:val="Slog23"/>
    <w:rsid w:val="00B5581D"/>
    <w:rPr>
      <w:rFonts w:cs="Arial"/>
    </w:rPr>
  </w:style>
  <w:style w:type="paragraph" w:customStyle="1" w:styleId="Slog25">
    <w:name w:val="Slog25"/>
    <w:basedOn w:val="Navaden"/>
    <w:link w:val="Slog25Znak"/>
    <w:qFormat/>
    <w:rsid w:val="00815348"/>
    <w:pPr>
      <w:numPr>
        <w:numId w:val="32"/>
      </w:numPr>
    </w:pPr>
    <w:rPr>
      <w:rFonts w:cs="Arial"/>
    </w:rPr>
  </w:style>
  <w:style w:type="character" w:customStyle="1" w:styleId="Slog24Znak">
    <w:name w:val="Slog24 Znak"/>
    <w:basedOn w:val="Privzetapisavaodstavka"/>
    <w:link w:val="Slog24"/>
    <w:rsid w:val="00A40A92"/>
    <w:rPr>
      <w:rFonts w:cs="Arial"/>
    </w:rPr>
  </w:style>
  <w:style w:type="character" w:customStyle="1" w:styleId="Slog25Znak">
    <w:name w:val="Slog25 Znak"/>
    <w:basedOn w:val="Privzetapisavaodstavka"/>
    <w:link w:val="Slog25"/>
    <w:rsid w:val="00815348"/>
    <w:rPr>
      <w:rFonts w:cs="Arial"/>
    </w:rPr>
  </w:style>
  <w:style w:type="paragraph" w:customStyle="1" w:styleId="Slog26">
    <w:name w:val="Slog26"/>
    <w:basedOn w:val="Navaden"/>
    <w:link w:val="Slog26Znak"/>
    <w:qFormat/>
    <w:rsid w:val="000D5E5B"/>
    <w:pPr>
      <w:numPr>
        <w:numId w:val="33"/>
      </w:numPr>
    </w:pPr>
  </w:style>
  <w:style w:type="paragraph" w:customStyle="1" w:styleId="Slog27">
    <w:name w:val="Slog27"/>
    <w:basedOn w:val="Navaden"/>
    <w:link w:val="Slog27Znak"/>
    <w:qFormat/>
    <w:rsid w:val="00630F77"/>
    <w:pPr>
      <w:numPr>
        <w:numId w:val="34"/>
      </w:numPr>
      <w:jc w:val="both"/>
    </w:pPr>
  </w:style>
  <w:style w:type="character" w:customStyle="1" w:styleId="Slog26Znak">
    <w:name w:val="Slog26 Znak"/>
    <w:basedOn w:val="Privzetapisavaodstavka"/>
    <w:link w:val="Slog26"/>
    <w:rsid w:val="000D5E5B"/>
  </w:style>
  <w:style w:type="paragraph" w:customStyle="1" w:styleId="Slog28">
    <w:name w:val="Slog28"/>
    <w:basedOn w:val="Navaden"/>
    <w:link w:val="Slog28Znak"/>
    <w:qFormat/>
    <w:rsid w:val="00F21A8D"/>
    <w:pPr>
      <w:numPr>
        <w:numId w:val="35"/>
      </w:numPr>
      <w:jc w:val="both"/>
    </w:pPr>
    <w:rPr>
      <w:rFonts w:cs="Arial"/>
    </w:rPr>
  </w:style>
  <w:style w:type="character" w:customStyle="1" w:styleId="Slog27Znak">
    <w:name w:val="Slog27 Znak"/>
    <w:basedOn w:val="Privzetapisavaodstavka"/>
    <w:link w:val="Slog27"/>
    <w:rsid w:val="00630F77"/>
  </w:style>
  <w:style w:type="character" w:customStyle="1" w:styleId="Slog28Znak">
    <w:name w:val="Slog28 Znak"/>
    <w:basedOn w:val="Privzetapisavaodstavka"/>
    <w:link w:val="Slog28"/>
    <w:rsid w:val="00F21A8D"/>
    <w:rPr>
      <w:rFonts w:cs="Arial"/>
    </w:rPr>
  </w:style>
  <w:style w:type="table" w:customStyle="1" w:styleId="Tabelamrea31">
    <w:name w:val="Tabela – mreža31"/>
    <w:basedOn w:val="Navadnatabela"/>
    <w:next w:val="Tabelamrea"/>
    <w:rsid w:val="00CB0F9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9E6E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77297B"/>
    <w:pPr>
      <w:jc w:val="both"/>
    </w:pPr>
    <w:rPr>
      <w:rFonts w:cs="Arial"/>
    </w:rPr>
  </w:style>
  <w:style w:type="paragraph" w:customStyle="1" w:styleId="Slog30">
    <w:name w:val="Slog30"/>
    <w:basedOn w:val="Navaden"/>
    <w:link w:val="Slog30Znak"/>
    <w:qFormat/>
    <w:rsid w:val="000A6651"/>
    <w:pPr>
      <w:numPr>
        <w:numId w:val="36"/>
      </w:numPr>
    </w:pPr>
    <w:rPr>
      <w:rFonts w:cs="Arial"/>
      <w:b/>
    </w:rPr>
  </w:style>
  <w:style w:type="character" w:customStyle="1" w:styleId="Slog29Znak">
    <w:name w:val="Slog29 Znak"/>
    <w:basedOn w:val="Privzetapisavaodstavka"/>
    <w:link w:val="Slog29"/>
    <w:rsid w:val="0077297B"/>
    <w:rPr>
      <w:rFonts w:cs="Arial"/>
    </w:rPr>
  </w:style>
  <w:style w:type="character" w:customStyle="1" w:styleId="Slog30Znak">
    <w:name w:val="Slog30 Znak"/>
    <w:basedOn w:val="Privzetapisavaodstavka"/>
    <w:link w:val="Slog30"/>
    <w:rsid w:val="000A6651"/>
    <w:rPr>
      <w:rFonts w:cs="Arial"/>
      <w:b/>
    </w:rPr>
  </w:style>
  <w:style w:type="paragraph" w:customStyle="1" w:styleId="Slog31">
    <w:name w:val="Slog31"/>
    <w:basedOn w:val="Navaden"/>
    <w:link w:val="Slog31Znak"/>
    <w:qFormat/>
    <w:rsid w:val="00910EA6"/>
    <w:pPr>
      <w:numPr>
        <w:numId w:val="38"/>
      </w:numPr>
    </w:pPr>
  </w:style>
  <w:style w:type="character" w:customStyle="1" w:styleId="Slog31Znak">
    <w:name w:val="Slog31 Znak"/>
    <w:basedOn w:val="Privzetapisavaodstavka"/>
    <w:link w:val="Slog31"/>
    <w:rsid w:val="00910EA6"/>
  </w:style>
  <w:style w:type="paragraph" w:customStyle="1" w:styleId="Slog32">
    <w:name w:val="Slog32"/>
    <w:basedOn w:val="Navaden"/>
    <w:link w:val="Slog32Znak"/>
    <w:qFormat/>
    <w:rsid w:val="0082756E"/>
    <w:pPr>
      <w:numPr>
        <w:numId w:val="39"/>
      </w:numPr>
      <w:jc w:val="both"/>
    </w:pPr>
    <w:rPr>
      <w:rFonts w:cs="Arial"/>
    </w:rPr>
  </w:style>
  <w:style w:type="character" w:customStyle="1" w:styleId="Slog32Znak">
    <w:name w:val="Slog32 Znak"/>
    <w:basedOn w:val="Privzetapisavaodstavka"/>
    <w:link w:val="Slog32"/>
    <w:rsid w:val="0082756E"/>
    <w:rPr>
      <w:rFonts w:cs="Arial"/>
    </w:rPr>
  </w:style>
  <w:style w:type="paragraph" w:customStyle="1" w:styleId="Slog33">
    <w:name w:val="Slog33"/>
    <w:basedOn w:val="Navaden"/>
    <w:link w:val="Slog33Znak"/>
    <w:qFormat/>
    <w:rsid w:val="00B06AA5"/>
    <w:pPr>
      <w:numPr>
        <w:numId w:val="40"/>
      </w:numPr>
    </w:pPr>
    <w:rPr>
      <w:rFonts w:cs="Arial"/>
      <w:b/>
    </w:rPr>
  </w:style>
  <w:style w:type="character" w:customStyle="1" w:styleId="Slog33Znak">
    <w:name w:val="Slog33 Znak"/>
    <w:basedOn w:val="Privzetapisavaodstavka"/>
    <w:link w:val="Slog33"/>
    <w:rsid w:val="00B06AA5"/>
    <w:rPr>
      <w:rFonts w:cs="Arial"/>
      <w:b/>
    </w:rPr>
  </w:style>
  <w:style w:type="paragraph" w:customStyle="1" w:styleId="Slog34">
    <w:name w:val="Slog34"/>
    <w:basedOn w:val="Navaden"/>
    <w:link w:val="Slog34Znak"/>
    <w:qFormat/>
    <w:rsid w:val="00854C51"/>
    <w:pPr>
      <w:numPr>
        <w:numId w:val="43"/>
      </w:numPr>
      <w:jc w:val="both"/>
    </w:pPr>
    <w:rPr>
      <w:rFonts w:cs="Arial"/>
      <w:lang w:eastAsia="en-US"/>
    </w:rPr>
  </w:style>
  <w:style w:type="character" w:customStyle="1" w:styleId="Slog34Znak">
    <w:name w:val="Slog34 Znak"/>
    <w:basedOn w:val="Privzetapisavaodstavka"/>
    <w:link w:val="Slog34"/>
    <w:rsid w:val="00854C51"/>
    <w:rPr>
      <w:rFonts w:cs="Arial"/>
      <w:lang w:eastAsia="en-US"/>
    </w:rPr>
  </w:style>
  <w:style w:type="paragraph" w:customStyle="1" w:styleId="Slog35">
    <w:name w:val="Slog35"/>
    <w:basedOn w:val="Navaden"/>
    <w:link w:val="Slog35Znak"/>
    <w:qFormat/>
    <w:rsid w:val="007167F4"/>
    <w:pPr>
      <w:numPr>
        <w:numId w:val="44"/>
      </w:numPr>
      <w:jc w:val="both"/>
    </w:pPr>
    <w:rPr>
      <w:rFonts w:cs="Arial"/>
    </w:rPr>
  </w:style>
  <w:style w:type="character" w:customStyle="1" w:styleId="Slog35Znak">
    <w:name w:val="Slog35 Znak"/>
    <w:basedOn w:val="Privzetapisavaodstavka"/>
    <w:link w:val="Slog35"/>
    <w:rsid w:val="007167F4"/>
    <w:rPr>
      <w:rFonts w:cs="Arial"/>
    </w:rPr>
  </w:style>
  <w:style w:type="paragraph" w:customStyle="1" w:styleId="Slog36">
    <w:name w:val="Slog36"/>
    <w:basedOn w:val="Navaden"/>
    <w:link w:val="Slog36Znak"/>
    <w:qFormat/>
    <w:rsid w:val="002D0048"/>
    <w:pPr>
      <w:numPr>
        <w:numId w:val="45"/>
      </w:numPr>
    </w:pPr>
    <w:rPr>
      <w:rFonts w:eastAsia="Times New Roman" w:cs="Arial"/>
    </w:rPr>
  </w:style>
  <w:style w:type="character" w:customStyle="1" w:styleId="Slog36Znak">
    <w:name w:val="Slog36 Znak"/>
    <w:basedOn w:val="Privzetapisavaodstavka"/>
    <w:link w:val="Slog36"/>
    <w:rsid w:val="002D0048"/>
    <w:rPr>
      <w:rFonts w:eastAsia="Times New Roman" w:cs="Arial"/>
    </w:rPr>
  </w:style>
  <w:style w:type="paragraph" w:customStyle="1" w:styleId="Slog37">
    <w:name w:val="Slog37"/>
    <w:basedOn w:val="Navaden"/>
    <w:link w:val="Slog37Znak"/>
    <w:qFormat/>
    <w:rsid w:val="00BA691C"/>
    <w:pPr>
      <w:numPr>
        <w:numId w:val="42"/>
      </w:numPr>
      <w:ind w:left="357" w:hanging="357"/>
      <w:jc w:val="both"/>
    </w:pPr>
    <w:rPr>
      <w:rFonts w:cs="Arial"/>
      <w:b/>
      <w:lang w:eastAsia="en-US"/>
    </w:rPr>
  </w:style>
  <w:style w:type="paragraph" w:customStyle="1" w:styleId="Slog38">
    <w:name w:val="Slog38"/>
    <w:basedOn w:val="Navaden"/>
    <w:link w:val="Slog38Znak"/>
    <w:qFormat/>
    <w:rsid w:val="00AC1810"/>
    <w:pPr>
      <w:ind w:left="720" w:hanging="720"/>
      <w:jc w:val="both"/>
    </w:pPr>
    <w:rPr>
      <w:rFonts w:cs="Arial"/>
      <w:b/>
    </w:rPr>
  </w:style>
  <w:style w:type="character" w:customStyle="1" w:styleId="Slog37Znak">
    <w:name w:val="Slog37 Znak"/>
    <w:basedOn w:val="Privzetapisavaodstavka"/>
    <w:link w:val="Slog37"/>
    <w:rsid w:val="00BA691C"/>
    <w:rPr>
      <w:rFonts w:cs="Arial"/>
      <w:b/>
      <w:lang w:eastAsia="en-US"/>
    </w:rPr>
  </w:style>
  <w:style w:type="paragraph" w:customStyle="1" w:styleId="Slog39">
    <w:name w:val="Slog39"/>
    <w:basedOn w:val="Navaden"/>
    <w:link w:val="Slog39Znak"/>
    <w:qFormat/>
    <w:rsid w:val="00AC1810"/>
    <w:pPr>
      <w:ind w:left="720" w:hanging="720"/>
      <w:jc w:val="both"/>
    </w:pPr>
    <w:rPr>
      <w:rFonts w:cs="Arial"/>
      <w:b/>
      <w:sz w:val="20"/>
      <w:szCs w:val="20"/>
    </w:rPr>
  </w:style>
  <w:style w:type="character" w:customStyle="1" w:styleId="Slog38Znak">
    <w:name w:val="Slog38 Znak"/>
    <w:basedOn w:val="Privzetapisavaodstavka"/>
    <w:link w:val="Slog38"/>
    <w:rsid w:val="00AC1810"/>
    <w:rPr>
      <w:rFonts w:cs="Arial"/>
      <w:b/>
    </w:rPr>
  </w:style>
  <w:style w:type="paragraph" w:customStyle="1" w:styleId="Slog40">
    <w:name w:val="Slog40"/>
    <w:basedOn w:val="Navaden"/>
    <w:link w:val="Slog40Znak"/>
    <w:qFormat/>
    <w:rsid w:val="00AC1810"/>
    <w:pPr>
      <w:ind w:left="720" w:hanging="720"/>
      <w:jc w:val="both"/>
    </w:pPr>
    <w:rPr>
      <w:rFonts w:cs="Arial"/>
      <w:b/>
      <w:sz w:val="20"/>
      <w:szCs w:val="20"/>
    </w:rPr>
  </w:style>
  <w:style w:type="character" w:customStyle="1" w:styleId="Slog39Znak">
    <w:name w:val="Slog39 Znak"/>
    <w:basedOn w:val="Privzetapisavaodstavka"/>
    <w:link w:val="Slog39"/>
    <w:rsid w:val="00AC1810"/>
    <w:rPr>
      <w:rFonts w:cs="Arial"/>
      <w:b/>
      <w:sz w:val="20"/>
      <w:szCs w:val="20"/>
    </w:rPr>
  </w:style>
  <w:style w:type="paragraph" w:customStyle="1" w:styleId="Slog41">
    <w:name w:val="Slog41"/>
    <w:basedOn w:val="Navaden"/>
    <w:link w:val="Slog41Znak"/>
    <w:qFormat/>
    <w:rsid w:val="00AC1810"/>
    <w:pPr>
      <w:numPr>
        <w:ilvl w:val="1"/>
        <w:numId w:val="10"/>
      </w:numPr>
      <w:jc w:val="both"/>
    </w:pPr>
    <w:rPr>
      <w:rFonts w:cs="Arial"/>
      <w:b/>
      <w:sz w:val="20"/>
      <w:szCs w:val="20"/>
    </w:rPr>
  </w:style>
  <w:style w:type="character" w:customStyle="1" w:styleId="Slog40Znak">
    <w:name w:val="Slog40 Znak"/>
    <w:basedOn w:val="Privzetapisavaodstavka"/>
    <w:link w:val="Slog40"/>
    <w:rsid w:val="00AC1810"/>
    <w:rPr>
      <w:rFonts w:cs="Arial"/>
      <w:b/>
      <w:sz w:val="20"/>
      <w:szCs w:val="20"/>
    </w:rPr>
  </w:style>
  <w:style w:type="paragraph" w:customStyle="1" w:styleId="Slog42">
    <w:name w:val="Slog42"/>
    <w:basedOn w:val="Navaden"/>
    <w:link w:val="Slog42Znak"/>
    <w:qFormat/>
    <w:rsid w:val="00B44B99"/>
    <w:pPr>
      <w:ind w:left="360" w:hanging="360"/>
      <w:jc w:val="both"/>
    </w:pPr>
    <w:rPr>
      <w:rFonts w:cs="Arial"/>
      <w:b/>
    </w:rPr>
  </w:style>
  <w:style w:type="character" w:customStyle="1" w:styleId="Slog41Znak">
    <w:name w:val="Slog41 Znak"/>
    <w:basedOn w:val="Privzetapisavaodstavka"/>
    <w:link w:val="Slog41"/>
    <w:rsid w:val="00AC1810"/>
    <w:rPr>
      <w:rFonts w:cs="Arial"/>
      <w:b/>
      <w:sz w:val="20"/>
      <w:szCs w:val="20"/>
    </w:rPr>
  </w:style>
  <w:style w:type="paragraph" w:customStyle="1" w:styleId="Slog43">
    <w:name w:val="Slog43"/>
    <w:basedOn w:val="Navaden"/>
    <w:link w:val="Slog43Znak"/>
    <w:qFormat/>
    <w:rsid w:val="00B44B99"/>
    <w:pPr>
      <w:numPr>
        <w:numId w:val="10"/>
      </w:numPr>
      <w:jc w:val="both"/>
    </w:pPr>
    <w:rPr>
      <w:rFonts w:cs="Arial"/>
      <w:b/>
    </w:rPr>
  </w:style>
  <w:style w:type="character" w:customStyle="1" w:styleId="Slog42Znak">
    <w:name w:val="Slog42 Znak"/>
    <w:basedOn w:val="Privzetapisavaodstavka"/>
    <w:link w:val="Slog42"/>
    <w:rsid w:val="00B44B99"/>
    <w:rPr>
      <w:rFonts w:cs="Arial"/>
      <w:b/>
    </w:rPr>
  </w:style>
  <w:style w:type="paragraph" w:customStyle="1" w:styleId="Slog44">
    <w:name w:val="Slog44"/>
    <w:basedOn w:val="Navaden"/>
    <w:link w:val="Slog44Znak"/>
    <w:qFormat/>
    <w:rsid w:val="00B44B99"/>
    <w:pPr>
      <w:ind w:left="357"/>
      <w:jc w:val="both"/>
    </w:pPr>
    <w:rPr>
      <w:rFonts w:cs="Arial"/>
      <w:b/>
      <w:lang w:eastAsia="en-US"/>
    </w:rPr>
  </w:style>
  <w:style w:type="character" w:customStyle="1" w:styleId="Slog43Znak">
    <w:name w:val="Slog43 Znak"/>
    <w:basedOn w:val="Privzetapisavaodstavka"/>
    <w:link w:val="Slog43"/>
    <w:rsid w:val="00B44B99"/>
    <w:rPr>
      <w:rFonts w:cs="Arial"/>
      <w:b/>
    </w:rPr>
  </w:style>
  <w:style w:type="character" w:customStyle="1" w:styleId="Slog44Znak">
    <w:name w:val="Slog44 Znak"/>
    <w:basedOn w:val="Privzetapisavaodstavka"/>
    <w:link w:val="Slog44"/>
    <w:rsid w:val="00B44B99"/>
    <w:rPr>
      <w:rFonts w:cs="Arial"/>
      <w:b/>
      <w:lang w:eastAsia="en-US"/>
    </w:rPr>
  </w:style>
  <w:style w:type="table" w:customStyle="1" w:styleId="Tabelamrea71">
    <w:name w:val="Tabela – mreža71"/>
    <w:basedOn w:val="Navadnatabela"/>
    <w:next w:val="Tabelamrea"/>
    <w:rsid w:val="00B643E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2">
    <w:name w:val="Tabela – mreža72"/>
    <w:basedOn w:val="Navadnatabela"/>
    <w:next w:val="Tabelamrea"/>
    <w:rsid w:val="002809A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3">
    <w:name w:val="Tabela – mreža73"/>
    <w:basedOn w:val="Navadnatabela"/>
    <w:next w:val="Tabelamrea"/>
    <w:rsid w:val="002809A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1">
    <w:name w:val="Tabela – mreža81"/>
    <w:basedOn w:val="Navadnatabela"/>
    <w:next w:val="Tabelamrea"/>
    <w:rsid w:val="002809A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seznama2">
    <w:name w:val="Odstavek seznama2"/>
    <w:basedOn w:val="Navaden"/>
    <w:rsid w:val="00A66940"/>
    <w:pPr>
      <w:spacing w:after="200" w:line="276" w:lineRule="auto"/>
      <w:ind w:left="720"/>
    </w:pPr>
    <w:rPr>
      <w:rFonts w:ascii="Calibri" w:eastAsia="Times New Roman" w:hAnsi="Calibri" w:cs="Calibri"/>
      <w:lang w:eastAsia="en-US"/>
    </w:rPr>
  </w:style>
  <w:style w:type="paragraph" w:customStyle="1" w:styleId="Slog45">
    <w:name w:val="Slog45"/>
    <w:basedOn w:val="Navaden"/>
    <w:link w:val="Slog45Znak"/>
    <w:qFormat/>
    <w:rsid w:val="004B65C2"/>
    <w:pPr>
      <w:numPr>
        <w:numId w:val="46"/>
      </w:numPr>
      <w:jc w:val="both"/>
    </w:pPr>
    <w:rPr>
      <w:rFonts w:cs="Arial"/>
      <w:color w:val="7030A0"/>
    </w:rPr>
  </w:style>
  <w:style w:type="paragraph" w:customStyle="1" w:styleId="Slog46">
    <w:name w:val="Slog46"/>
    <w:basedOn w:val="Navaden"/>
    <w:link w:val="Slog46Znak"/>
    <w:qFormat/>
    <w:rsid w:val="00A35B5C"/>
    <w:pPr>
      <w:numPr>
        <w:numId w:val="47"/>
      </w:numPr>
      <w:jc w:val="both"/>
    </w:pPr>
    <w:rPr>
      <w:rFonts w:cs="Arial"/>
      <w:color w:val="7030A0"/>
    </w:rPr>
  </w:style>
  <w:style w:type="character" w:customStyle="1" w:styleId="Slog45Znak">
    <w:name w:val="Slog45 Znak"/>
    <w:basedOn w:val="Privzetapisavaodstavka"/>
    <w:link w:val="Slog45"/>
    <w:rsid w:val="004B65C2"/>
    <w:rPr>
      <w:rFonts w:cs="Arial"/>
      <w:color w:val="7030A0"/>
    </w:rPr>
  </w:style>
  <w:style w:type="paragraph" w:customStyle="1" w:styleId="Slog47">
    <w:name w:val="Slog47"/>
    <w:basedOn w:val="Navaden"/>
    <w:link w:val="Slog47Znak"/>
    <w:qFormat/>
    <w:rsid w:val="00A35B5C"/>
    <w:pPr>
      <w:numPr>
        <w:numId w:val="48"/>
      </w:numPr>
      <w:jc w:val="both"/>
    </w:pPr>
    <w:rPr>
      <w:rFonts w:cs="Arial"/>
      <w:color w:val="7030A0"/>
    </w:rPr>
  </w:style>
  <w:style w:type="character" w:customStyle="1" w:styleId="Slog46Znak">
    <w:name w:val="Slog46 Znak"/>
    <w:basedOn w:val="Privzetapisavaodstavka"/>
    <w:link w:val="Slog46"/>
    <w:rsid w:val="00A35B5C"/>
    <w:rPr>
      <w:rFonts w:cs="Arial"/>
      <w:color w:val="7030A0"/>
    </w:rPr>
  </w:style>
  <w:style w:type="paragraph" w:customStyle="1" w:styleId="Slog48">
    <w:name w:val="Slog48"/>
    <w:basedOn w:val="Navaden"/>
    <w:link w:val="Slog48Znak"/>
    <w:qFormat/>
    <w:rsid w:val="00A35B5C"/>
    <w:pPr>
      <w:numPr>
        <w:numId w:val="49"/>
      </w:numPr>
      <w:jc w:val="both"/>
    </w:pPr>
    <w:rPr>
      <w:rFonts w:cs="Arial"/>
      <w:color w:val="7030A0"/>
    </w:rPr>
  </w:style>
  <w:style w:type="character" w:customStyle="1" w:styleId="Slog47Znak">
    <w:name w:val="Slog47 Znak"/>
    <w:basedOn w:val="Privzetapisavaodstavka"/>
    <w:link w:val="Slog47"/>
    <w:rsid w:val="00A35B5C"/>
    <w:rPr>
      <w:rFonts w:cs="Arial"/>
      <w:color w:val="7030A0"/>
    </w:rPr>
  </w:style>
  <w:style w:type="paragraph" w:customStyle="1" w:styleId="Slog49">
    <w:name w:val="Slog49"/>
    <w:basedOn w:val="Navaden"/>
    <w:link w:val="Slog49Znak"/>
    <w:qFormat/>
    <w:rsid w:val="00A35B5C"/>
    <w:pPr>
      <w:numPr>
        <w:numId w:val="50"/>
      </w:numPr>
      <w:jc w:val="both"/>
    </w:pPr>
    <w:rPr>
      <w:rFonts w:cs="Arial"/>
      <w:color w:val="7030A0"/>
    </w:rPr>
  </w:style>
  <w:style w:type="character" w:customStyle="1" w:styleId="Slog48Znak">
    <w:name w:val="Slog48 Znak"/>
    <w:basedOn w:val="Privzetapisavaodstavka"/>
    <w:link w:val="Slog48"/>
    <w:rsid w:val="00A35B5C"/>
    <w:rPr>
      <w:rFonts w:cs="Arial"/>
      <w:color w:val="7030A0"/>
    </w:rPr>
  </w:style>
  <w:style w:type="paragraph" w:customStyle="1" w:styleId="Slog50">
    <w:name w:val="Slog50"/>
    <w:basedOn w:val="Navaden"/>
    <w:link w:val="Slog50Znak"/>
    <w:qFormat/>
    <w:rsid w:val="009E07F4"/>
    <w:pPr>
      <w:jc w:val="both"/>
    </w:pPr>
    <w:rPr>
      <w:rFonts w:cs="Arial"/>
      <w:color w:val="7030A0"/>
    </w:rPr>
  </w:style>
  <w:style w:type="character" w:customStyle="1" w:styleId="Slog49Znak">
    <w:name w:val="Slog49 Znak"/>
    <w:basedOn w:val="Privzetapisavaodstavka"/>
    <w:link w:val="Slog49"/>
    <w:rsid w:val="00A35B5C"/>
    <w:rPr>
      <w:rFonts w:cs="Arial"/>
      <w:color w:val="7030A0"/>
    </w:rPr>
  </w:style>
  <w:style w:type="character" w:customStyle="1" w:styleId="Slog50Znak">
    <w:name w:val="Slog50 Znak"/>
    <w:basedOn w:val="Privzetapisavaodstavka"/>
    <w:link w:val="Slog50"/>
    <w:rsid w:val="009E07F4"/>
    <w:rPr>
      <w:rFonts w:cs="Arial"/>
      <w:color w:val="7030A0"/>
    </w:rPr>
  </w:style>
  <w:style w:type="paragraph" w:customStyle="1" w:styleId="Slog51">
    <w:name w:val="Slog51"/>
    <w:basedOn w:val="Navaden"/>
    <w:link w:val="Slog51Znak"/>
    <w:qFormat/>
    <w:rsid w:val="009D0A02"/>
    <w:pPr>
      <w:numPr>
        <w:numId w:val="51"/>
      </w:numPr>
      <w:jc w:val="both"/>
    </w:pPr>
    <w:rPr>
      <w:rFonts w:cs="Arial"/>
    </w:rPr>
  </w:style>
  <w:style w:type="paragraph" w:customStyle="1" w:styleId="Slog78">
    <w:name w:val="Slog78"/>
    <w:basedOn w:val="Navaden"/>
    <w:link w:val="Slog78Znak"/>
    <w:qFormat/>
    <w:rsid w:val="009D0A02"/>
    <w:pPr>
      <w:numPr>
        <w:numId w:val="52"/>
      </w:numPr>
      <w:tabs>
        <w:tab w:val="right" w:pos="2556"/>
        <w:tab w:val="right" w:pos="5609"/>
        <w:tab w:val="left" w:pos="7938"/>
        <w:tab w:val="left" w:pos="8364"/>
      </w:tabs>
      <w:ind w:right="-1"/>
      <w:jc w:val="both"/>
    </w:pPr>
    <w:rPr>
      <w:rFonts w:cs="Arial"/>
      <w:lang w:eastAsia="en-US"/>
    </w:rPr>
  </w:style>
  <w:style w:type="character" w:customStyle="1" w:styleId="Slog51Znak">
    <w:name w:val="Slog51 Znak"/>
    <w:basedOn w:val="Privzetapisavaodstavka"/>
    <w:link w:val="Slog51"/>
    <w:rsid w:val="009D0A02"/>
    <w:rPr>
      <w:rFonts w:cs="Arial"/>
    </w:rPr>
  </w:style>
  <w:style w:type="character" w:customStyle="1" w:styleId="Slog78Znak">
    <w:name w:val="Slog78 Znak"/>
    <w:basedOn w:val="Privzetapisavaodstavka"/>
    <w:link w:val="Slog78"/>
    <w:rsid w:val="009D0A02"/>
    <w:rPr>
      <w:rFonts w:cs="Arial"/>
      <w:lang w:eastAsia="en-US"/>
    </w:rPr>
  </w:style>
  <w:style w:type="paragraph" w:customStyle="1" w:styleId="Slog52">
    <w:name w:val="Slog52"/>
    <w:basedOn w:val="Navaden"/>
    <w:link w:val="Slog52Znak"/>
    <w:qFormat/>
    <w:rsid w:val="00EE65A4"/>
    <w:pPr>
      <w:numPr>
        <w:numId w:val="53"/>
      </w:numPr>
      <w:jc w:val="both"/>
    </w:pPr>
    <w:rPr>
      <w:rFonts w:cs="Arial"/>
    </w:rPr>
  </w:style>
  <w:style w:type="paragraph" w:customStyle="1" w:styleId="Slog53">
    <w:name w:val="Slog53"/>
    <w:basedOn w:val="Navaden"/>
    <w:link w:val="Slog53Znak"/>
    <w:qFormat/>
    <w:rsid w:val="00FE0A67"/>
    <w:pPr>
      <w:numPr>
        <w:numId w:val="54"/>
      </w:numPr>
      <w:jc w:val="both"/>
    </w:pPr>
    <w:rPr>
      <w:rFonts w:cs="Arial"/>
    </w:rPr>
  </w:style>
  <w:style w:type="character" w:customStyle="1" w:styleId="Slog52Znak">
    <w:name w:val="Slog52 Znak"/>
    <w:basedOn w:val="Privzetapisavaodstavka"/>
    <w:link w:val="Slog52"/>
    <w:rsid w:val="00EE65A4"/>
    <w:rPr>
      <w:rFonts w:cs="Arial"/>
    </w:rPr>
  </w:style>
  <w:style w:type="paragraph" w:customStyle="1" w:styleId="Slog76">
    <w:name w:val="Slog76"/>
    <w:basedOn w:val="Navaden"/>
    <w:link w:val="Slog76Znak"/>
    <w:qFormat/>
    <w:rsid w:val="00B17560"/>
    <w:pPr>
      <w:numPr>
        <w:numId w:val="55"/>
      </w:numPr>
      <w:jc w:val="both"/>
    </w:pPr>
    <w:rPr>
      <w:rFonts w:cs="Arial"/>
      <w:lang w:eastAsia="en-US"/>
    </w:rPr>
  </w:style>
  <w:style w:type="character" w:customStyle="1" w:styleId="Slog53Znak">
    <w:name w:val="Slog53 Znak"/>
    <w:basedOn w:val="Privzetapisavaodstavka"/>
    <w:link w:val="Slog53"/>
    <w:rsid w:val="00FE0A67"/>
    <w:rPr>
      <w:rFonts w:cs="Arial"/>
    </w:rPr>
  </w:style>
  <w:style w:type="character" w:customStyle="1" w:styleId="Slog76Znak">
    <w:name w:val="Slog76 Znak"/>
    <w:basedOn w:val="Privzetapisavaodstavka"/>
    <w:link w:val="Slog76"/>
    <w:rsid w:val="00B17560"/>
    <w:rPr>
      <w:rFonts w:cs="Arial"/>
      <w:lang w:eastAsia="en-US"/>
    </w:rPr>
  </w:style>
  <w:style w:type="paragraph" w:customStyle="1" w:styleId="Slog82">
    <w:name w:val="Slog82"/>
    <w:basedOn w:val="Navaden"/>
    <w:link w:val="Slog82Znak"/>
    <w:qFormat/>
    <w:rsid w:val="00B17560"/>
    <w:pPr>
      <w:numPr>
        <w:numId w:val="56"/>
      </w:numPr>
      <w:jc w:val="both"/>
    </w:pPr>
    <w:rPr>
      <w:rFonts w:cs="Arial"/>
      <w:lang w:eastAsia="en-US"/>
    </w:rPr>
  </w:style>
  <w:style w:type="character" w:customStyle="1" w:styleId="Slog82Znak">
    <w:name w:val="Slog82 Znak"/>
    <w:basedOn w:val="Privzetapisavaodstavka"/>
    <w:link w:val="Slog82"/>
    <w:rsid w:val="00B17560"/>
    <w:rPr>
      <w:rFonts w:cs="Arial"/>
      <w:lang w:eastAsia="en-US"/>
    </w:rPr>
  </w:style>
  <w:style w:type="paragraph" w:customStyle="1" w:styleId="Slog54">
    <w:name w:val="Slog54"/>
    <w:basedOn w:val="Navaden"/>
    <w:link w:val="Slog54Znak"/>
    <w:qFormat/>
    <w:rsid w:val="00BA00C0"/>
    <w:rPr>
      <w:rFonts w:cs="Arial"/>
      <w:b/>
      <w:lang w:eastAsia="en-US"/>
    </w:rPr>
  </w:style>
  <w:style w:type="paragraph" w:customStyle="1" w:styleId="Slog55">
    <w:name w:val="Slog55"/>
    <w:basedOn w:val="Navaden"/>
    <w:link w:val="Slog55Znak"/>
    <w:qFormat/>
    <w:rsid w:val="00BA00C0"/>
    <w:pPr>
      <w:numPr>
        <w:numId w:val="57"/>
      </w:numPr>
    </w:pPr>
  </w:style>
  <w:style w:type="character" w:customStyle="1" w:styleId="Slog54Znak">
    <w:name w:val="Slog54 Znak"/>
    <w:basedOn w:val="Privzetapisavaodstavka"/>
    <w:link w:val="Slog54"/>
    <w:rsid w:val="00BA00C0"/>
    <w:rPr>
      <w:rFonts w:cs="Arial"/>
      <w:b/>
      <w:lang w:eastAsia="en-US"/>
    </w:rPr>
  </w:style>
  <w:style w:type="paragraph" w:customStyle="1" w:styleId="Slog56">
    <w:name w:val="Slog56"/>
    <w:basedOn w:val="Navaden"/>
    <w:link w:val="Slog56Znak"/>
    <w:qFormat/>
    <w:rsid w:val="000F3CC6"/>
    <w:pPr>
      <w:numPr>
        <w:numId w:val="58"/>
      </w:numPr>
    </w:pPr>
    <w:rPr>
      <w:rFonts w:cs="Arial"/>
    </w:rPr>
  </w:style>
  <w:style w:type="character" w:customStyle="1" w:styleId="Slog55Znak">
    <w:name w:val="Slog55 Znak"/>
    <w:basedOn w:val="Privzetapisavaodstavka"/>
    <w:link w:val="Slog55"/>
    <w:rsid w:val="00BA00C0"/>
  </w:style>
  <w:style w:type="paragraph" w:customStyle="1" w:styleId="Slog57">
    <w:name w:val="Slog57"/>
    <w:basedOn w:val="Navaden"/>
    <w:link w:val="Slog57Znak"/>
    <w:qFormat/>
    <w:rsid w:val="000F3CC6"/>
    <w:pPr>
      <w:numPr>
        <w:numId w:val="59"/>
      </w:numPr>
      <w:tabs>
        <w:tab w:val="left" w:pos="1728"/>
        <w:tab w:val="left" w:pos="7200"/>
      </w:tabs>
    </w:pPr>
    <w:rPr>
      <w:rFonts w:cs="Arial"/>
    </w:rPr>
  </w:style>
  <w:style w:type="character" w:customStyle="1" w:styleId="Slog56Znak">
    <w:name w:val="Slog56 Znak"/>
    <w:basedOn w:val="Privzetapisavaodstavka"/>
    <w:link w:val="Slog56"/>
    <w:rsid w:val="000F3CC6"/>
    <w:rPr>
      <w:rFonts w:cs="Arial"/>
    </w:rPr>
  </w:style>
  <w:style w:type="paragraph" w:customStyle="1" w:styleId="Slog58">
    <w:name w:val="Slog58"/>
    <w:basedOn w:val="Navaden"/>
    <w:link w:val="Slog58Znak"/>
    <w:qFormat/>
    <w:rsid w:val="00901043"/>
    <w:pPr>
      <w:numPr>
        <w:numId w:val="60"/>
      </w:numPr>
      <w:jc w:val="both"/>
    </w:pPr>
    <w:rPr>
      <w:rFonts w:cs="Arial"/>
      <w:lang w:eastAsia="en-US"/>
    </w:rPr>
  </w:style>
  <w:style w:type="character" w:customStyle="1" w:styleId="Slog57Znak">
    <w:name w:val="Slog57 Znak"/>
    <w:basedOn w:val="Privzetapisavaodstavka"/>
    <w:link w:val="Slog57"/>
    <w:rsid w:val="000F3CC6"/>
    <w:rPr>
      <w:rFonts w:cs="Arial"/>
    </w:rPr>
  </w:style>
  <w:style w:type="paragraph" w:customStyle="1" w:styleId="Slog59">
    <w:name w:val="Slog59"/>
    <w:basedOn w:val="Navaden"/>
    <w:link w:val="Slog59Znak"/>
    <w:qFormat/>
    <w:rsid w:val="00240326"/>
    <w:pPr>
      <w:numPr>
        <w:numId w:val="61"/>
      </w:numPr>
      <w:jc w:val="both"/>
    </w:pPr>
    <w:rPr>
      <w:rFonts w:cs="Arial"/>
    </w:rPr>
  </w:style>
  <w:style w:type="character" w:customStyle="1" w:styleId="Slog58Znak">
    <w:name w:val="Slog58 Znak"/>
    <w:basedOn w:val="Privzetapisavaodstavka"/>
    <w:link w:val="Slog58"/>
    <w:rsid w:val="00901043"/>
    <w:rPr>
      <w:rFonts w:cs="Arial"/>
      <w:lang w:eastAsia="en-US"/>
    </w:rPr>
  </w:style>
  <w:style w:type="paragraph" w:customStyle="1" w:styleId="Slog60">
    <w:name w:val="Slog60"/>
    <w:basedOn w:val="Navaden"/>
    <w:link w:val="Slog60Znak"/>
    <w:qFormat/>
    <w:rsid w:val="00240326"/>
    <w:pPr>
      <w:numPr>
        <w:numId w:val="62"/>
      </w:numPr>
      <w:jc w:val="both"/>
    </w:pPr>
    <w:rPr>
      <w:rFonts w:cs="Arial"/>
    </w:rPr>
  </w:style>
  <w:style w:type="character" w:customStyle="1" w:styleId="Slog59Znak">
    <w:name w:val="Slog59 Znak"/>
    <w:basedOn w:val="Privzetapisavaodstavka"/>
    <w:link w:val="Slog59"/>
    <w:rsid w:val="00240326"/>
    <w:rPr>
      <w:rFonts w:cs="Arial"/>
    </w:rPr>
  </w:style>
  <w:style w:type="paragraph" w:customStyle="1" w:styleId="Slog61">
    <w:name w:val="Slog61"/>
    <w:basedOn w:val="Navaden"/>
    <w:link w:val="Slog61Znak"/>
    <w:qFormat/>
    <w:rsid w:val="00240326"/>
    <w:pPr>
      <w:numPr>
        <w:numId w:val="63"/>
      </w:numPr>
      <w:jc w:val="both"/>
    </w:pPr>
    <w:rPr>
      <w:rFonts w:cs="Arial"/>
    </w:rPr>
  </w:style>
  <w:style w:type="character" w:customStyle="1" w:styleId="Slog60Znak">
    <w:name w:val="Slog60 Znak"/>
    <w:basedOn w:val="Privzetapisavaodstavka"/>
    <w:link w:val="Slog60"/>
    <w:rsid w:val="00240326"/>
    <w:rPr>
      <w:rFonts w:cs="Arial"/>
    </w:rPr>
  </w:style>
  <w:style w:type="character" w:customStyle="1" w:styleId="Slog61Znak">
    <w:name w:val="Slog61 Znak"/>
    <w:basedOn w:val="Privzetapisavaodstavka"/>
    <w:link w:val="Slog61"/>
    <w:rsid w:val="00240326"/>
    <w:rPr>
      <w:rFonts w:cs="Arial"/>
    </w:rPr>
  </w:style>
  <w:style w:type="paragraph" w:customStyle="1" w:styleId="Slog62">
    <w:name w:val="Slog62"/>
    <w:basedOn w:val="Navaden"/>
    <w:link w:val="Slog62Znak"/>
    <w:qFormat/>
    <w:rsid w:val="00C03DED"/>
    <w:pPr>
      <w:numPr>
        <w:numId w:val="64"/>
      </w:numPr>
    </w:pPr>
  </w:style>
  <w:style w:type="paragraph" w:customStyle="1" w:styleId="Slog63">
    <w:name w:val="Slog63"/>
    <w:basedOn w:val="Navaden"/>
    <w:link w:val="Slog63Znak"/>
    <w:qFormat/>
    <w:rsid w:val="00AD6E96"/>
    <w:pPr>
      <w:ind w:left="360" w:hanging="360"/>
    </w:pPr>
  </w:style>
  <w:style w:type="character" w:customStyle="1" w:styleId="Slog62Znak">
    <w:name w:val="Slog62 Znak"/>
    <w:basedOn w:val="Privzetapisavaodstavka"/>
    <w:link w:val="Slog62"/>
    <w:rsid w:val="00C03DED"/>
  </w:style>
  <w:style w:type="paragraph" w:customStyle="1" w:styleId="Slog64">
    <w:name w:val="Slog64"/>
    <w:basedOn w:val="Navaden"/>
    <w:link w:val="Slog64Znak"/>
    <w:qFormat/>
    <w:rsid w:val="004250F9"/>
    <w:pPr>
      <w:jc w:val="both"/>
    </w:pPr>
    <w:rPr>
      <w:rFonts w:cs="Arial"/>
    </w:rPr>
  </w:style>
  <w:style w:type="character" w:customStyle="1" w:styleId="Slog63Znak">
    <w:name w:val="Slog63 Znak"/>
    <w:basedOn w:val="Privzetapisavaodstavka"/>
    <w:link w:val="Slog63"/>
    <w:rsid w:val="00AD6E96"/>
  </w:style>
  <w:style w:type="paragraph" w:customStyle="1" w:styleId="Slog65">
    <w:name w:val="Slog65"/>
    <w:basedOn w:val="Navaden"/>
    <w:link w:val="Slog65Znak"/>
    <w:qFormat/>
    <w:rsid w:val="004250F9"/>
    <w:pPr>
      <w:ind w:left="720" w:hanging="360"/>
    </w:pPr>
  </w:style>
  <w:style w:type="character" w:customStyle="1" w:styleId="Slog64Znak">
    <w:name w:val="Slog64 Znak"/>
    <w:basedOn w:val="Privzetapisavaodstavka"/>
    <w:link w:val="Slog64"/>
    <w:rsid w:val="004250F9"/>
    <w:rPr>
      <w:rFonts w:cs="Arial"/>
    </w:rPr>
  </w:style>
  <w:style w:type="character" w:customStyle="1" w:styleId="Slog65Znak">
    <w:name w:val="Slog65 Znak"/>
    <w:basedOn w:val="Privzetapisavaodstavka"/>
    <w:link w:val="Slog65"/>
    <w:rsid w:val="004250F9"/>
  </w:style>
  <w:style w:type="paragraph" w:customStyle="1" w:styleId="Slog66">
    <w:name w:val="Slog66"/>
    <w:basedOn w:val="Navaden"/>
    <w:link w:val="Slog66Znak"/>
    <w:qFormat/>
    <w:rsid w:val="00C60453"/>
    <w:pPr>
      <w:numPr>
        <w:numId w:val="67"/>
      </w:numPr>
      <w:autoSpaceDE w:val="0"/>
      <w:autoSpaceDN w:val="0"/>
      <w:adjustRightInd w:val="0"/>
      <w:jc w:val="both"/>
    </w:pPr>
    <w:rPr>
      <w:rFonts w:eastAsia="Times New Roman" w:cs="Arial"/>
    </w:rPr>
  </w:style>
  <w:style w:type="paragraph" w:customStyle="1" w:styleId="Slog67">
    <w:name w:val="Slog67"/>
    <w:basedOn w:val="Navaden"/>
    <w:link w:val="Slog67Znak"/>
    <w:qFormat/>
    <w:rsid w:val="00950428"/>
    <w:pPr>
      <w:numPr>
        <w:numId w:val="68"/>
      </w:numPr>
      <w:jc w:val="both"/>
    </w:pPr>
    <w:rPr>
      <w:rFonts w:cs="Arial"/>
      <w:lang w:eastAsia="en-US"/>
    </w:rPr>
  </w:style>
  <w:style w:type="character" w:customStyle="1" w:styleId="Slog66Znak">
    <w:name w:val="Slog66 Znak"/>
    <w:basedOn w:val="Privzetapisavaodstavka"/>
    <w:link w:val="Slog66"/>
    <w:rsid w:val="00C60453"/>
    <w:rPr>
      <w:rFonts w:eastAsia="Times New Roman" w:cs="Arial"/>
    </w:rPr>
  </w:style>
  <w:style w:type="character" w:customStyle="1" w:styleId="Slog67Znak">
    <w:name w:val="Slog67 Znak"/>
    <w:basedOn w:val="Privzetapisavaodstavka"/>
    <w:link w:val="Slog67"/>
    <w:rsid w:val="00950428"/>
    <w:rPr>
      <w:rFonts w:cs="Arial"/>
      <w:lang w:eastAsia="en-US"/>
    </w:rPr>
  </w:style>
  <w:style w:type="table" w:customStyle="1" w:styleId="Tabelamrea12">
    <w:name w:val="Tabela – mreža12"/>
    <w:basedOn w:val="Navadnatabela"/>
    <w:next w:val="Tabelamrea"/>
    <w:rsid w:val="0016490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68">
    <w:name w:val="Slog68"/>
    <w:basedOn w:val="Navaden"/>
    <w:link w:val="Slog68Znak"/>
    <w:qFormat/>
    <w:rsid w:val="00AD00A4"/>
    <w:pPr>
      <w:numPr>
        <w:numId w:val="70"/>
      </w:numPr>
      <w:tabs>
        <w:tab w:val="left" w:pos="1728"/>
        <w:tab w:val="left" w:pos="7200"/>
      </w:tabs>
      <w:jc w:val="both"/>
    </w:pPr>
    <w:rPr>
      <w:rFonts w:eastAsia="Times New Roman" w:cs="Arial"/>
    </w:rPr>
  </w:style>
  <w:style w:type="character" w:customStyle="1" w:styleId="Slog68Znak">
    <w:name w:val="Slog68 Znak"/>
    <w:basedOn w:val="Privzetapisavaodstavka"/>
    <w:link w:val="Slog68"/>
    <w:rsid w:val="00AD00A4"/>
    <w:rPr>
      <w:rFonts w:eastAsia="Times New Roman" w:cs="Arial"/>
    </w:rPr>
  </w:style>
  <w:style w:type="paragraph" w:customStyle="1" w:styleId="Slog69">
    <w:name w:val="Slog69"/>
    <w:basedOn w:val="Navaden"/>
    <w:link w:val="Slog69Znak"/>
    <w:qFormat/>
    <w:rsid w:val="00D313AE"/>
    <w:pPr>
      <w:numPr>
        <w:numId w:val="71"/>
      </w:numPr>
      <w:jc w:val="both"/>
    </w:pPr>
    <w:rPr>
      <w:rFonts w:cs="Arial"/>
    </w:rPr>
  </w:style>
  <w:style w:type="paragraph" w:customStyle="1" w:styleId="Slog70">
    <w:name w:val="Slog70"/>
    <w:basedOn w:val="Navaden"/>
    <w:link w:val="Slog70Znak"/>
    <w:qFormat/>
    <w:rsid w:val="00833F49"/>
    <w:pPr>
      <w:numPr>
        <w:numId w:val="72"/>
      </w:numPr>
      <w:jc w:val="both"/>
    </w:pPr>
    <w:rPr>
      <w:rFonts w:cs="Arial"/>
    </w:rPr>
  </w:style>
  <w:style w:type="character" w:customStyle="1" w:styleId="Slog69Znak">
    <w:name w:val="Slog69 Znak"/>
    <w:basedOn w:val="Privzetapisavaodstavka"/>
    <w:link w:val="Slog69"/>
    <w:rsid w:val="00D313AE"/>
    <w:rPr>
      <w:rFonts w:cs="Arial"/>
    </w:rPr>
  </w:style>
  <w:style w:type="table" w:customStyle="1" w:styleId="Tabelamrea9">
    <w:name w:val="Tabela – mreža9"/>
    <w:basedOn w:val="Navadnatabela"/>
    <w:next w:val="Tabelamrea"/>
    <w:rsid w:val="0093669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70Znak">
    <w:name w:val="Slog70 Znak"/>
    <w:basedOn w:val="Privzetapisavaodstavka"/>
    <w:link w:val="Slog70"/>
    <w:rsid w:val="00833F49"/>
    <w:rPr>
      <w:rFonts w:cs="Arial"/>
    </w:rPr>
  </w:style>
  <w:style w:type="paragraph" w:customStyle="1" w:styleId="Slog71">
    <w:name w:val="Slog71"/>
    <w:basedOn w:val="Navaden"/>
    <w:link w:val="Slog71Znak"/>
    <w:qFormat/>
    <w:rsid w:val="00376C4B"/>
    <w:pPr>
      <w:keepNext/>
      <w:numPr>
        <w:numId w:val="73"/>
      </w:numPr>
      <w:contextualSpacing/>
      <w:jc w:val="both"/>
      <w:outlineLvl w:val="2"/>
    </w:pPr>
    <w:rPr>
      <w:rFonts w:cs="Arial"/>
      <w:bCs/>
      <w:szCs w:val="26"/>
      <w:lang w:val="x-none"/>
    </w:rPr>
  </w:style>
  <w:style w:type="paragraph" w:customStyle="1" w:styleId="Slog72">
    <w:name w:val="Slog72"/>
    <w:basedOn w:val="Navaden"/>
    <w:link w:val="Slog72Znak"/>
    <w:qFormat/>
    <w:rsid w:val="00A40E12"/>
    <w:pPr>
      <w:numPr>
        <w:numId w:val="74"/>
      </w:numPr>
    </w:pPr>
  </w:style>
  <w:style w:type="character" w:customStyle="1" w:styleId="Slog71Znak">
    <w:name w:val="Slog71 Znak"/>
    <w:basedOn w:val="Privzetapisavaodstavka"/>
    <w:link w:val="Slog71"/>
    <w:rsid w:val="00376C4B"/>
    <w:rPr>
      <w:rFonts w:cs="Arial"/>
      <w:bCs/>
      <w:szCs w:val="26"/>
      <w:lang w:val="x-none"/>
    </w:rPr>
  </w:style>
  <w:style w:type="paragraph" w:customStyle="1" w:styleId="Slog73">
    <w:name w:val="Slog73"/>
    <w:basedOn w:val="Navaden"/>
    <w:link w:val="Slog73Znak"/>
    <w:qFormat/>
    <w:rsid w:val="00603F38"/>
    <w:pPr>
      <w:numPr>
        <w:numId w:val="75"/>
      </w:numPr>
      <w:tabs>
        <w:tab w:val="left" w:pos="1728"/>
        <w:tab w:val="left" w:pos="7200"/>
      </w:tabs>
      <w:jc w:val="both"/>
    </w:pPr>
    <w:rPr>
      <w:rFonts w:cs="Arial"/>
      <w:lang w:eastAsia="en-US"/>
    </w:rPr>
  </w:style>
  <w:style w:type="character" w:customStyle="1" w:styleId="Slog72Znak">
    <w:name w:val="Slog72 Znak"/>
    <w:basedOn w:val="Privzetapisavaodstavka"/>
    <w:link w:val="Slog72"/>
    <w:rsid w:val="00A40E12"/>
  </w:style>
  <w:style w:type="paragraph" w:customStyle="1" w:styleId="Slog74">
    <w:name w:val="Slog74"/>
    <w:basedOn w:val="Navaden"/>
    <w:link w:val="Slog74Znak"/>
    <w:qFormat/>
    <w:rsid w:val="007E6ED7"/>
    <w:pPr>
      <w:numPr>
        <w:numId w:val="76"/>
      </w:numPr>
      <w:jc w:val="both"/>
    </w:pPr>
    <w:rPr>
      <w:rFonts w:cs="Arial"/>
      <w:lang w:eastAsia="en-US"/>
    </w:rPr>
  </w:style>
  <w:style w:type="character" w:customStyle="1" w:styleId="Slog73Znak">
    <w:name w:val="Slog73 Znak"/>
    <w:basedOn w:val="Privzetapisavaodstavka"/>
    <w:link w:val="Slog73"/>
    <w:rsid w:val="00603F38"/>
    <w:rPr>
      <w:rFonts w:cs="Arial"/>
      <w:lang w:eastAsia="en-US"/>
    </w:rPr>
  </w:style>
  <w:style w:type="character" w:customStyle="1" w:styleId="Slog74Znak">
    <w:name w:val="Slog74 Znak"/>
    <w:basedOn w:val="Privzetapisavaodstavka"/>
    <w:link w:val="Slog74"/>
    <w:rsid w:val="007E6ED7"/>
    <w:rPr>
      <w:rFonts w:cs="Arial"/>
      <w:lang w:eastAsia="en-US"/>
    </w:rPr>
  </w:style>
  <w:style w:type="paragraph" w:customStyle="1" w:styleId="Slog75">
    <w:name w:val="Slog75"/>
    <w:basedOn w:val="Navaden"/>
    <w:link w:val="Slog75Znak"/>
    <w:qFormat/>
    <w:rsid w:val="00122C11"/>
    <w:pPr>
      <w:numPr>
        <w:numId w:val="77"/>
      </w:numPr>
      <w:jc w:val="both"/>
    </w:pPr>
    <w:rPr>
      <w:rFonts w:cs="Arial"/>
    </w:rPr>
  </w:style>
  <w:style w:type="paragraph" w:customStyle="1" w:styleId="Slog77">
    <w:name w:val="Slog77"/>
    <w:basedOn w:val="Navaden"/>
    <w:link w:val="Slog77Znak"/>
    <w:qFormat/>
    <w:rsid w:val="00F96F89"/>
    <w:pPr>
      <w:numPr>
        <w:numId w:val="78"/>
      </w:numPr>
      <w:jc w:val="both"/>
    </w:pPr>
    <w:rPr>
      <w:rFonts w:cs="Arial"/>
    </w:rPr>
  </w:style>
  <w:style w:type="character" w:customStyle="1" w:styleId="Slog75Znak">
    <w:name w:val="Slog75 Znak"/>
    <w:basedOn w:val="Privzetapisavaodstavka"/>
    <w:link w:val="Slog75"/>
    <w:rsid w:val="00122C11"/>
    <w:rPr>
      <w:rFonts w:cs="Arial"/>
    </w:rPr>
  </w:style>
  <w:style w:type="character" w:customStyle="1" w:styleId="Slog77Znak">
    <w:name w:val="Slog77 Znak"/>
    <w:basedOn w:val="Privzetapisavaodstavka"/>
    <w:link w:val="Slog77"/>
    <w:rsid w:val="00F96F89"/>
    <w:rPr>
      <w:rFonts w:cs="Arial"/>
    </w:rPr>
  </w:style>
  <w:style w:type="table" w:customStyle="1" w:styleId="Tabelamrea41">
    <w:name w:val="Tabela – mreža41"/>
    <w:basedOn w:val="Navadnatabela"/>
    <w:next w:val="Tabelamrea"/>
    <w:rsid w:val="004658E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11">
    <w:name w:val="Tabela – mreža711"/>
    <w:basedOn w:val="Navadnatabela"/>
    <w:next w:val="Tabelamrea"/>
    <w:rsid w:val="004658E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11">
    <w:name w:val="Tabela – mreža811"/>
    <w:basedOn w:val="Navadnatabela"/>
    <w:next w:val="Tabelamrea"/>
    <w:rsid w:val="007913C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0">
    <w:name w:val="Tabela – mreža10"/>
    <w:basedOn w:val="Navadnatabela"/>
    <w:next w:val="Tabelamrea"/>
    <w:rsid w:val="006517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rsid w:val="006517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79">
    <w:name w:val="Slog79"/>
    <w:basedOn w:val="Navaden"/>
    <w:link w:val="Slog79Znak"/>
    <w:qFormat/>
    <w:rsid w:val="008C64B7"/>
    <w:pPr>
      <w:numPr>
        <w:numId w:val="84"/>
      </w:numPr>
      <w:jc w:val="both"/>
    </w:pPr>
    <w:rPr>
      <w:rFonts w:cs="Arial"/>
    </w:rPr>
  </w:style>
  <w:style w:type="character" w:customStyle="1" w:styleId="Slog79Znak">
    <w:name w:val="Slog79 Znak"/>
    <w:basedOn w:val="Privzetapisavaodstavka"/>
    <w:link w:val="Slog79"/>
    <w:rsid w:val="008C64B7"/>
    <w:rPr>
      <w:rFonts w:cs="Arial"/>
    </w:rPr>
  </w:style>
  <w:style w:type="paragraph" w:customStyle="1" w:styleId="Slog80">
    <w:name w:val="Slog80"/>
    <w:basedOn w:val="Navaden"/>
    <w:link w:val="Slog80Znak"/>
    <w:qFormat/>
    <w:rsid w:val="00167186"/>
    <w:pPr>
      <w:numPr>
        <w:numId w:val="85"/>
      </w:numPr>
    </w:pPr>
  </w:style>
  <w:style w:type="character" w:customStyle="1" w:styleId="Slog80Znak">
    <w:name w:val="Slog80 Znak"/>
    <w:basedOn w:val="Privzetapisavaodstavka"/>
    <w:link w:val="Slog80"/>
    <w:rsid w:val="00167186"/>
  </w:style>
  <w:style w:type="paragraph" w:customStyle="1" w:styleId="Slog81">
    <w:name w:val="Slog81"/>
    <w:basedOn w:val="Navaden"/>
    <w:link w:val="Slog81Znak"/>
    <w:qFormat/>
    <w:rsid w:val="00DB768E"/>
    <w:pPr>
      <w:numPr>
        <w:numId w:val="87"/>
      </w:numPr>
      <w:jc w:val="both"/>
    </w:pPr>
    <w:rPr>
      <w:rFonts w:ascii="ITC NovareseBU" w:hAnsi="ITC NovareseBU" w:cs="Arial"/>
      <w:lang w:eastAsia="en-US"/>
    </w:rPr>
  </w:style>
  <w:style w:type="paragraph" w:customStyle="1" w:styleId="Slog83">
    <w:name w:val="Slog83"/>
    <w:basedOn w:val="Navaden"/>
    <w:link w:val="Slog83Znak"/>
    <w:qFormat/>
    <w:rsid w:val="00DB768E"/>
    <w:pPr>
      <w:numPr>
        <w:numId w:val="88"/>
      </w:numPr>
      <w:jc w:val="both"/>
    </w:pPr>
    <w:rPr>
      <w:rFonts w:ascii="ITC NovareseBU" w:hAnsi="ITC NovareseBU" w:cs="Arial"/>
      <w:lang w:eastAsia="en-US"/>
    </w:rPr>
  </w:style>
  <w:style w:type="character" w:customStyle="1" w:styleId="Slog81Znak">
    <w:name w:val="Slog81 Znak"/>
    <w:basedOn w:val="Privzetapisavaodstavka"/>
    <w:link w:val="Slog81"/>
    <w:rsid w:val="00DB768E"/>
    <w:rPr>
      <w:rFonts w:ascii="ITC NovareseBU" w:hAnsi="ITC NovareseBU" w:cs="Arial"/>
      <w:lang w:eastAsia="en-US"/>
    </w:rPr>
  </w:style>
  <w:style w:type="paragraph" w:customStyle="1" w:styleId="Slog84">
    <w:name w:val="Slog84"/>
    <w:basedOn w:val="Navaden"/>
    <w:link w:val="Slog84Znak"/>
    <w:qFormat/>
    <w:rsid w:val="004928E3"/>
    <w:pPr>
      <w:numPr>
        <w:numId w:val="89"/>
      </w:numPr>
      <w:jc w:val="both"/>
    </w:pPr>
    <w:rPr>
      <w:rFonts w:ascii="ITC NovareseBU" w:hAnsi="ITC NovareseBU" w:cs="Arial"/>
      <w:color w:val="FF0000"/>
    </w:rPr>
  </w:style>
  <w:style w:type="character" w:customStyle="1" w:styleId="Slog83Znak">
    <w:name w:val="Slog83 Znak"/>
    <w:basedOn w:val="Privzetapisavaodstavka"/>
    <w:link w:val="Slog83"/>
    <w:rsid w:val="00DB768E"/>
    <w:rPr>
      <w:rFonts w:ascii="ITC NovareseBU" w:hAnsi="ITC NovareseBU" w:cs="Arial"/>
      <w:lang w:eastAsia="en-US"/>
    </w:rPr>
  </w:style>
  <w:style w:type="character" w:customStyle="1" w:styleId="Slog84Znak">
    <w:name w:val="Slog84 Znak"/>
    <w:basedOn w:val="Privzetapisavaodstavka"/>
    <w:link w:val="Slog84"/>
    <w:rsid w:val="004928E3"/>
    <w:rPr>
      <w:rFonts w:ascii="ITC NovareseBU" w:hAnsi="ITC NovareseBU" w:cs="Arial"/>
      <w:color w:val="FF0000"/>
    </w:rPr>
  </w:style>
  <w:style w:type="paragraph" w:customStyle="1" w:styleId="Slog85">
    <w:name w:val="Slog85"/>
    <w:basedOn w:val="Navaden"/>
    <w:link w:val="Slog85Znak"/>
    <w:qFormat/>
    <w:rsid w:val="00775EA6"/>
    <w:pPr>
      <w:numPr>
        <w:numId w:val="90"/>
      </w:numPr>
      <w:suppressAutoHyphens/>
      <w:snapToGrid w:val="0"/>
      <w:jc w:val="both"/>
    </w:pPr>
    <w:rPr>
      <w:rFonts w:ascii="ITC NovareseBU" w:eastAsia="Times New Roman" w:hAnsi="ITC NovareseBU" w:cs="Arial"/>
      <w:sz w:val="24"/>
      <w:szCs w:val="24"/>
      <w:lang w:eastAsia="ar-SA"/>
    </w:rPr>
  </w:style>
  <w:style w:type="paragraph" w:customStyle="1" w:styleId="Slog86">
    <w:name w:val="Slog86"/>
    <w:basedOn w:val="Navaden"/>
    <w:link w:val="Slog86Znak"/>
    <w:qFormat/>
    <w:rsid w:val="00D9325C"/>
    <w:pPr>
      <w:numPr>
        <w:numId w:val="93"/>
      </w:numPr>
      <w:jc w:val="both"/>
    </w:pPr>
    <w:rPr>
      <w:rFonts w:ascii="ITC NovareseBU" w:hAnsi="ITC NovareseBU" w:cs="Arial"/>
      <w:sz w:val="24"/>
      <w:szCs w:val="24"/>
    </w:rPr>
  </w:style>
  <w:style w:type="character" w:customStyle="1" w:styleId="Slog85Znak">
    <w:name w:val="Slog85 Znak"/>
    <w:basedOn w:val="Privzetapisavaodstavka"/>
    <w:link w:val="Slog85"/>
    <w:rsid w:val="00775EA6"/>
    <w:rPr>
      <w:rFonts w:ascii="ITC NovareseBU" w:eastAsia="Times New Roman" w:hAnsi="ITC NovareseBU" w:cs="Arial"/>
      <w:sz w:val="24"/>
      <w:szCs w:val="24"/>
      <w:lang w:eastAsia="ar-SA"/>
    </w:rPr>
  </w:style>
  <w:style w:type="character" w:customStyle="1" w:styleId="Slog86Znak">
    <w:name w:val="Slog86 Znak"/>
    <w:basedOn w:val="Privzetapisavaodstavka"/>
    <w:link w:val="Slog86"/>
    <w:rsid w:val="00D9325C"/>
    <w:rPr>
      <w:rFonts w:ascii="ITC NovareseBU" w:hAnsi="ITC NovareseBU" w:cs="Arial"/>
      <w:sz w:val="24"/>
      <w:szCs w:val="24"/>
    </w:rPr>
  </w:style>
  <w:style w:type="paragraph" w:customStyle="1" w:styleId="Slog87">
    <w:name w:val="Slog87"/>
    <w:basedOn w:val="Navaden"/>
    <w:link w:val="Slog87Znak"/>
    <w:qFormat/>
    <w:rsid w:val="0077686B"/>
    <w:pPr>
      <w:numPr>
        <w:numId w:val="100"/>
      </w:numPr>
    </w:pPr>
    <w:rPr>
      <w:rFonts w:ascii="ITC NovareseBU" w:eastAsia="Times New Roman" w:hAnsi="ITC NovareseBU" w:cs="Arial"/>
      <w:sz w:val="24"/>
      <w:szCs w:val="24"/>
    </w:rPr>
  </w:style>
  <w:style w:type="paragraph" w:customStyle="1" w:styleId="Slog88">
    <w:name w:val="Slog88"/>
    <w:basedOn w:val="Navaden"/>
    <w:link w:val="Slog88Znak"/>
    <w:qFormat/>
    <w:rsid w:val="007B7A73"/>
    <w:pPr>
      <w:numPr>
        <w:numId w:val="41"/>
      </w:numPr>
      <w:jc w:val="both"/>
    </w:pPr>
    <w:rPr>
      <w:rFonts w:ascii="ITC NovareseBU" w:hAnsi="ITC NovareseBU"/>
      <w:sz w:val="24"/>
      <w:szCs w:val="24"/>
    </w:rPr>
  </w:style>
  <w:style w:type="character" w:customStyle="1" w:styleId="Slog87Znak">
    <w:name w:val="Slog87 Znak"/>
    <w:basedOn w:val="Privzetapisavaodstavka"/>
    <w:link w:val="Slog87"/>
    <w:rsid w:val="0077686B"/>
    <w:rPr>
      <w:rFonts w:ascii="ITC NovareseBU" w:eastAsia="Times New Roman" w:hAnsi="ITC NovareseBU" w:cs="Arial"/>
      <w:sz w:val="24"/>
      <w:szCs w:val="24"/>
    </w:rPr>
  </w:style>
  <w:style w:type="character" w:customStyle="1" w:styleId="Slog88Znak">
    <w:name w:val="Slog88 Znak"/>
    <w:basedOn w:val="Privzetapisavaodstavka"/>
    <w:link w:val="Slog88"/>
    <w:rsid w:val="007B7A73"/>
    <w:rPr>
      <w:rFonts w:ascii="ITC NovareseBU" w:hAnsi="ITC NovareseBU"/>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91234203">
      <w:bodyDiv w:val="1"/>
      <w:marLeft w:val="0"/>
      <w:marRight w:val="0"/>
      <w:marTop w:val="0"/>
      <w:marBottom w:val="0"/>
      <w:divBdr>
        <w:top w:val="none" w:sz="0" w:space="0" w:color="auto"/>
        <w:left w:val="none" w:sz="0" w:space="0" w:color="auto"/>
        <w:bottom w:val="none" w:sz="0" w:space="0" w:color="auto"/>
        <w:right w:val="none" w:sz="0" w:space="0" w:color="auto"/>
      </w:divBdr>
    </w:div>
    <w:div w:id="295188187">
      <w:bodyDiv w:val="1"/>
      <w:marLeft w:val="0"/>
      <w:marRight w:val="0"/>
      <w:marTop w:val="0"/>
      <w:marBottom w:val="0"/>
      <w:divBdr>
        <w:top w:val="none" w:sz="0" w:space="0" w:color="auto"/>
        <w:left w:val="none" w:sz="0" w:space="0" w:color="auto"/>
        <w:bottom w:val="none" w:sz="0" w:space="0" w:color="auto"/>
        <w:right w:val="none" w:sz="0" w:space="0" w:color="auto"/>
      </w:divBdr>
    </w:div>
    <w:div w:id="381909377">
      <w:bodyDiv w:val="1"/>
      <w:marLeft w:val="0"/>
      <w:marRight w:val="0"/>
      <w:marTop w:val="0"/>
      <w:marBottom w:val="0"/>
      <w:divBdr>
        <w:top w:val="none" w:sz="0" w:space="0" w:color="auto"/>
        <w:left w:val="none" w:sz="0" w:space="0" w:color="auto"/>
        <w:bottom w:val="none" w:sz="0" w:space="0" w:color="auto"/>
        <w:right w:val="none" w:sz="0" w:space="0" w:color="auto"/>
      </w:divBdr>
    </w:div>
    <w:div w:id="408385172">
      <w:bodyDiv w:val="1"/>
      <w:marLeft w:val="0"/>
      <w:marRight w:val="0"/>
      <w:marTop w:val="0"/>
      <w:marBottom w:val="0"/>
      <w:divBdr>
        <w:top w:val="none" w:sz="0" w:space="0" w:color="auto"/>
        <w:left w:val="none" w:sz="0" w:space="0" w:color="auto"/>
        <w:bottom w:val="none" w:sz="0" w:space="0" w:color="auto"/>
        <w:right w:val="none" w:sz="0" w:space="0" w:color="auto"/>
      </w:divBdr>
    </w:div>
    <w:div w:id="714235825">
      <w:bodyDiv w:val="1"/>
      <w:marLeft w:val="0"/>
      <w:marRight w:val="0"/>
      <w:marTop w:val="0"/>
      <w:marBottom w:val="0"/>
      <w:divBdr>
        <w:top w:val="none" w:sz="0" w:space="0" w:color="auto"/>
        <w:left w:val="none" w:sz="0" w:space="0" w:color="auto"/>
        <w:bottom w:val="none" w:sz="0" w:space="0" w:color="auto"/>
        <w:right w:val="none" w:sz="0" w:space="0" w:color="auto"/>
      </w:divBdr>
    </w:div>
    <w:div w:id="781152496">
      <w:bodyDiv w:val="1"/>
      <w:marLeft w:val="0"/>
      <w:marRight w:val="0"/>
      <w:marTop w:val="0"/>
      <w:marBottom w:val="0"/>
      <w:divBdr>
        <w:top w:val="none" w:sz="0" w:space="0" w:color="auto"/>
        <w:left w:val="none" w:sz="0" w:space="0" w:color="auto"/>
        <w:bottom w:val="none" w:sz="0" w:space="0" w:color="auto"/>
        <w:right w:val="none" w:sz="0" w:space="0" w:color="auto"/>
      </w:divBdr>
    </w:div>
    <w:div w:id="954365178">
      <w:bodyDiv w:val="1"/>
      <w:marLeft w:val="0"/>
      <w:marRight w:val="0"/>
      <w:marTop w:val="0"/>
      <w:marBottom w:val="0"/>
      <w:divBdr>
        <w:top w:val="none" w:sz="0" w:space="0" w:color="auto"/>
        <w:left w:val="none" w:sz="0" w:space="0" w:color="auto"/>
        <w:bottom w:val="none" w:sz="0" w:space="0" w:color="auto"/>
        <w:right w:val="none" w:sz="0" w:space="0" w:color="auto"/>
      </w:divBdr>
    </w:div>
    <w:div w:id="9808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5AFE6-E590-4D76-829C-C7875EC7D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628</Words>
  <Characters>3945</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RAZPISNA DOKUMENTACIJA</vt:lpstr>
    </vt:vector>
  </TitlesOfParts>
  <Company>HP</Company>
  <LinksUpToDate>false</LinksUpToDate>
  <CharactersWithSpaces>4564</CharactersWithSpaces>
  <SharedDoc>false</SharedDoc>
  <HLinks>
    <vt:vector size="396" baseType="variant">
      <vt:variant>
        <vt:i4>3407975</vt:i4>
      </vt:variant>
      <vt:variant>
        <vt:i4>392</vt:i4>
      </vt:variant>
      <vt:variant>
        <vt:i4>0</vt:i4>
      </vt:variant>
      <vt:variant>
        <vt:i4>5</vt:i4>
      </vt:variant>
      <vt:variant>
        <vt:lpwstr>https://www.google.si/url?sa=t&amp;rct=j&amp;q=&amp;esrc=s&amp;source=web&amp;cd=3&amp;ved=0ahUKEwieg7vFzMzMAhWKXRQKHSWPCn0QFgglMAI&amp;url=http%3A%2F%2Fec.europa.eu%2FDocsRoom%2Fdocuments%2F15582%2Fattachments%2F1%2Ftranslations%2Fsl%2Frenditions%2Fnative&amp;usg=AFQjCNHORX1jctAdYIFczNB_wRXi7bQSbA&amp;cad=rja</vt:lpwstr>
      </vt:variant>
      <vt:variant>
        <vt:lpwstr/>
      </vt:variant>
      <vt:variant>
        <vt:i4>4456557</vt:i4>
      </vt:variant>
      <vt:variant>
        <vt:i4>381</vt:i4>
      </vt:variant>
      <vt:variant>
        <vt:i4>0</vt:i4>
      </vt:variant>
      <vt:variant>
        <vt:i4>5</vt:i4>
      </vt:variant>
      <vt:variant>
        <vt:lpwstr>http://www.enarocanje.si/_ESPD/</vt:lpwstr>
      </vt:variant>
      <vt:variant>
        <vt:lpwstr/>
      </vt:variant>
      <vt:variant>
        <vt:i4>1179741</vt:i4>
      </vt:variant>
      <vt:variant>
        <vt:i4>378</vt:i4>
      </vt:variant>
      <vt:variant>
        <vt:i4>0</vt:i4>
      </vt:variant>
      <vt:variant>
        <vt:i4>5</vt:i4>
      </vt:variant>
      <vt:variant>
        <vt:lpwstr>http://www.ajdovscina.si/</vt:lpwstr>
      </vt:variant>
      <vt:variant>
        <vt:lpwstr/>
      </vt:variant>
      <vt:variant>
        <vt:i4>1179741</vt:i4>
      </vt:variant>
      <vt:variant>
        <vt:i4>375</vt:i4>
      </vt:variant>
      <vt:variant>
        <vt:i4>0</vt:i4>
      </vt:variant>
      <vt:variant>
        <vt:i4>5</vt:i4>
      </vt:variant>
      <vt:variant>
        <vt:lpwstr>http://www.ajdovscina.si/</vt:lpwstr>
      </vt:variant>
      <vt:variant>
        <vt:lpwstr/>
      </vt:variant>
      <vt:variant>
        <vt:i4>1966141</vt:i4>
      </vt:variant>
      <vt:variant>
        <vt:i4>368</vt:i4>
      </vt:variant>
      <vt:variant>
        <vt:i4>0</vt:i4>
      </vt:variant>
      <vt:variant>
        <vt:i4>5</vt:i4>
      </vt:variant>
      <vt:variant>
        <vt:lpwstr/>
      </vt:variant>
      <vt:variant>
        <vt:lpwstr>_Toc455481490</vt:lpwstr>
      </vt:variant>
      <vt:variant>
        <vt:i4>2031677</vt:i4>
      </vt:variant>
      <vt:variant>
        <vt:i4>362</vt:i4>
      </vt:variant>
      <vt:variant>
        <vt:i4>0</vt:i4>
      </vt:variant>
      <vt:variant>
        <vt:i4>5</vt:i4>
      </vt:variant>
      <vt:variant>
        <vt:lpwstr/>
      </vt:variant>
      <vt:variant>
        <vt:lpwstr>_Toc455481489</vt:lpwstr>
      </vt:variant>
      <vt:variant>
        <vt:i4>2031677</vt:i4>
      </vt:variant>
      <vt:variant>
        <vt:i4>356</vt:i4>
      </vt:variant>
      <vt:variant>
        <vt:i4>0</vt:i4>
      </vt:variant>
      <vt:variant>
        <vt:i4>5</vt:i4>
      </vt:variant>
      <vt:variant>
        <vt:lpwstr/>
      </vt:variant>
      <vt:variant>
        <vt:lpwstr>_Toc455481488</vt:lpwstr>
      </vt:variant>
      <vt:variant>
        <vt:i4>2031677</vt:i4>
      </vt:variant>
      <vt:variant>
        <vt:i4>350</vt:i4>
      </vt:variant>
      <vt:variant>
        <vt:i4>0</vt:i4>
      </vt:variant>
      <vt:variant>
        <vt:i4>5</vt:i4>
      </vt:variant>
      <vt:variant>
        <vt:lpwstr/>
      </vt:variant>
      <vt:variant>
        <vt:lpwstr>_Toc455481487</vt:lpwstr>
      </vt:variant>
      <vt:variant>
        <vt:i4>2031677</vt:i4>
      </vt:variant>
      <vt:variant>
        <vt:i4>344</vt:i4>
      </vt:variant>
      <vt:variant>
        <vt:i4>0</vt:i4>
      </vt:variant>
      <vt:variant>
        <vt:i4>5</vt:i4>
      </vt:variant>
      <vt:variant>
        <vt:lpwstr/>
      </vt:variant>
      <vt:variant>
        <vt:lpwstr>_Toc455481486</vt:lpwstr>
      </vt:variant>
      <vt:variant>
        <vt:i4>2031677</vt:i4>
      </vt:variant>
      <vt:variant>
        <vt:i4>338</vt:i4>
      </vt:variant>
      <vt:variant>
        <vt:i4>0</vt:i4>
      </vt:variant>
      <vt:variant>
        <vt:i4>5</vt:i4>
      </vt:variant>
      <vt:variant>
        <vt:lpwstr/>
      </vt:variant>
      <vt:variant>
        <vt:lpwstr>_Toc455481485</vt:lpwstr>
      </vt:variant>
      <vt:variant>
        <vt:i4>2031677</vt:i4>
      </vt:variant>
      <vt:variant>
        <vt:i4>332</vt:i4>
      </vt:variant>
      <vt:variant>
        <vt:i4>0</vt:i4>
      </vt:variant>
      <vt:variant>
        <vt:i4>5</vt:i4>
      </vt:variant>
      <vt:variant>
        <vt:lpwstr/>
      </vt:variant>
      <vt:variant>
        <vt:lpwstr>_Toc455481484</vt:lpwstr>
      </vt:variant>
      <vt:variant>
        <vt:i4>2031677</vt:i4>
      </vt:variant>
      <vt:variant>
        <vt:i4>326</vt:i4>
      </vt:variant>
      <vt:variant>
        <vt:i4>0</vt:i4>
      </vt:variant>
      <vt:variant>
        <vt:i4>5</vt:i4>
      </vt:variant>
      <vt:variant>
        <vt:lpwstr/>
      </vt:variant>
      <vt:variant>
        <vt:lpwstr>_Toc455481483</vt:lpwstr>
      </vt:variant>
      <vt:variant>
        <vt:i4>2031677</vt:i4>
      </vt:variant>
      <vt:variant>
        <vt:i4>320</vt:i4>
      </vt:variant>
      <vt:variant>
        <vt:i4>0</vt:i4>
      </vt:variant>
      <vt:variant>
        <vt:i4>5</vt:i4>
      </vt:variant>
      <vt:variant>
        <vt:lpwstr/>
      </vt:variant>
      <vt:variant>
        <vt:lpwstr>_Toc455481482</vt:lpwstr>
      </vt:variant>
      <vt:variant>
        <vt:i4>2031677</vt:i4>
      </vt:variant>
      <vt:variant>
        <vt:i4>314</vt:i4>
      </vt:variant>
      <vt:variant>
        <vt:i4>0</vt:i4>
      </vt:variant>
      <vt:variant>
        <vt:i4>5</vt:i4>
      </vt:variant>
      <vt:variant>
        <vt:lpwstr/>
      </vt:variant>
      <vt:variant>
        <vt:lpwstr>_Toc455481481</vt:lpwstr>
      </vt:variant>
      <vt:variant>
        <vt:i4>2031677</vt:i4>
      </vt:variant>
      <vt:variant>
        <vt:i4>308</vt:i4>
      </vt:variant>
      <vt:variant>
        <vt:i4>0</vt:i4>
      </vt:variant>
      <vt:variant>
        <vt:i4>5</vt:i4>
      </vt:variant>
      <vt:variant>
        <vt:lpwstr/>
      </vt:variant>
      <vt:variant>
        <vt:lpwstr>_Toc455481480</vt:lpwstr>
      </vt:variant>
      <vt:variant>
        <vt:i4>1048637</vt:i4>
      </vt:variant>
      <vt:variant>
        <vt:i4>302</vt:i4>
      </vt:variant>
      <vt:variant>
        <vt:i4>0</vt:i4>
      </vt:variant>
      <vt:variant>
        <vt:i4>5</vt:i4>
      </vt:variant>
      <vt:variant>
        <vt:lpwstr/>
      </vt:variant>
      <vt:variant>
        <vt:lpwstr>_Toc455481479</vt:lpwstr>
      </vt:variant>
      <vt:variant>
        <vt:i4>1048637</vt:i4>
      </vt:variant>
      <vt:variant>
        <vt:i4>296</vt:i4>
      </vt:variant>
      <vt:variant>
        <vt:i4>0</vt:i4>
      </vt:variant>
      <vt:variant>
        <vt:i4>5</vt:i4>
      </vt:variant>
      <vt:variant>
        <vt:lpwstr/>
      </vt:variant>
      <vt:variant>
        <vt:lpwstr>_Toc455481478</vt:lpwstr>
      </vt:variant>
      <vt:variant>
        <vt:i4>1048637</vt:i4>
      </vt:variant>
      <vt:variant>
        <vt:i4>290</vt:i4>
      </vt:variant>
      <vt:variant>
        <vt:i4>0</vt:i4>
      </vt:variant>
      <vt:variant>
        <vt:i4>5</vt:i4>
      </vt:variant>
      <vt:variant>
        <vt:lpwstr/>
      </vt:variant>
      <vt:variant>
        <vt:lpwstr>_Toc455481477</vt:lpwstr>
      </vt:variant>
      <vt:variant>
        <vt:i4>1048637</vt:i4>
      </vt:variant>
      <vt:variant>
        <vt:i4>284</vt:i4>
      </vt:variant>
      <vt:variant>
        <vt:i4>0</vt:i4>
      </vt:variant>
      <vt:variant>
        <vt:i4>5</vt:i4>
      </vt:variant>
      <vt:variant>
        <vt:lpwstr/>
      </vt:variant>
      <vt:variant>
        <vt:lpwstr>_Toc455481476</vt:lpwstr>
      </vt:variant>
      <vt:variant>
        <vt:i4>1048637</vt:i4>
      </vt:variant>
      <vt:variant>
        <vt:i4>278</vt:i4>
      </vt:variant>
      <vt:variant>
        <vt:i4>0</vt:i4>
      </vt:variant>
      <vt:variant>
        <vt:i4>5</vt:i4>
      </vt:variant>
      <vt:variant>
        <vt:lpwstr/>
      </vt:variant>
      <vt:variant>
        <vt:lpwstr>_Toc455481475</vt:lpwstr>
      </vt:variant>
      <vt:variant>
        <vt:i4>1048637</vt:i4>
      </vt:variant>
      <vt:variant>
        <vt:i4>272</vt:i4>
      </vt:variant>
      <vt:variant>
        <vt:i4>0</vt:i4>
      </vt:variant>
      <vt:variant>
        <vt:i4>5</vt:i4>
      </vt:variant>
      <vt:variant>
        <vt:lpwstr/>
      </vt:variant>
      <vt:variant>
        <vt:lpwstr>_Toc455481474</vt:lpwstr>
      </vt:variant>
      <vt:variant>
        <vt:i4>1048637</vt:i4>
      </vt:variant>
      <vt:variant>
        <vt:i4>266</vt:i4>
      </vt:variant>
      <vt:variant>
        <vt:i4>0</vt:i4>
      </vt:variant>
      <vt:variant>
        <vt:i4>5</vt:i4>
      </vt:variant>
      <vt:variant>
        <vt:lpwstr/>
      </vt:variant>
      <vt:variant>
        <vt:lpwstr>_Toc455481473</vt:lpwstr>
      </vt:variant>
      <vt:variant>
        <vt:i4>1048637</vt:i4>
      </vt:variant>
      <vt:variant>
        <vt:i4>260</vt:i4>
      </vt:variant>
      <vt:variant>
        <vt:i4>0</vt:i4>
      </vt:variant>
      <vt:variant>
        <vt:i4>5</vt:i4>
      </vt:variant>
      <vt:variant>
        <vt:lpwstr/>
      </vt:variant>
      <vt:variant>
        <vt:lpwstr>_Toc455481472</vt:lpwstr>
      </vt:variant>
      <vt:variant>
        <vt:i4>1048637</vt:i4>
      </vt:variant>
      <vt:variant>
        <vt:i4>254</vt:i4>
      </vt:variant>
      <vt:variant>
        <vt:i4>0</vt:i4>
      </vt:variant>
      <vt:variant>
        <vt:i4>5</vt:i4>
      </vt:variant>
      <vt:variant>
        <vt:lpwstr/>
      </vt:variant>
      <vt:variant>
        <vt:lpwstr>_Toc455481471</vt:lpwstr>
      </vt:variant>
      <vt:variant>
        <vt:i4>1048637</vt:i4>
      </vt:variant>
      <vt:variant>
        <vt:i4>248</vt:i4>
      </vt:variant>
      <vt:variant>
        <vt:i4>0</vt:i4>
      </vt:variant>
      <vt:variant>
        <vt:i4>5</vt:i4>
      </vt:variant>
      <vt:variant>
        <vt:lpwstr/>
      </vt:variant>
      <vt:variant>
        <vt:lpwstr>_Toc455481470</vt:lpwstr>
      </vt:variant>
      <vt:variant>
        <vt:i4>1114173</vt:i4>
      </vt:variant>
      <vt:variant>
        <vt:i4>242</vt:i4>
      </vt:variant>
      <vt:variant>
        <vt:i4>0</vt:i4>
      </vt:variant>
      <vt:variant>
        <vt:i4>5</vt:i4>
      </vt:variant>
      <vt:variant>
        <vt:lpwstr/>
      </vt:variant>
      <vt:variant>
        <vt:lpwstr>_Toc455481469</vt:lpwstr>
      </vt:variant>
      <vt:variant>
        <vt:i4>1114173</vt:i4>
      </vt:variant>
      <vt:variant>
        <vt:i4>236</vt:i4>
      </vt:variant>
      <vt:variant>
        <vt:i4>0</vt:i4>
      </vt:variant>
      <vt:variant>
        <vt:i4>5</vt:i4>
      </vt:variant>
      <vt:variant>
        <vt:lpwstr/>
      </vt:variant>
      <vt:variant>
        <vt:lpwstr>_Toc455481468</vt:lpwstr>
      </vt:variant>
      <vt:variant>
        <vt:i4>1114173</vt:i4>
      </vt:variant>
      <vt:variant>
        <vt:i4>230</vt:i4>
      </vt:variant>
      <vt:variant>
        <vt:i4>0</vt:i4>
      </vt:variant>
      <vt:variant>
        <vt:i4>5</vt:i4>
      </vt:variant>
      <vt:variant>
        <vt:lpwstr/>
      </vt:variant>
      <vt:variant>
        <vt:lpwstr>_Toc455481467</vt:lpwstr>
      </vt:variant>
      <vt:variant>
        <vt:i4>1114173</vt:i4>
      </vt:variant>
      <vt:variant>
        <vt:i4>224</vt:i4>
      </vt:variant>
      <vt:variant>
        <vt:i4>0</vt:i4>
      </vt:variant>
      <vt:variant>
        <vt:i4>5</vt:i4>
      </vt:variant>
      <vt:variant>
        <vt:lpwstr/>
      </vt:variant>
      <vt:variant>
        <vt:lpwstr>_Toc455481466</vt:lpwstr>
      </vt:variant>
      <vt:variant>
        <vt:i4>1114173</vt:i4>
      </vt:variant>
      <vt:variant>
        <vt:i4>218</vt:i4>
      </vt:variant>
      <vt:variant>
        <vt:i4>0</vt:i4>
      </vt:variant>
      <vt:variant>
        <vt:i4>5</vt:i4>
      </vt:variant>
      <vt:variant>
        <vt:lpwstr/>
      </vt:variant>
      <vt:variant>
        <vt:lpwstr>_Toc455481465</vt:lpwstr>
      </vt:variant>
      <vt:variant>
        <vt:i4>1114173</vt:i4>
      </vt:variant>
      <vt:variant>
        <vt:i4>212</vt:i4>
      </vt:variant>
      <vt:variant>
        <vt:i4>0</vt:i4>
      </vt:variant>
      <vt:variant>
        <vt:i4>5</vt:i4>
      </vt:variant>
      <vt:variant>
        <vt:lpwstr/>
      </vt:variant>
      <vt:variant>
        <vt:lpwstr>_Toc455481464</vt:lpwstr>
      </vt:variant>
      <vt:variant>
        <vt:i4>1114173</vt:i4>
      </vt:variant>
      <vt:variant>
        <vt:i4>206</vt:i4>
      </vt:variant>
      <vt:variant>
        <vt:i4>0</vt:i4>
      </vt:variant>
      <vt:variant>
        <vt:i4>5</vt:i4>
      </vt:variant>
      <vt:variant>
        <vt:lpwstr/>
      </vt:variant>
      <vt:variant>
        <vt:lpwstr>_Toc455481463</vt:lpwstr>
      </vt:variant>
      <vt:variant>
        <vt:i4>1114173</vt:i4>
      </vt:variant>
      <vt:variant>
        <vt:i4>200</vt:i4>
      </vt:variant>
      <vt:variant>
        <vt:i4>0</vt:i4>
      </vt:variant>
      <vt:variant>
        <vt:i4>5</vt:i4>
      </vt:variant>
      <vt:variant>
        <vt:lpwstr/>
      </vt:variant>
      <vt:variant>
        <vt:lpwstr>_Toc455481462</vt:lpwstr>
      </vt:variant>
      <vt:variant>
        <vt:i4>1114173</vt:i4>
      </vt:variant>
      <vt:variant>
        <vt:i4>194</vt:i4>
      </vt:variant>
      <vt:variant>
        <vt:i4>0</vt:i4>
      </vt:variant>
      <vt:variant>
        <vt:i4>5</vt:i4>
      </vt:variant>
      <vt:variant>
        <vt:lpwstr/>
      </vt:variant>
      <vt:variant>
        <vt:lpwstr>_Toc455481461</vt:lpwstr>
      </vt:variant>
      <vt:variant>
        <vt:i4>1114173</vt:i4>
      </vt:variant>
      <vt:variant>
        <vt:i4>188</vt:i4>
      </vt:variant>
      <vt:variant>
        <vt:i4>0</vt:i4>
      </vt:variant>
      <vt:variant>
        <vt:i4>5</vt:i4>
      </vt:variant>
      <vt:variant>
        <vt:lpwstr/>
      </vt:variant>
      <vt:variant>
        <vt:lpwstr>_Toc455481460</vt:lpwstr>
      </vt:variant>
      <vt:variant>
        <vt:i4>1179709</vt:i4>
      </vt:variant>
      <vt:variant>
        <vt:i4>182</vt:i4>
      </vt:variant>
      <vt:variant>
        <vt:i4>0</vt:i4>
      </vt:variant>
      <vt:variant>
        <vt:i4>5</vt:i4>
      </vt:variant>
      <vt:variant>
        <vt:lpwstr/>
      </vt:variant>
      <vt:variant>
        <vt:lpwstr>_Toc455481459</vt:lpwstr>
      </vt:variant>
      <vt:variant>
        <vt:i4>1179709</vt:i4>
      </vt:variant>
      <vt:variant>
        <vt:i4>176</vt:i4>
      </vt:variant>
      <vt:variant>
        <vt:i4>0</vt:i4>
      </vt:variant>
      <vt:variant>
        <vt:i4>5</vt:i4>
      </vt:variant>
      <vt:variant>
        <vt:lpwstr/>
      </vt:variant>
      <vt:variant>
        <vt:lpwstr>_Toc455481458</vt:lpwstr>
      </vt:variant>
      <vt:variant>
        <vt:i4>1179709</vt:i4>
      </vt:variant>
      <vt:variant>
        <vt:i4>170</vt:i4>
      </vt:variant>
      <vt:variant>
        <vt:i4>0</vt:i4>
      </vt:variant>
      <vt:variant>
        <vt:i4>5</vt:i4>
      </vt:variant>
      <vt:variant>
        <vt:lpwstr/>
      </vt:variant>
      <vt:variant>
        <vt:lpwstr>_Toc455481457</vt:lpwstr>
      </vt:variant>
      <vt:variant>
        <vt:i4>1179709</vt:i4>
      </vt:variant>
      <vt:variant>
        <vt:i4>164</vt:i4>
      </vt:variant>
      <vt:variant>
        <vt:i4>0</vt:i4>
      </vt:variant>
      <vt:variant>
        <vt:i4>5</vt:i4>
      </vt:variant>
      <vt:variant>
        <vt:lpwstr/>
      </vt:variant>
      <vt:variant>
        <vt:lpwstr>_Toc455481456</vt:lpwstr>
      </vt:variant>
      <vt:variant>
        <vt:i4>1179709</vt:i4>
      </vt:variant>
      <vt:variant>
        <vt:i4>158</vt:i4>
      </vt:variant>
      <vt:variant>
        <vt:i4>0</vt:i4>
      </vt:variant>
      <vt:variant>
        <vt:i4>5</vt:i4>
      </vt:variant>
      <vt:variant>
        <vt:lpwstr/>
      </vt:variant>
      <vt:variant>
        <vt:lpwstr>_Toc455481455</vt:lpwstr>
      </vt:variant>
      <vt:variant>
        <vt:i4>1179709</vt:i4>
      </vt:variant>
      <vt:variant>
        <vt:i4>152</vt:i4>
      </vt:variant>
      <vt:variant>
        <vt:i4>0</vt:i4>
      </vt:variant>
      <vt:variant>
        <vt:i4>5</vt:i4>
      </vt:variant>
      <vt:variant>
        <vt:lpwstr/>
      </vt:variant>
      <vt:variant>
        <vt:lpwstr>_Toc455481454</vt:lpwstr>
      </vt:variant>
      <vt:variant>
        <vt:i4>1179709</vt:i4>
      </vt:variant>
      <vt:variant>
        <vt:i4>146</vt:i4>
      </vt:variant>
      <vt:variant>
        <vt:i4>0</vt:i4>
      </vt:variant>
      <vt:variant>
        <vt:i4>5</vt:i4>
      </vt:variant>
      <vt:variant>
        <vt:lpwstr/>
      </vt:variant>
      <vt:variant>
        <vt:lpwstr>_Toc455481453</vt:lpwstr>
      </vt:variant>
      <vt:variant>
        <vt:i4>1179709</vt:i4>
      </vt:variant>
      <vt:variant>
        <vt:i4>140</vt:i4>
      </vt:variant>
      <vt:variant>
        <vt:i4>0</vt:i4>
      </vt:variant>
      <vt:variant>
        <vt:i4>5</vt:i4>
      </vt:variant>
      <vt:variant>
        <vt:lpwstr/>
      </vt:variant>
      <vt:variant>
        <vt:lpwstr>_Toc455481452</vt:lpwstr>
      </vt:variant>
      <vt:variant>
        <vt:i4>1179709</vt:i4>
      </vt:variant>
      <vt:variant>
        <vt:i4>134</vt:i4>
      </vt:variant>
      <vt:variant>
        <vt:i4>0</vt:i4>
      </vt:variant>
      <vt:variant>
        <vt:i4>5</vt:i4>
      </vt:variant>
      <vt:variant>
        <vt:lpwstr/>
      </vt:variant>
      <vt:variant>
        <vt:lpwstr>_Toc455481451</vt:lpwstr>
      </vt:variant>
      <vt:variant>
        <vt:i4>1179709</vt:i4>
      </vt:variant>
      <vt:variant>
        <vt:i4>128</vt:i4>
      </vt:variant>
      <vt:variant>
        <vt:i4>0</vt:i4>
      </vt:variant>
      <vt:variant>
        <vt:i4>5</vt:i4>
      </vt:variant>
      <vt:variant>
        <vt:lpwstr/>
      </vt:variant>
      <vt:variant>
        <vt:lpwstr>_Toc455481450</vt:lpwstr>
      </vt:variant>
      <vt:variant>
        <vt:i4>1245245</vt:i4>
      </vt:variant>
      <vt:variant>
        <vt:i4>122</vt:i4>
      </vt:variant>
      <vt:variant>
        <vt:i4>0</vt:i4>
      </vt:variant>
      <vt:variant>
        <vt:i4>5</vt:i4>
      </vt:variant>
      <vt:variant>
        <vt:lpwstr/>
      </vt:variant>
      <vt:variant>
        <vt:lpwstr>_Toc455481449</vt:lpwstr>
      </vt:variant>
      <vt:variant>
        <vt:i4>1245245</vt:i4>
      </vt:variant>
      <vt:variant>
        <vt:i4>116</vt:i4>
      </vt:variant>
      <vt:variant>
        <vt:i4>0</vt:i4>
      </vt:variant>
      <vt:variant>
        <vt:i4>5</vt:i4>
      </vt:variant>
      <vt:variant>
        <vt:lpwstr/>
      </vt:variant>
      <vt:variant>
        <vt:lpwstr>_Toc455481448</vt:lpwstr>
      </vt:variant>
      <vt:variant>
        <vt:i4>1245245</vt:i4>
      </vt:variant>
      <vt:variant>
        <vt:i4>110</vt:i4>
      </vt:variant>
      <vt:variant>
        <vt:i4>0</vt:i4>
      </vt:variant>
      <vt:variant>
        <vt:i4>5</vt:i4>
      </vt:variant>
      <vt:variant>
        <vt:lpwstr/>
      </vt:variant>
      <vt:variant>
        <vt:lpwstr>_Toc455481447</vt:lpwstr>
      </vt:variant>
      <vt:variant>
        <vt:i4>1245245</vt:i4>
      </vt:variant>
      <vt:variant>
        <vt:i4>104</vt:i4>
      </vt:variant>
      <vt:variant>
        <vt:i4>0</vt:i4>
      </vt:variant>
      <vt:variant>
        <vt:i4>5</vt:i4>
      </vt:variant>
      <vt:variant>
        <vt:lpwstr/>
      </vt:variant>
      <vt:variant>
        <vt:lpwstr>_Toc455481446</vt:lpwstr>
      </vt:variant>
      <vt:variant>
        <vt:i4>1245245</vt:i4>
      </vt:variant>
      <vt:variant>
        <vt:i4>98</vt:i4>
      </vt:variant>
      <vt:variant>
        <vt:i4>0</vt:i4>
      </vt:variant>
      <vt:variant>
        <vt:i4>5</vt:i4>
      </vt:variant>
      <vt:variant>
        <vt:lpwstr/>
      </vt:variant>
      <vt:variant>
        <vt:lpwstr>_Toc455481445</vt:lpwstr>
      </vt:variant>
      <vt:variant>
        <vt:i4>1245245</vt:i4>
      </vt:variant>
      <vt:variant>
        <vt:i4>92</vt:i4>
      </vt:variant>
      <vt:variant>
        <vt:i4>0</vt:i4>
      </vt:variant>
      <vt:variant>
        <vt:i4>5</vt:i4>
      </vt:variant>
      <vt:variant>
        <vt:lpwstr/>
      </vt:variant>
      <vt:variant>
        <vt:lpwstr>_Toc455481444</vt:lpwstr>
      </vt:variant>
      <vt:variant>
        <vt:i4>1245245</vt:i4>
      </vt:variant>
      <vt:variant>
        <vt:i4>86</vt:i4>
      </vt:variant>
      <vt:variant>
        <vt:i4>0</vt:i4>
      </vt:variant>
      <vt:variant>
        <vt:i4>5</vt:i4>
      </vt:variant>
      <vt:variant>
        <vt:lpwstr/>
      </vt:variant>
      <vt:variant>
        <vt:lpwstr>_Toc455481443</vt:lpwstr>
      </vt:variant>
      <vt:variant>
        <vt:i4>1245245</vt:i4>
      </vt:variant>
      <vt:variant>
        <vt:i4>80</vt:i4>
      </vt:variant>
      <vt:variant>
        <vt:i4>0</vt:i4>
      </vt:variant>
      <vt:variant>
        <vt:i4>5</vt:i4>
      </vt:variant>
      <vt:variant>
        <vt:lpwstr/>
      </vt:variant>
      <vt:variant>
        <vt:lpwstr>_Toc455481442</vt:lpwstr>
      </vt:variant>
      <vt:variant>
        <vt:i4>1245245</vt:i4>
      </vt:variant>
      <vt:variant>
        <vt:i4>74</vt:i4>
      </vt:variant>
      <vt:variant>
        <vt:i4>0</vt:i4>
      </vt:variant>
      <vt:variant>
        <vt:i4>5</vt:i4>
      </vt:variant>
      <vt:variant>
        <vt:lpwstr/>
      </vt:variant>
      <vt:variant>
        <vt:lpwstr>_Toc455481441</vt:lpwstr>
      </vt:variant>
      <vt:variant>
        <vt:i4>1245245</vt:i4>
      </vt:variant>
      <vt:variant>
        <vt:i4>68</vt:i4>
      </vt:variant>
      <vt:variant>
        <vt:i4>0</vt:i4>
      </vt:variant>
      <vt:variant>
        <vt:i4>5</vt:i4>
      </vt:variant>
      <vt:variant>
        <vt:lpwstr/>
      </vt:variant>
      <vt:variant>
        <vt:lpwstr>_Toc455481440</vt:lpwstr>
      </vt:variant>
      <vt:variant>
        <vt:i4>1310781</vt:i4>
      </vt:variant>
      <vt:variant>
        <vt:i4>62</vt:i4>
      </vt:variant>
      <vt:variant>
        <vt:i4>0</vt:i4>
      </vt:variant>
      <vt:variant>
        <vt:i4>5</vt:i4>
      </vt:variant>
      <vt:variant>
        <vt:lpwstr/>
      </vt:variant>
      <vt:variant>
        <vt:lpwstr>_Toc455481439</vt:lpwstr>
      </vt:variant>
      <vt:variant>
        <vt:i4>1310781</vt:i4>
      </vt:variant>
      <vt:variant>
        <vt:i4>56</vt:i4>
      </vt:variant>
      <vt:variant>
        <vt:i4>0</vt:i4>
      </vt:variant>
      <vt:variant>
        <vt:i4>5</vt:i4>
      </vt:variant>
      <vt:variant>
        <vt:lpwstr/>
      </vt:variant>
      <vt:variant>
        <vt:lpwstr>_Toc455481438</vt:lpwstr>
      </vt:variant>
      <vt:variant>
        <vt:i4>1310781</vt:i4>
      </vt:variant>
      <vt:variant>
        <vt:i4>50</vt:i4>
      </vt:variant>
      <vt:variant>
        <vt:i4>0</vt:i4>
      </vt:variant>
      <vt:variant>
        <vt:i4>5</vt:i4>
      </vt:variant>
      <vt:variant>
        <vt:lpwstr/>
      </vt:variant>
      <vt:variant>
        <vt:lpwstr>_Toc455481437</vt:lpwstr>
      </vt:variant>
      <vt:variant>
        <vt:i4>1310781</vt:i4>
      </vt:variant>
      <vt:variant>
        <vt:i4>44</vt:i4>
      </vt:variant>
      <vt:variant>
        <vt:i4>0</vt:i4>
      </vt:variant>
      <vt:variant>
        <vt:i4>5</vt:i4>
      </vt:variant>
      <vt:variant>
        <vt:lpwstr/>
      </vt:variant>
      <vt:variant>
        <vt:lpwstr>_Toc455481436</vt:lpwstr>
      </vt:variant>
      <vt:variant>
        <vt:i4>1310781</vt:i4>
      </vt:variant>
      <vt:variant>
        <vt:i4>38</vt:i4>
      </vt:variant>
      <vt:variant>
        <vt:i4>0</vt:i4>
      </vt:variant>
      <vt:variant>
        <vt:i4>5</vt:i4>
      </vt:variant>
      <vt:variant>
        <vt:lpwstr/>
      </vt:variant>
      <vt:variant>
        <vt:lpwstr>_Toc455481435</vt:lpwstr>
      </vt:variant>
      <vt:variant>
        <vt:i4>1310781</vt:i4>
      </vt:variant>
      <vt:variant>
        <vt:i4>32</vt:i4>
      </vt:variant>
      <vt:variant>
        <vt:i4>0</vt:i4>
      </vt:variant>
      <vt:variant>
        <vt:i4>5</vt:i4>
      </vt:variant>
      <vt:variant>
        <vt:lpwstr/>
      </vt:variant>
      <vt:variant>
        <vt:lpwstr>_Toc455481434</vt:lpwstr>
      </vt:variant>
      <vt:variant>
        <vt:i4>1310781</vt:i4>
      </vt:variant>
      <vt:variant>
        <vt:i4>26</vt:i4>
      </vt:variant>
      <vt:variant>
        <vt:i4>0</vt:i4>
      </vt:variant>
      <vt:variant>
        <vt:i4>5</vt:i4>
      </vt:variant>
      <vt:variant>
        <vt:lpwstr/>
      </vt:variant>
      <vt:variant>
        <vt:lpwstr>_Toc455481433</vt:lpwstr>
      </vt:variant>
      <vt:variant>
        <vt:i4>1310781</vt:i4>
      </vt:variant>
      <vt:variant>
        <vt:i4>20</vt:i4>
      </vt:variant>
      <vt:variant>
        <vt:i4>0</vt:i4>
      </vt:variant>
      <vt:variant>
        <vt:i4>5</vt:i4>
      </vt:variant>
      <vt:variant>
        <vt:lpwstr/>
      </vt:variant>
      <vt:variant>
        <vt:lpwstr>_Toc455481432</vt:lpwstr>
      </vt:variant>
      <vt:variant>
        <vt:i4>1310781</vt:i4>
      </vt:variant>
      <vt:variant>
        <vt:i4>14</vt:i4>
      </vt:variant>
      <vt:variant>
        <vt:i4>0</vt:i4>
      </vt:variant>
      <vt:variant>
        <vt:i4>5</vt:i4>
      </vt:variant>
      <vt:variant>
        <vt:lpwstr/>
      </vt:variant>
      <vt:variant>
        <vt:lpwstr>_Toc455481431</vt:lpwstr>
      </vt:variant>
      <vt:variant>
        <vt:i4>1310781</vt:i4>
      </vt:variant>
      <vt:variant>
        <vt:i4>8</vt:i4>
      </vt:variant>
      <vt:variant>
        <vt:i4>0</vt:i4>
      </vt:variant>
      <vt:variant>
        <vt:i4>5</vt:i4>
      </vt:variant>
      <vt:variant>
        <vt:lpwstr/>
      </vt:variant>
      <vt:variant>
        <vt:lpwstr>_Toc455481430</vt:lpwstr>
      </vt:variant>
      <vt:variant>
        <vt:i4>1376317</vt:i4>
      </vt:variant>
      <vt:variant>
        <vt:i4>2</vt:i4>
      </vt:variant>
      <vt:variant>
        <vt:i4>0</vt:i4>
      </vt:variant>
      <vt:variant>
        <vt:i4>5</vt:i4>
      </vt:variant>
      <vt:variant>
        <vt:lpwstr/>
      </vt:variant>
      <vt:variant>
        <vt:lpwstr>_Toc455481429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dc:title>
  <dc:subject/>
  <dc:creator>Jure Medak</dc:creator>
  <cp:keywords/>
  <cp:lastModifiedBy>Irena Štokelj</cp:lastModifiedBy>
  <cp:revision>3</cp:revision>
  <cp:lastPrinted>2020-07-16T13:13:00Z</cp:lastPrinted>
  <dcterms:created xsi:type="dcterms:W3CDTF">2020-07-23T06:59:00Z</dcterms:created>
  <dcterms:modified xsi:type="dcterms:W3CDTF">2020-07-23T07:00:00Z</dcterms:modified>
</cp:coreProperties>
</file>