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246" w:rsidRPr="007124D2" w:rsidRDefault="00986246" w:rsidP="00986246">
      <w:pPr>
        <w:pStyle w:val="javnanaroilapodnaslov"/>
        <w:numPr>
          <w:ilvl w:val="1"/>
          <w:numId w:val="10"/>
        </w:numPr>
        <w:rPr>
          <w:sz w:val="22"/>
          <w:szCs w:val="22"/>
        </w:rPr>
      </w:pPr>
      <w:bookmarkStart w:id="0" w:name="_Toc480803236"/>
      <w:proofErr w:type="spellStart"/>
      <w:r w:rsidRPr="007124D2">
        <w:rPr>
          <w:sz w:val="22"/>
          <w:szCs w:val="22"/>
        </w:rPr>
        <w:t>obr</w:t>
      </w:r>
      <w:proofErr w:type="spellEnd"/>
      <w:r w:rsidRPr="007124D2">
        <w:rPr>
          <w:sz w:val="22"/>
          <w:szCs w:val="22"/>
        </w:rPr>
        <w:t>.  – Vzorec pogodbe</w:t>
      </w:r>
      <w:bookmarkEnd w:id="0"/>
    </w:p>
    <w:p w:rsidR="00986246" w:rsidRPr="007124D2" w:rsidRDefault="00986246" w:rsidP="00986246">
      <w:pPr>
        <w:rPr>
          <w:rFonts w:cs="Arial"/>
        </w:rPr>
      </w:pPr>
    </w:p>
    <w:p w:rsidR="00986246" w:rsidRPr="007124D2" w:rsidRDefault="00986246" w:rsidP="00986246">
      <w:pPr>
        <w:jc w:val="both"/>
        <w:rPr>
          <w:rFonts w:eastAsia="Times New Roman" w:cs="Arial"/>
        </w:rPr>
      </w:pPr>
      <w:r w:rsidRPr="007124D2">
        <w:rPr>
          <w:rFonts w:eastAsia="Times New Roman" w:cs="Arial"/>
        </w:rPr>
        <w:t>Vzorec pogodbe je potrebno šteti le kot izhodišče, saj si naročnik pridržuje pravico, da bo v okviru izvedbe samega postopka še nekoliko spremenil posamezne elemente javnega naročila, o čemer bodo vsi ponudniki pravočasno obveščeni!</w:t>
      </w:r>
    </w:p>
    <w:p w:rsidR="00986246" w:rsidRPr="007124D2" w:rsidRDefault="00986246" w:rsidP="00986246">
      <w:pPr>
        <w:jc w:val="both"/>
        <w:rPr>
          <w:rFonts w:eastAsia="Times New Roman" w:cs="Arial"/>
        </w:rPr>
      </w:pPr>
    </w:p>
    <w:p w:rsidR="00986246" w:rsidRPr="007124D2" w:rsidRDefault="00986246" w:rsidP="00986246">
      <w:pPr>
        <w:jc w:val="both"/>
        <w:rPr>
          <w:rFonts w:eastAsia="Times New Roman" w:cs="Arial"/>
        </w:rPr>
      </w:pPr>
    </w:p>
    <w:p w:rsidR="00986246" w:rsidRPr="007124D2" w:rsidRDefault="00986246" w:rsidP="00986246">
      <w:pPr>
        <w:jc w:val="both"/>
        <w:rPr>
          <w:rFonts w:eastAsia="Times New Roman" w:cs="Arial"/>
          <w:i/>
        </w:rPr>
      </w:pPr>
      <w:r w:rsidRPr="007124D2">
        <w:rPr>
          <w:rFonts w:eastAsia="Times New Roman" w:cs="Arial"/>
          <w:i/>
        </w:rPr>
        <w:t>(Vzorec pogodbe izpolniti v glavi z navedbo podatkov o ponudniku, v kolikor ponudnik nastopa s podizvajalci, na dnu pa podpisati izjavo!)</w:t>
      </w:r>
    </w:p>
    <w:p w:rsidR="00986246" w:rsidRPr="007124D2" w:rsidRDefault="00986246" w:rsidP="00986246">
      <w:pPr>
        <w:tabs>
          <w:tab w:val="left" w:pos="6912"/>
        </w:tabs>
        <w:jc w:val="both"/>
        <w:rPr>
          <w:rFonts w:eastAsia="Times New Roman" w:cs="Arial"/>
          <w:b/>
        </w:rPr>
      </w:pPr>
    </w:p>
    <w:p w:rsidR="00986246" w:rsidRPr="007124D2" w:rsidRDefault="00986246" w:rsidP="00986246">
      <w:pPr>
        <w:tabs>
          <w:tab w:val="left" w:pos="6912"/>
        </w:tabs>
        <w:jc w:val="both"/>
        <w:rPr>
          <w:rFonts w:eastAsia="Times New Roman" w:cs="Arial"/>
        </w:rPr>
      </w:pPr>
      <w:r w:rsidRPr="007124D2">
        <w:rPr>
          <w:rFonts w:eastAsia="Times New Roman" w:cs="Arial"/>
          <w:b/>
        </w:rPr>
        <w:t>OBČINA AJDOVŠČINA</w:t>
      </w:r>
      <w:r w:rsidRPr="007124D2">
        <w:rPr>
          <w:rFonts w:eastAsia="Times New Roman" w:cs="Arial"/>
        </w:rPr>
        <w:t xml:space="preserve">, Cesta 5. maja 6a, Ajdovščina, </w:t>
      </w:r>
      <w:r w:rsidRPr="007124D2">
        <w:rPr>
          <w:rFonts w:eastAsia="Times New Roman" w:cs="Arial"/>
          <w:b/>
        </w:rPr>
        <w:t>kot naročnik</w:t>
      </w:r>
      <w:r w:rsidRPr="007124D2">
        <w:rPr>
          <w:rFonts w:eastAsia="Times New Roman" w:cs="Arial"/>
        </w:rPr>
        <w:t>,</w:t>
      </w:r>
    </w:p>
    <w:p w:rsidR="00986246" w:rsidRPr="007124D2" w:rsidRDefault="00986246" w:rsidP="00986246">
      <w:pPr>
        <w:tabs>
          <w:tab w:val="left" w:pos="6912"/>
        </w:tabs>
        <w:jc w:val="both"/>
        <w:rPr>
          <w:rFonts w:eastAsia="Times New Roman" w:cs="Arial"/>
        </w:rPr>
      </w:pPr>
      <w:r w:rsidRPr="007124D2">
        <w:rPr>
          <w:rFonts w:eastAsia="Times New Roman" w:cs="Arial"/>
        </w:rPr>
        <w:t xml:space="preserve">ki ga zastopa župan Tadej Beočanin, </w:t>
      </w:r>
    </w:p>
    <w:p w:rsidR="00986246" w:rsidRPr="007124D2" w:rsidRDefault="00986246" w:rsidP="00986246">
      <w:pPr>
        <w:tabs>
          <w:tab w:val="left" w:pos="1440"/>
        </w:tabs>
        <w:jc w:val="both"/>
        <w:rPr>
          <w:rFonts w:eastAsia="Times New Roman" w:cs="Arial"/>
        </w:rPr>
      </w:pPr>
      <w:r w:rsidRPr="007124D2">
        <w:rPr>
          <w:rFonts w:eastAsia="Times New Roman" w:cs="Arial"/>
        </w:rPr>
        <w:t>matična številka: 5879914000,</w:t>
      </w:r>
    </w:p>
    <w:p w:rsidR="00986246" w:rsidRPr="007124D2" w:rsidRDefault="00986246" w:rsidP="00986246">
      <w:pPr>
        <w:tabs>
          <w:tab w:val="left" w:pos="1440"/>
        </w:tabs>
        <w:jc w:val="both"/>
        <w:rPr>
          <w:rFonts w:eastAsia="Times New Roman" w:cs="Arial"/>
        </w:rPr>
      </w:pPr>
      <w:r w:rsidRPr="007124D2">
        <w:rPr>
          <w:rFonts w:eastAsia="Times New Roman" w:cs="Arial"/>
        </w:rPr>
        <w:t>ID za DDV: SI51533251,</w:t>
      </w:r>
    </w:p>
    <w:p w:rsidR="00986246" w:rsidRPr="007124D2" w:rsidRDefault="00986246" w:rsidP="00986246">
      <w:pPr>
        <w:tabs>
          <w:tab w:val="left" w:pos="1440"/>
        </w:tabs>
        <w:jc w:val="both"/>
        <w:rPr>
          <w:rFonts w:eastAsia="Times New Roman" w:cs="Arial"/>
        </w:rPr>
      </w:pPr>
      <w:r w:rsidRPr="007124D2">
        <w:rPr>
          <w:rFonts w:eastAsia="Times New Roman" w:cs="Arial"/>
        </w:rPr>
        <w:t>IBAN: SI56 0120 1010 0014 597,</w:t>
      </w:r>
    </w:p>
    <w:p w:rsidR="00986246" w:rsidRPr="007124D2" w:rsidRDefault="00986246" w:rsidP="00986246">
      <w:pPr>
        <w:keepLines/>
        <w:widowControl w:val="0"/>
        <w:jc w:val="both"/>
        <w:rPr>
          <w:rFonts w:eastAsia="Times New Roman" w:cs="Arial"/>
          <w:bCs/>
          <w:kern w:val="16"/>
          <w:lang w:eastAsia="en-US"/>
        </w:rPr>
      </w:pPr>
    </w:p>
    <w:p w:rsidR="00986246" w:rsidRPr="007124D2" w:rsidRDefault="00986246" w:rsidP="00986246">
      <w:pPr>
        <w:keepLines/>
        <w:widowControl w:val="0"/>
        <w:jc w:val="both"/>
        <w:rPr>
          <w:rFonts w:eastAsia="Times New Roman" w:cs="Arial"/>
          <w:bCs/>
          <w:kern w:val="16"/>
          <w:lang w:eastAsia="en-US"/>
        </w:rPr>
      </w:pPr>
      <w:r w:rsidRPr="007124D2">
        <w:rPr>
          <w:rFonts w:eastAsia="Times New Roman" w:cs="Arial"/>
          <w:bCs/>
          <w:kern w:val="16"/>
          <w:lang w:eastAsia="en-US"/>
        </w:rPr>
        <w:t>ter</w:t>
      </w:r>
    </w:p>
    <w:p w:rsidR="00986246" w:rsidRPr="007124D2" w:rsidRDefault="00986246" w:rsidP="00986246">
      <w:pPr>
        <w:keepLines/>
        <w:widowControl w:val="0"/>
        <w:jc w:val="both"/>
        <w:rPr>
          <w:rFonts w:eastAsia="Times New Roman" w:cs="Arial"/>
          <w:bCs/>
          <w:kern w:val="16"/>
          <w:lang w:eastAsia="en-US"/>
        </w:rPr>
      </w:pPr>
      <w:r w:rsidRPr="007124D2">
        <w:rPr>
          <w:rFonts w:eastAsia="Times New Roman" w:cs="Arial"/>
          <w:bCs/>
          <w:kern w:val="16"/>
          <w:lang w:eastAsia="en-US"/>
        </w:rPr>
        <w:t>_____________________________________________</w:t>
      </w:r>
    </w:p>
    <w:p w:rsidR="00986246" w:rsidRPr="007124D2" w:rsidRDefault="00986246" w:rsidP="00986246">
      <w:pPr>
        <w:keepLines/>
        <w:widowControl w:val="0"/>
        <w:jc w:val="both"/>
        <w:rPr>
          <w:rFonts w:eastAsia="Times New Roman" w:cs="Arial"/>
          <w:bCs/>
          <w:kern w:val="16"/>
          <w:lang w:eastAsia="en-US"/>
        </w:rPr>
      </w:pPr>
      <w:r w:rsidRPr="007124D2">
        <w:rPr>
          <w:rFonts w:eastAsia="Times New Roman" w:cs="Arial"/>
          <w:bCs/>
          <w:kern w:val="16"/>
          <w:lang w:eastAsia="en-US"/>
        </w:rPr>
        <w:t xml:space="preserve">ki ga zastopa ______________________, </w:t>
      </w:r>
      <w:r w:rsidRPr="007124D2">
        <w:rPr>
          <w:rFonts w:eastAsia="Times New Roman" w:cs="Arial"/>
          <w:b/>
          <w:bCs/>
          <w:kern w:val="16"/>
          <w:lang w:eastAsia="en-US"/>
        </w:rPr>
        <w:t>kot uporabnik in upravljavec</w:t>
      </w:r>
      <w:r w:rsidRPr="007124D2">
        <w:rPr>
          <w:rFonts w:eastAsia="Times New Roman" w:cs="Arial"/>
          <w:bCs/>
          <w:kern w:val="16"/>
          <w:lang w:eastAsia="en-US"/>
        </w:rPr>
        <w:t>,</w:t>
      </w:r>
    </w:p>
    <w:p w:rsidR="00986246" w:rsidRPr="007124D2" w:rsidRDefault="00986246" w:rsidP="00986246">
      <w:pPr>
        <w:keepLines/>
        <w:widowControl w:val="0"/>
        <w:jc w:val="both"/>
        <w:rPr>
          <w:rFonts w:eastAsia="Times New Roman" w:cs="Arial"/>
          <w:bCs/>
          <w:kern w:val="16"/>
          <w:lang w:eastAsia="en-US"/>
        </w:rPr>
      </w:pPr>
      <w:r w:rsidRPr="007124D2">
        <w:rPr>
          <w:rFonts w:eastAsia="Times New Roman" w:cs="Arial"/>
          <w:bCs/>
          <w:kern w:val="16"/>
          <w:lang w:eastAsia="en-US"/>
        </w:rPr>
        <w:t>matična številka:5107164000,</w:t>
      </w:r>
    </w:p>
    <w:p w:rsidR="00986246" w:rsidRPr="007124D2" w:rsidRDefault="00986246" w:rsidP="00986246">
      <w:pPr>
        <w:keepLines/>
        <w:widowControl w:val="0"/>
        <w:jc w:val="both"/>
        <w:rPr>
          <w:rFonts w:eastAsia="Times New Roman" w:cs="Arial"/>
          <w:bCs/>
          <w:kern w:val="16"/>
          <w:lang w:eastAsia="en-US"/>
        </w:rPr>
      </w:pPr>
      <w:r w:rsidRPr="007124D2">
        <w:rPr>
          <w:rFonts w:eastAsia="Times New Roman" w:cs="Arial"/>
          <w:bCs/>
          <w:kern w:val="16"/>
          <w:lang w:eastAsia="en-US"/>
        </w:rPr>
        <w:t>ID za DDV: ______________________,</w:t>
      </w:r>
      <w:r w:rsidRPr="007124D2">
        <w:rPr>
          <w:rFonts w:eastAsia="Times New Roman" w:cs="Arial"/>
          <w:bCs/>
          <w:kern w:val="16"/>
          <w:lang w:eastAsia="en-US"/>
        </w:rPr>
        <w:tab/>
      </w:r>
    </w:p>
    <w:p w:rsidR="00986246" w:rsidRPr="007124D2" w:rsidRDefault="00986246" w:rsidP="00986246">
      <w:pPr>
        <w:keepLines/>
        <w:widowControl w:val="0"/>
        <w:jc w:val="both"/>
        <w:rPr>
          <w:rFonts w:eastAsia="Times New Roman" w:cs="Arial"/>
          <w:bCs/>
          <w:kern w:val="16"/>
          <w:lang w:eastAsia="en-US"/>
        </w:rPr>
      </w:pPr>
      <w:r w:rsidRPr="007124D2">
        <w:rPr>
          <w:rFonts w:eastAsia="Times New Roman" w:cs="Arial"/>
          <w:bCs/>
          <w:kern w:val="16"/>
          <w:lang w:eastAsia="en-US"/>
        </w:rPr>
        <w:t>IBAN _____________________________________</w:t>
      </w:r>
    </w:p>
    <w:p w:rsidR="00986246" w:rsidRPr="007124D2" w:rsidRDefault="00986246" w:rsidP="00986246">
      <w:pPr>
        <w:keepLines/>
        <w:widowControl w:val="0"/>
        <w:jc w:val="both"/>
        <w:rPr>
          <w:rFonts w:eastAsia="Times New Roman" w:cs="Arial"/>
          <w:bCs/>
          <w:kern w:val="16"/>
          <w:lang w:eastAsia="en-US"/>
        </w:rPr>
      </w:pPr>
    </w:p>
    <w:p w:rsidR="00986246" w:rsidRPr="007124D2" w:rsidRDefault="00986246" w:rsidP="00986246">
      <w:pPr>
        <w:widowControl w:val="0"/>
        <w:tabs>
          <w:tab w:val="left" w:pos="90"/>
          <w:tab w:val="left" w:pos="1365"/>
        </w:tabs>
        <w:autoSpaceDE w:val="0"/>
        <w:autoSpaceDN w:val="0"/>
        <w:adjustRightInd w:val="0"/>
        <w:jc w:val="both"/>
        <w:rPr>
          <w:rFonts w:eastAsia="Times New Roman" w:cs="Arial"/>
        </w:rPr>
      </w:pPr>
      <w:r w:rsidRPr="007124D2">
        <w:rPr>
          <w:rFonts w:eastAsia="Times New Roman" w:cs="Arial"/>
        </w:rPr>
        <w:t>in</w:t>
      </w:r>
      <w:r w:rsidRPr="007124D2">
        <w:rPr>
          <w:rFonts w:eastAsia="Times New Roman" w:cs="Arial"/>
        </w:rPr>
        <w:tab/>
      </w:r>
    </w:p>
    <w:p w:rsidR="00986246" w:rsidRPr="007124D2" w:rsidRDefault="00986246" w:rsidP="00986246">
      <w:pPr>
        <w:widowControl w:val="0"/>
        <w:tabs>
          <w:tab w:val="left" w:pos="90"/>
          <w:tab w:val="left" w:pos="709"/>
        </w:tabs>
        <w:autoSpaceDE w:val="0"/>
        <w:autoSpaceDN w:val="0"/>
        <w:adjustRightInd w:val="0"/>
        <w:jc w:val="both"/>
        <w:rPr>
          <w:rFonts w:eastAsia="Times New Roman" w:cs="Arial"/>
        </w:rPr>
      </w:pPr>
      <w:r w:rsidRPr="007124D2">
        <w:rPr>
          <w:rFonts w:eastAsia="Times New Roman" w:cs="Arial"/>
        </w:rPr>
        <w:t xml:space="preserve">_______________________________________ </w:t>
      </w:r>
      <w:r w:rsidRPr="007124D2">
        <w:rPr>
          <w:rFonts w:eastAsia="Times New Roman" w:cs="Arial"/>
          <w:i/>
        </w:rPr>
        <w:t>(firma in sedež ponudnika)</w:t>
      </w:r>
      <w:r w:rsidRPr="007124D2">
        <w:rPr>
          <w:rFonts w:eastAsia="Times New Roman" w:cs="Arial"/>
          <w:b/>
        </w:rPr>
        <w:t xml:space="preserve"> kot izvajalec</w:t>
      </w:r>
      <w:r w:rsidRPr="007124D2">
        <w:rPr>
          <w:rFonts w:eastAsia="Times New Roman" w:cs="Arial"/>
        </w:rPr>
        <w:t>,</w:t>
      </w:r>
    </w:p>
    <w:p w:rsidR="00986246" w:rsidRPr="007124D2" w:rsidRDefault="00986246" w:rsidP="00986246">
      <w:pPr>
        <w:widowControl w:val="0"/>
        <w:tabs>
          <w:tab w:val="left" w:pos="90"/>
          <w:tab w:val="left" w:pos="709"/>
        </w:tabs>
        <w:autoSpaceDE w:val="0"/>
        <w:autoSpaceDN w:val="0"/>
        <w:adjustRightInd w:val="0"/>
        <w:jc w:val="both"/>
        <w:rPr>
          <w:rFonts w:eastAsia="Times New Roman" w:cs="Arial"/>
        </w:rPr>
      </w:pPr>
      <w:r w:rsidRPr="007124D2">
        <w:rPr>
          <w:rFonts w:eastAsia="Times New Roman" w:cs="Arial"/>
        </w:rPr>
        <w:t xml:space="preserve">ki ga zastopa ________________________, </w:t>
      </w:r>
    </w:p>
    <w:p w:rsidR="00986246" w:rsidRPr="007124D2" w:rsidRDefault="00986246" w:rsidP="00986246">
      <w:pPr>
        <w:widowControl w:val="0"/>
        <w:tabs>
          <w:tab w:val="left" w:pos="90"/>
          <w:tab w:val="left" w:pos="709"/>
        </w:tabs>
        <w:autoSpaceDE w:val="0"/>
        <w:autoSpaceDN w:val="0"/>
        <w:adjustRightInd w:val="0"/>
        <w:jc w:val="both"/>
        <w:rPr>
          <w:rFonts w:eastAsia="Times New Roman" w:cs="Arial"/>
        </w:rPr>
      </w:pPr>
      <w:r w:rsidRPr="007124D2">
        <w:rPr>
          <w:rFonts w:eastAsia="Times New Roman" w:cs="Arial"/>
        </w:rPr>
        <w:t xml:space="preserve">matična številka: ______________________, </w:t>
      </w:r>
    </w:p>
    <w:p w:rsidR="00986246" w:rsidRPr="007124D2" w:rsidRDefault="00986246" w:rsidP="00986246">
      <w:pPr>
        <w:widowControl w:val="0"/>
        <w:tabs>
          <w:tab w:val="left" w:pos="90"/>
          <w:tab w:val="left" w:pos="709"/>
        </w:tabs>
        <w:autoSpaceDE w:val="0"/>
        <w:autoSpaceDN w:val="0"/>
        <w:adjustRightInd w:val="0"/>
        <w:jc w:val="both"/>
        <w:rPr>
          <w:rFonts w:eastAsia="Times New Roman" w:cs="Arial"/>
        </w:rPr>
      </w:pPr>
      <w:r w:rsidRPr="007124D2">
        <w:rPr>
          <w:rFonts w:eastAsia="Times New Roman" w:cs="Arial"/>
        </w:rPr>
        <w:t>ID za DDV: ______________________,</w:t>
      </w:r>
    </w:p>
    <w:p w:rsidR="00986246" w:rsidRPr="007124D2" w:rsidRDefault="00986246" w:rsidP="00986246">
      <w:pPr>
        <w:widowControl w:val="0"/>
        <w:tabs>
          <w:tab w:val="left" w:pos="90"/>
          <w:tab w:val="left" w:pos="709"/>
        </w:tabs>
        <w:autoSpaceDE w:val="0"/>
        <w:autoSpaceDN w:val="0"/>
        <w:adjustRightInd w:val="0"/>
        <w:jc w:val="both"/>
        <w:rPr>
          <w:rFonts w:eastAsia="Times New Roman" w:cs="Arial"/>
        </w:rPr>
      </w:pPr>
      <w:r w:rsidRPr="007124D2">
        <w:rPr>
          <w:rFonts w:eastAsia="Times New Roman" w:cs="Arial"/>
        </w:rPr>
        <w:t>IBAN:_______________________________,</w:t>
      </w:r>
    </w:p>
    <w:p w:rsidR="00986246" w:rsidRPr="007124D2" w:rsidRDefault="00986246" w:rsidP="00986246">
      <w:pPr>
        <w:keepLines/>
        <w:widowControl w:val="0"/>
        <w:jc w:val="both"/>
        <w:rPr>
          <w:rFonts w:eastAsia="Times New Roman" w:cs="Arial"/>
          <w:bCs/>
          <w:kern w:val="16"/>
          <w:lang w:eastAsia="en-US"/>
        </w:rPr>
      </w:pPr>
    </w:p>
    <w:p w:rsidR="00986246" w:rsidRPr="007124D2" w:rsidRDefault="00986246" w:rsidP="00986246">
      <w:pPr>
        <w:ind w:right="70"/>
        <w:jc w:val="both"/>
        <w:rPr>
          <w:rFonts w:eastAsia="Times New Roman" w:cs="Arial"/>
          <w:b/>
        </w:rPr>
      </w:pPr>
      <w:r w:rsidRPr="007124D2">
        <w:rPr>
          <w:rFonts w:eastAsia="Times New Roman" w:cs="Arial"/>
        </w:rPr>
        <w:t>skleneta naslednjo</w:t>
      </w:r>
      <w:r w:rsidRPr="007124D2">
        <w:rPr>
          <w:rFonts w:eastAsia="Times New Roman" w:cs="Arial"/>
          <w:b/>
        </w:rPr>
        <w:t xml:space="preserve"> </w:t>
      </w:r>
    </w:p>
    <w:p w:rsidR="00986246" w:rsidRPr="007124D2" w:rsidRDefault="00986246" w:rsidP="00986246">
      <w:pPr>
        <w:ind w:right="70"/>
        <w:jc w:val="both"/>
        <w:rPr>
          <w:rFonts w:eastAsia="Times New Roman" w:cs="Arial"/>
          <w:b/>
        </w:rPr>
      </w:pPr>
    </w:p>
    <w:p w:rsidR="00986246" w:rsidRPr="007124D2" w:rsidRDefault="00986246" w:rsidP="00986246">
      <w:pPr>
        <w:ind w:right="70"/>
        <w:rPr>
          <w:rFonts w:eastAsia="Times New Roman" w:cs="Arial"/>
          <w:b/>
        </w:rPr>
      </w:pPr>
    </w:p>
    <w:p w:rsidR="00986246" w:rsidRPr="007124D2" w:rsidRDefault="00986246" w:rsidP="00986246">
      <w:pPr>
        <w:tabs>
          <w:tab w:val="left" w:pos="1728"/>
          <w:tab w:val="left" w:pos="7200"/>
        </w:tabs>
        <w:jc w:val="center"/>
        <w:rPr>
          <w:rFonts w:eastAsia="Times New Roman" w:cs="Arial"/>
          <w:b/>
        </w:rPr>
      </w:pPr>
      <w:r w:rsidRPr="007124D2">
        <w:rPr>
          <w:rFonts w:eastAsia="Times New Roman" w:cs="Arial"/>
          <w:b/>
        </w:rPr>
        <w:t>POGODBO ŠT. 4301-14/2017 ZA</w:t>
      </w:r>
    </w:p>
    <w:p w:rsidR="00986246" w:rsidRPr="007124D2" w:rsidRDefault="00986246" w:rsidP="00986246">
      <w:pPr>
        <w:tabs>
          <w:tab w:val="left" w:pos="1728"/>
          <w:tab w:val="left" w:pos="7200"/>
        </w:tabs>
        <w:jc w:val="center"/>
        <w:rPr>
          <w:rFonts w:eastAsia="Times New Roman" w:cs="Arial"/>
          <w:b/>
        </w:rPr>
      </w:pPr>
      <w:r w:rsidRPr="007124D2">
        <w:rPr>
          <w:rFonts w:eastAsia="Times New Roman" w:cs="Arial"/>
          <w:b/>
        </w:rPr>
        <w:t xml:space="preserve"> ______________________________________________________</w:t>
      </w:r>
    </w:p>
    <w:p w:rsidR="00986246" w:rsidRPr="007124D2" w:rsidRDefault="00986246" w:rsidP="00986246">
      <w:pPr>
        <w:tabs>
          <w:tab w:val="left" w:pos="1728"/>
          <w:tab w:val="left" w:pos="7200"/>
        </w:tabs>
        <w:jc w:val="both"/>
        <w:rPr>
          <w:rFonts w:eastAsia="Times New Roman" w:cs="Arial"/>
          <w:b/>
        </w:rPr>
      </w:pPr>
    </w:p>
    <w:p w:rsidR="00986246" w:rsidRPr="007124D2" w:rsidRDefault="00986246" w:rsidP="00986246">
      <w:pPr>
        <w:rPr>
          <w:rFonts w:cs="Arial"/>
          <w:b/>
          <w:lang w:eastAsia="en-US"/>
        </w:rPr>
      </w:pPr>
      <w:r w:rsidRPr="007124D2">
        <w:rPr>
          <w:rFonts w:cs="Arial"/>
          <w:b/>
          <w:lang w:eastAsia="en-US"/>
        </w:rPr>
        <w:t>Uvodna določila</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jc w:val="both"/>
        <w:rPr>
          <w:rFonts w:cs="Arial"/>
          <w:lang w:eastAsia="en-US"/>
        </w:rPr>
      </w:pPr>
      <w:r w:rsidRPr="007124D2">
        <w:rPr>
          <w:rFonts w:cs="Arial"/>
          <w:lang w:eastAsia="en-US"/>
        </w:rPr>
        <w:t xml:space="preserve">Pogodbeni stranki skleneta pogodbo __________________, na podlagi izvedenega postopka oddaje javnega naročila objavljenega na portalu javnih naročil pod </w:t>
      </w:r>
      <w:proofErr w:type="spellStart"/>
      <w:r w:rsidRPr="007124D2">
        <w:rPr>
          <w:rFonts w:cs="Arial"/>
          <w:lang w:eastAsia="en-US"/>
        </w:rPr>
        <w:t>zap</w:t>
      </w:r>
      <w:proofErr w:type="spellEnd"/>
      <w:r w:rsidRPr="007124D2">
        <w:rPr>
          <w:rFonts w:cs="Arial"/>
          <w:lang w:eastAsia="en-US"/>
        </w:rPr>
        <w:t>. št. JN003948/2017-W01, z dne 24.</w:t>
      </w:r>
      <w:r>
        <w:rPr>
          <w:rFonts w:cs="Arial"/>
          <w:lang w:eastAsia="en-US"/>
        </w:rPr>
        <w:t xml:space="preserve"> </w:t>
      </w:r>
      <w:r w:rsidRPr="007124D2">
        <w:rPr>
          <w:rFonts w:cs="Arial"/>
          <w:lang w:eastAsia="en-US"/>
        </w:rPr>
        <w:t>4.</w:t>
      </w:r>
      <w:r>
        <w:rPr>
          <w:rFonts w:cs="Arial"/>
          <w:lang w:eastAsia="en-US"/>
        </w:rPr>
        <w:t xml:space="preserve"> </w:t>
      </w:r>
      <w:r w:rsidRPr="007124D2">
        <w:rPr>
          <w:rFonts w:cs="Arial"/>
          <w:lang w:eastAsia="en-US"/>
        </w:rPr>
        <w:t>2017.</w:t>
      </w:r>
    </w:p>
    <w:p w:rsidR="00986246" w:rsidRPr="007124D2" w:rsidRDefault="00986246" w:rsidP="00986246">
      <w:pPr>
        <w:jc w:val="both"/>
        <w:rPr>
          <w:rFonts w:cs="Arial"/>
          <w:lang w:eastAsia="en-US"/>
        </w:rPr>
      </w:pPr>
    </w:p>
    <w:p w:rsidR="00986246" w:rsidRPr="007124D2" w:rsidRDefault="00986246" w:rsidP="00986246">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jc w:val="both"/>
        <w:textAlignment w:val="baseline"/>
        <w:rPr>
          <w:rFonts w:cs="Arial"/>
          <w:lang w:eastAsia="en-US"/>
        </w:rPr>
      </w:pPr>
      <w:r w:rsidRPr="007124D2">
        <w:rPr>
          <w:rFonts w:cs="Arial"/>
          <w:lang w:eastAsia="en-US"/>
        </w:rPr>
        <w:t>Sredstva za izvedbo naročila so zagotovljena v proračunu Občine Ajdovščina, postavka __________________ konto ________________________.</w:t>
      </w:r>
    </w:p>
    <w:p w:rsidR="00986246" w:rsidRPr="007124D2" w:rsidRDefault="00986246" w:rsidP="00986246">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jc w:val="both"/>
        <w:textAlignment w:val="baseline"/>
        <w:rPr>
          <w:rFonts w:cs="Arial"/>
          <w:lang w:eastAsia="en-US"/>
        </w:rPr>
      </w:pPr>
    </w:p>
    <w:p w:rsidR="00986246" w:rsidRPr="007124D2" w:rsidRDefault="00986246" w:rsidP="00986246">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jc w:val="both"/>
        <w:textAlignment w:val="baseline"/>
        <w:rPr>
          <w:rFonts w:cs="Arial"/>
          <w:lang w:eastAsia="en-US"/>
        </w:rPr>
      </w:pPr>
      <w:r w:rsidRPr="007124D2">
        <w:rPr>
          <w:rFonts w:cs="Arial"/>
          <w:lang w:eastAsia="en-US"/>
        </w:rPr>
        <w:t>Naročnik bo na kupljenem vozilu določena upravičenja prenesel na uporabnika in upravljalca ki bo izvedel registracijo vozila in pridobil prometno dovoljenje, ki se bo glasilo na njegovo ime, ter bo sodeloval že v postopku izročitve ter primopredaje kupljenega vozila, izvajalec pa se mu s to pogodbo zaveže izpolnjevati garancijske in servisne obveznosti v obsegu in na način, dogovorjen v tej pogodbi.</w:t>
      </w:r>
    </w:p>
    <w:p w:rsidR="00986246" w:rsidRPr="007124D2" w:rsidRDefault="00986246" w:rsidP="00986246">
      <w:pPr>
        <w:jc w:val="both"/>
        <w:rPr>
          <w:rFonts w:cs="Arial"/>
          <w:lang w:eastAsia="en-US"/>
        </w:rPr>
      </w:pPr>
    </w:p>
    <w:p w:rsidR="00986246" w:rsidRPr="007124D2" w:rsidRDefault="00986246" w:rsidP="00986246">
      <w:pPr>
        <w:rPr>
          <w:rFonts w:cs="Arial"/>
          <w:b/>
          <w:lang w:eastAsia="en-US"/>
        </w:rPr>
      </w:pPr>
      <w:r w:rsidRPr="007124D2">
        <w:rPr>
          <w:rFonts w:cs="Arial"/>
          <w:b/>
          <w:lang w:eastAsia="en-US"/>
        </w:rPr>
        <w:t>Predmet pogodbe</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jc w:val="both"/>
        <w:rPr>
          <w:rFonts w:cs="Arial"/>
          <w:lang w:eastAsia="en-US"/>
        </w:rPr>
      </w:pPr>
      <w:r w:rsidRPr="007124D2">
        <w:rPr>
          <w:rFonts w:cs="Arial"/>
          <w:lang w:eastAsia="en-US"/>
        </w:rPr>
        <w:t xml:space="preserve">Pogodbene stranke so soglasne, da je predmet pogodbe nakup in dobava _____ vozila _____________________________________, na način in pod pogoji, ki izhajajo iz </w:t>
      </w:r>
      <w:r w:rsidRPr="007124D2">
        <w:rPr>
          <w:rFonts w:cs="Arial"/>
          <w:lang w:eastAsia="en-US"/>
        </w:rPr>
        <w:lastRenderedPageBreak/>
        <w:t xml:space="preserve">dokumentacije v zvezi z oddajo javnega naročila, te pogodbe in veljavne zakonodaje ter ostalih za predmet naročila relevantnih predpisov, ter ponudbe izvajalca št. _________ z dne __________. </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Vozilo, ki je predmet nakupa in dobave po tej pogodbi mora:</w:t>
      </w:r>
    </w:p>
    <w:p w:rsidR="00986246" w:rsidRPr="007124D2" w:rsidRDefault="00986246" w:rsidP="00986246">
      <w:pPr>
        <w:numPr>
          <w:ilvl w:val="0"/>
          <w:numId w:val="7"/>
        </w:numPr>
        <w:contextualSpacing/>
        <w:jc w:val="both"/>
        <w:rPr>
          <w:rFonts w:cs="Arial"/>
          <w:lang w:eastAsia="en-US"/>
        </w:rPr>
      </w:pPr>
      <w:r w:rsidRPr="007124D2">
        <w:rPr>
          <w:rFonts w:cs="Arial"/>
          <w:lang w:eastAsia="en-US"/>
        </w:rPr>
        <w:t xml:space="preserve">biti novo, </w:t>
      </w:r>
      <w:proofErr w:type="spellStart"/>
      <w:r w:rsidRPr="007124D2">
        <w:rPr>
          <w:rFonts w:cs="Arial"/>
          <w:lang w:eastAsia="en-US"/>
        </w:rPr>
        <w:t>dekonzervirano</w:t>
      </w:r>
      <w:proofErr w:type="spellEnd"/>
      <w:r w:rsidRPr="007124D2">
        <w:rPr>
          <w:rFonts w:cs="Arial"/>
          <w:lang w:eastAsia="en-US"/>
        </w:rPr>
        <w:t xml:space="preserve"> in brezhibno, ter brez stvarnih in pravnih napak (kot npr. pridržek lastninske pravice, zastavna pravica…);</w:t>
      </w:r>
    </w:p>
    <w:p w:rsidR="00986246" w:rsidRPr="007124D2" w:rsidRDefault="00986246" w:rsidP="00986246">
      <w:pPr>
        <w:numPr>
          <w:ilvl w:val="0"/>
          <w:numId w:val="7"/>
        </w:numPr>
        <w:contextualSpacing/>
        <w:jc w:val="both"/>
        <w:rPr>
          <w:rFonts w:cs="Arial"/>
          <w:lang w:eastAsia="en-US"/>
        </w:rPr>
      </w:pPr>
      <w:r w:rsidRPr="007124D2">
        <w:rPr>
          <w:rFonts w:cs="Arial"/>
          <w:lang w:eastAsia="en-US"/>
        </w:rPr>
        <w:t xml:space="preserve">biti </w:t>
      </w:r>
      <w:proofErr w:type="spellStart"/>
      <w:r w:rsidRPr="007124D2">
        <w:rPr>
          <w:rFonts w:cs="Arial"/>
          <w:lang w:eastAsia="en-US"/>
        </w:rPr>
        <w:t>okoljsko</w:t>
      </w:r>
      <w:proofErr w:type="spellEnd"/>
      <w:r w:rsidRPr="007124D2">
        <w:rPr>
          <w:rFonts w:cs="Arial"/>
          <w:lang w:eastAsia="en-US"/>
        </w:rPr>
        <w:t xml:space="preserve"> manj obremenjujoče, v skladu z dokumentacijo v zvezi z oddajo javnega naročila in Uredbo o zelenem javnem naročanju (Ur. l. RS, št. 102/2011, 18/2012, 24/2012, 64/2012, 2/2013, 89/2014 in 91/2015 – ZJN-3);</w:t>
      </w:r>
    </w:p>
    <w:p w:rsidR="00986246" w:rsidRPr="007124D2" w:rsidRDefault="00986246" w:rsidP="00986246">
      <w:pPr>
        <w:numPr>
          <w:ilvl w:val="0"/>
          <w:numId w:val="7"/>
        </w:numPr>
        <w:contextualSpacing/>
        <w:jc w:val="both"/>
        <w:rPr>
          <w:rFonts w:cs="Arial"/>
          <w:lang w:eastAsia="en-US"/>
        </w:rPr>
      </w:pPr>
      <w:r w:rsidRPr="007124D2">
        <w:rPr>
          <w:rFonts w:cs="Arial"/>
          <w:lang w:eastAsia="en-US"/>
        </w:rPr>
        <w:t>v celoti ustrezati tehničnim opisom, karakteristikam in specifikacijam, ter vsem ostalim pogojem iz dokumentacije v zvezi z oddajo javnega naročila ter ponujeni kvaliteti kot izhaja iz ponudbe izvajalca ____________ in v veljavni zakonodaji in standardom.</w:t>
      </w:r>
    </w:p>
    <w:p w:rsidR="00986246" w:rsidRPr="007124D2" w:rsidRDefault="00986246" w:rsidP="00986246">
      <w:pPr>
        <w:jc w:val="both"/>
        <w:rPr>
          <w:rFonts w:cs="Arial"/>
          <w:lang w:eastAsia="en-US"/>
        </w:rPr>
      </w:pPr>
      <w:r w:rsidRPr="007124D2">
        <w:rPr>
          <w:rFonts w:cs="Arial"/>
          <w:lang w:eastAsia="en-US"/>
        </w:rPr>
        <w:t xml:space="preserve"> </w:t>
      </w:r>
    </w:p>
    <w:p w:rsidR="00986246" w:rsidRPr="007124D2" w:rsidRDefault="00986246" w:rsidP="00986246">
      <w:pPr>
        <w:jc w:val="both"/>
        <w:rPr>
          <w:rFonts w:cs="Arial"/>
          <w:lang w:eastAsia="en-US"/>
        </w:rPr>
      </w:pPr>
      <w:r w:rsidRPr="007124D2">
        <w:rPr>
          <w:rFonts w:cs="Arial"/>
          <w:lang w:eastAsia="en-US"/>
        </w:rPr>
        <w:t>Če bo dokazan sum o neustreznosti dobavljenega vozila ali izvedenih del, bo stroške takih preiskav in odprave nepravilnosti nosil izvajalec, sicer pa naročnik. V primeru, da ponudnik ne izpolnjuje pogodbenih obveznosti na način, predviden v pogodbi o izvedbi javnega naročila, naročnik odstopi od te pogodbe.</w:t>
      </w:r>
    </w:p>
    <w:p w:rsidR="00986246" w:rsidRPr="007124D2" w:rsidRDefault="00986246" w:rsidP="00986246">
      <w:pPr>
        <w:jc w:val="both"/>
        <w:rPr>
          <w:rFonts w:cs="Arial"/>
          <w:lang w:eastAsia="en-US"/>
        </w:rPr>
      </w:pPr>
    </w:p>
    <w:p w:rsidR="00986246" w:rsidRPr="007124D2" w:rsidRDefault="00986246" w:rsidP="00986246">
      <w:pPr>
        <w:rPr>
          <w:rFonts w:cs="Arial"/>
          <w:b/>
          <w:lang w:eastAsia="en-US"/>
        </w:rPr>
      </w:pPr>
      <w:r w:rsidRPr="007124D2">
        <w:rPr>
          <w:rFonts w:cs="Arial"/>
          <w:b/>
          <w:lang w:eastAsia="en-US"/>
        </w:rPr>
        <w:t xml:space="preserve">Pogodbena cena, obračun in roki </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jc w:val="both"/>
        <w:rPr>
          <w:rFonts w:cs="Arial"/>
          <w:lang w:eastAsia="en-US"/>
        </w:rPr>
      </w:pPr>
      <w:r w:rsidRPr="007124D2">
        <w:rPr>
          <w:rFonts w:cs="Arial"/>
          <w:lang w:eastAsia="en-US"/>
        </w:rPr>
        <w:t xml:space="preserve">Pogodbena cena __________, za nakup in dobavo vozila, ki je predmet te pogodbe, ter za izpolnitev ostalih obveznosti izvajalca, v skladu z določili in zahtevami dokumentacije v zvezi z oddajo javnega naročila, to pogodbo in ponudbo izvajalca ____________________________, znaša: </w:t>
      </w:r>
    </w:p>
    <w:tbl>
      <w:tblPr>
        <w:tblW w:w="75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2410"/>
      </w:tblGrid>
      <w:tr w:rsidR="00986246" w:rsidRPr="007124D2" w:rsidTr="00F50F1D">
        <w:tc>
          <w:tcPr>
            <w:tcW w:w="5098" w:type="dxa"/>
            <w:shd w:val="clear" w:color="auto" w:fill="auto"/>
            <w:vAlign w:val="center"/>
          </w:tcPr>
          <w:p w:rsidR="00986246" w:rsidRPr="007124D2" w:rsidRDefault="00986246" w:rsidP="00F50F1D">
            <w:pPr>
              <w:rPr>
                <w:rFonts w:cs="Arial"/>
                <w:lang w:eastAsia="en-US"/>
              </w:rPr>
            </w:pPr>
            <w:r w:rsidRPr="007124D2">
              <w:rPr>
                <w:rFonts w:cs="Arial"/>
                <w:lang w:eastAsia="en-US"/>
              </w:rPr>
              <w:t>cena skupaj brez DDV:</w:t>
            </w:r>
          </w:p>
        </w:tc>
        <w:tc>
          <w:tcPr>
            <w:tcW w:w="2410" w:type="dxa"/>
            <w:shd w:val="clear" w:color="auto" w:fill="auto"/>
          </w:tcPr>
          <w:p w:rsidR="00986246" w:rsidRPr="007124D2" w:rsidRDefault="00986246" w:rsidP="00F50F1D">
            <w:pPr>
              <w:autoSpaceDE w:val="0"/>
              <w:autoSpaceDN w:val="0"/>
              <w:adjustRightInd w:val="0"/>
              <w:ind w:right="6"/>
              <w:jc w:val="right"/>
              <w:rPr>
                <w:rFonts w:eastAsia="Times New Roman" w:cs="Arial"/>
                <w:bCs/>
              </w:rPr>
            </w:pPr>
            <w:r w:rsidRPr="007124D2">
              <w:rPr>
                <w:rFonts w:eastAsia="Times New Roman" w:cs="Arial"/>
                <w:bCs/>
              </w:rPr>
              <w:t>EUR</w:t>
            </w:r>
          </w:p>
        </w:tc>
      </w:tr>
      <w:tr w:rsidR="00986246" w:rsidRPr="007124D2" w:rsidTr="00F50F1D">
        <w:tc>
          <w:tcPr>
            <w:tcW w:w="5098" w:type="dxa"/>
            <w:shd w:val="clear" w:color="auto" w:fill="auto"/>
            <w:vAlign w:val="center"/>
          </w:tcPr>
          <w:p w:rsidR="00986246" w:rsidRPr="007124D2" w:rsidRDefault="00986246" w:rsidP="00F50F1D">
            <w:pPr>
              <w:rPr>
                <w:rFonts w:cs="Arial"/>
                <w:lang w:eastAsia="en-US"/>
              </w:rPr>
            </w:pPr>
            <w:r w:rsidRPr="007124D2">
              <w:rPr>
                <w:rFonts w:cs="Arial"/>
                <w:lang w:eastAsia="en-US"/>
              </w:rPr>
              <w:t>popust v višini ___________ %</w:t>
            </w:r>
          </w:p>
        </w:tc>
        <w:tc>
          <w:tcPr>
            <w:tcW w:w="2410" w:type="dxa"/>
            <w:shd w:val="clear" w:color="auto" w:fill="auto"/>
          </w:tcPr>
          <w:p w:rsidR="00986246" w:rsidRPr="007124D2" w:rsidRDefault="00986246" w:rsidP="00F50F1D">
            <w:pPr>
              <w:autoSpaceDE w:val="0"/>
              <w:autoSpaceDN w:val="0"/>
              <w:adjustRightInd w:val="0"/>
              <w:ind w:right="6"/>
              <w:jc w:val="right"/>
              <w:rPr>
                <w:rFonts w:eastAsia="Times New Roman" w:cs="Arial"/>
                <w:bCs/>
              </w:rPr>
            </w:pPr>
            <w:r w:rsidRPr="007124D2">
              <w:rPr>
                <w:rFonts w:eastAsia="Times New Roman" w:cs="Arial"/>
                <w:bCs/>
              </w:rPr>
              <w:t>EUR</w:t>
            </w:r>
          </w:p>
        </w:tc>
      </w:tr>
      <w:tr w:rsidR="00986246" w:rsidRPr="007124D2" w:rsidTr="00F50F1D">
        <w:tc>
          <w:tcPr>
            <w:tcW w:w="5098" w:type="dxa"/>
            <w:shd w:val="clear" w:color="auto" w:fill="auto"/>
            <w:vAlign w:val="center"/>
          </w:tcPr>
          <w:p w:rsidR="00986246" w:rsidRPr="007124D2" w:rsidRDefault="00986246" w:rsidP="00F50F1D">
            <w:pPr>
              <w:jc w:val="both"/>
              <w:rPr>
                <w:rFonts w:cs="Arial"/>
              </w:rPr>
            </w:pPr>
            <w:r w:rsidRPr="007124D2">
              <w:rPr>
                <w:rFonts w:cs="Arial"/>
              </w:rPr>
              <w:t>skupaj s popustom brez DDV</w:t>
            </w:r>
          </w:p>
        </w:tc>
        <w:tc>
          <w:tcPr>
            <w:tcW w:w="2410" w:type="dxa"/>
            <w:shd w:val="clear" w:color="auto" w:fill="auto"/>
          </w:tcPr>
          <w:p w:rsidR="00986246" w:rsidRPr="007124D2" w:rsidRDefault="00986246" w:rsidP="00F50F1D">
            <w:pPr>
              <w:autoSpaceDE w:val="0"/>
              <w:autoSpaceDN w:val="0"/>
              <w:adjustRightInd w:val="0"/>
              <w:ind w:right="6"/>
              <w:jc w:val="right"/>
              <w:rPr>
                <w:rFonts w:eastAsia="Times New Roman" w:cs="Arial"/>
                <w:bCs/>
              </w:rPr>
            </w:pPr>
            <w:r w:rsidRPr="007124D2">
              <w:rPr>
                <w:rFonts w:eastAsia="Times New Roman" w:cs="Arial"/>
                <w:bCs/>
              </w:rPr>
              <w:t>EUR</w:t>
            </w:r>
          </w:p>
        </w:tc>
      </w:tr>
      <w:tr w:rsidR="00986246" w:rsidRPr="007124D2" w:rsidTr="00F50F1D">
        <w:tc>
          <w:tcPr>
            <w:tcW w:w="5098" w:type="dxa"/>
            <w:shd w:val="clear" w:color="auto" w:fill="auto"/>
            <w:vAlign w:val="center"/>
          </w:tcPr>
          <w:p w:rsidR="00986246" w:rsidRPr="007124D2" w:rsidRDefault="00986246" w:rsidP="00F50F1D">
            <w:pPr>
              <w:rPr>
                <w:rFonts w:cs="Arial"/>
                <w:lang w:eastAsia="en-US"/>
              </w:rPr>
            </w:pPr>
            <w:r w:rsidRPr="007124D2">
              <w:rPr>
                <w:rFonts w:cs="Arial"/>
                <w:lang w:eastAsia="en-US"/>
              </w:rPr>
              <w:t>DDV 22%</w:t>
            </w:r>
          </w:p>
        </w:tc>
        <w:tc>
          <w:tcPr>
            <w:tcW w:w="2410" w:type="dxa"/>
            <w:shd w:val="clear" w:color="auto" w:fill="auto"/>
          </w:tcPr>
          <w:p w:rsidR="00986246" w:rsidRPr="007124D2" w:rsidRDefault="00986246" w:rsidP="00F50F1D">
            <w:pPr>
              <w:autoSpaceDE w:val="0"/>
              <w:autoSpaceDN w:val="0"/>
              <w:adjustRightInd w:val="0"/>
              <w:ind w:right="6"/>
              <w:jc w:val="right"/>
              <w:rPr>
                <w:rFonts w:eastAsia="Times New Roman" w:cs="Arial"/>
                <w:bCs/>
              </w:rPr>
            </w:pPr>
            <w:r w:rsidRPr="007124D2">
              <w:rPr>
                <w:rFonts w:eastAsia="Times New Roman" w:cs="Arial"/>
                <w:bCs/>
              </w:rPr>
              <w:t>EUR</w:t>
            </w:r>
          </w:p>
        </w:tc>
      </w:tr>
      <w:tr w:rsidR="00986246" w:rsidRPr="007124D2" w:rsidTr="00F50F1D">
        <w:tc>
          <w:tcPr>
            <w:tcW w:w="5098" w:type="dxa"/>
            <w:shd w:val="clear" w:color="auto" w:fill="auto"/>
            <w:vAlign w:val="center"/>
          </w:tcPr>
          <w:p w:rsidR="00986246" w:rsidRPr="007124D2" w:rsidRDefault="00986246" w:rsidP="00F50F1D">
            <w:pPr>
              <w:jc w:val="both"/>
              <w:rPr>
                <w:rFonts w:cs="Arial"/>
              </w:rPr>
            </w:pPr>
            <w:r w:rsidRPr="007124D2">
              <w:rPr>
                <w:rFonts w:cs="Arial"/>
              </w:rPr>
              <w:t>SKUPAJ z DDV:</w:t>
            </w:r>
          </w:p>
        </w:tc>
        <w:tc>
          <w:tcPr>
            <w:tcW w:w="2410" w:type="dxa"/>
            <w:shd w:val="clear" w:color="auto" w:fill="auto"/>
          </w:tcPr>
          <w:p w:rsidR="00986246" w:rsidRPr="007124D2" w:rsidRDefault="00986246" w:rsidP="00F50F1D">
            <w:pPr>
              <w:autoSpaceDE w:val="0"/>
              <w:autoSpaceDN w:val="0"/>
              <w:adjustRightInd w:val="0"/>
              <w:ind w:right="6"/>
              <w:jc w:val="right"/>
              <w:rPr>
                <w:rFonts w:eastAsia="Times New Roman" w:cs="Arial"/>
                <w:bCs/>
              </w:rPr>
            </w:pPr>
            <w:r w:rsidRPr="007124D2">
              <w:rPr>
                <w:rFonts w:eastAsia="Times New Roman" w:cs="Arial"/>
                <w:bCs/>
              </w:rPr>
              <w:t>EUR</w:t>
            </w:r>
          </w:p>
        </w:tc>
      </w:tr>
    </w:tbl>
    <w:p w:rsidR="00986246" w:rsidRPr="007124D2" w:rsidRDefault="00986246" w:rsidP="00986246">
      <w:pPr>
        <w:jc w:val="both"/>
        <w:rPr>
          <w:rFonts w:cs="Arial"/>
          <w:lang w:eastAsia="en-US"/>
        </w:rPr>
      </w:pPr>
      <w:r w:rsidRPr="007124D2">
        <w:rPr>
          <w:rFonts w:cs="Arial"/>
          <w:lang w:eastAsia="en-US"/>
        </w:rPr>
        <w:t xml:space="preserve"> </w:t>
      </w:r>
    </w:p>
    <w:p w:rsidR="00986246" w:rsidRPr="007124D2" w:rsidRDefault="00986246" w:rsidP="00986246">
      <w:pPr>
        <w:jc w:val="both"/>
        <w:rPr>
          <w:rFonts w:cs="Arial"/>
          <w:lang w:eastAsia="en-US"/>
        </w:rPr>
      </w:pPr>
      <w:r w:rsidRPr="007124D2">
        <w:rPr>
          <w:rFonts w:cs="Arial"/>
          <w:lang w:eastAsia="en-US"/>
        </w:rPr>
        <w:t>Ponudbena cena je fiksna do zaključka izvedbe vseh del in izražena v evrih (€), ter vključuje:</w:t>
      </w:r>
    </w:p>
    <w:p w:rsidR="00986246" w:rsidRPr="007124D2" w:rsidRDefault="00986246" w:rsidP="00986246">
      <w:pPr>
        <w:pStyle w:val="Slog42"/>
      </w:pPr>
      <w:r w:rsidRPr="007124D2">
        <w:t>redno servisiranje vozila v lastni ali pooblaščeni servisni mreži v splošnem garancijskem roku za vozilo ___________________;</w:t>
      </w:r>
    </w:p>
    <w:p w:rsidR="00986246" w:rsidRPr="007124D2" w:rsidRDefault="00986246" w:rsidP="00986246">
      <w:pPr>
        <w:pStyle w:val="Slog42"/>
      </w:pPr>
      <w:r w:rsidRPr="007124D2">
        <w:t>nudenje 24 ur na dan, 7 dni v tednu, brezplačne pomoči na cesti za dobavljeno vozilo v času garancijskega roka;</w:t>
      </w:r>
    </w:p>
    <w:p w:rsidR="00986246" w:rsidRPr="007124D2" w:rsidRDefault="00986246" w:rsidP="00986246">
      <w:pPr>
        <w:pStyle w:val="Slog42"/>
      </w:pPr>
      <w:r w:rsidRPr="007124D2">
        <w:t>nadomestno  vozilo  (enakovredno  vozilo  oz.  vozilo  istega razreda) v   primeru   servisiranja ali popravila   v   garancijskem   roku mora biti zagotovljeno, za celoten čas trajanja servisnih del;</w:t>
      </w:r>
    </w:p>
    <w:p w:rsidR="00986246" w:rsidRPr="007124D2" w:rsidRDefault="00986246" w:rsidP="00986246">
      <w:pPr>
        <w:pStyle w:val="Slog42"/>
      </w:pPr>
      <w:r w:rsidRPr="007124D2">
        <w:t>DDV (davek na dodano vrednost) in druge obvezne dajatve, zavarovalne stroške in stroške dobave predmeta pogodbe na lokacijo naročnika, stroški pridobitve homologacije, stroški pridobitve dokumentacije, na podlagi katere bo uporabnik in upravljavec registriral vozilo RS in pridobil prometno dovoljenje in vsi ostali stroški (dajatve, trošarine, garancije, zavarovanje, takse, tehnične podpore…), ki bodo nastali izvajalcu pri izpolnitvi pogodbenih obveznosti. in druge stroške, potrebne za pravilno in kvalitetno izvedbo javnega naročila.</w:t>
      </w:r>
    </w:p>
    <w:p w:rsidR="00986246" w:rsidRPr="007124D2" w:rsidRDefault="00986246" w:rsidP="00986246">
      <w:pPr>
        <w:jc w:val="both"/>
        <w:rPr>
          <w:rFonts w:cs="Arial"/>
          <w:lang w:eastAsia="en-US"/>
        </w:rPr>
      </w:pPr>
      <w:r w:rsidRPr="007124D2">
        <w:rPr>
          <w:rFonts w:cs="Arial"/>
          <w:lang w:eastAsia="en-US"/>
        </w:rPr>
        <w:t>Vozilo, ki je predmet pogodbe je potrebno dobaviti in izročiti v skladu z določili dokumentacije v zvezi z oddajo javnega naročila in te pogodbe najkasneje do 30.</w:t>
      </w:r>
      <w:r>
        <w:rPr>
          <w:rFonts w:cs="Arial"/>
          <w:lang w:eastAsia="en-US"/>
        </w:rPr>
        <w:t xml:space="preserve"> </w:t>
      </w:r>
      <w:r w:rsidRPr="007124D2">
        <w:rPr>
          <w:rFonts w:cs="Arial"/>
          <w:lang w:eastAsia="en-US"/>
        </w:rPr>
        <w:t>8.</w:t>
      </w:r>
      <w:r>
        <w:rPr>
          <w:rFonts w:cs="Arial"/>
          <w:lang w:eastAsia="en-US"/>
        </w:rPr>
        <w:t xml:space="preserve"> </w:t>
      </w:r>
      <w:r w:rsidRPr="007124D2">
        <w:rPr>
          <w:rFonts w:cs="Arial"/>
          <w:lang w:eastAsia="en-US"/>
        </w:rPr>
        <w:t>2017.</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Občina Ajdovščina bo poravnala pogodbeni znesek, 30. dan od prejetja e-računa v skladu z veljavnim zakonom o izvrševanju proračunov RS, po potrditvi računa s strani skrbnika pogodbe in po uspešno izvedeni primopredaji.</w:t>
      </w:r>
    </w:p>
    <w:p w:rsidR="00986246" w:rsidRPr="007124D2" w:rsidRDefault="00986246" w:rsidP="00986246">
      <w:pPr>
        <w:rPr>
          <w:rFonts w:cs="Arial"/>
          <w:lang w:eastAsia="en-US"/>
        </w:rPr>
      </w:pPr>
      <w:r w:rsidRPr="007124D2">
        <w:rPr>
          <w:rFonts w:cs="Arial"/>
          <w:lang w:eastAsia="en-US"/>
        </w:rPr>
        <w:t xml:space="preserve"> </w:t>
      </w:r>
      <w:r w:rsidRPr="007124D2">
        <w:rPr>
          <w:rFonts w:cs="Arial"/>
          <w:b/>
          <w:lang w:eastAsia="en-US"/>
        </w:rPr>
        <w:t xml:space="preserve"> </w:t>
      </w:r>
    </w:p>
    <w:p w:rsidR="00986246" w:rsidRPr="007124D2" w:rsidRDefault="00986246" w:rsidP="00986246">
      <w:pPr>
        <w:rPr>
          <w:rFonts w:cs="Arial"/>
          <w:i/>
          <w:lang w:eastAsia="en-US"/>
        </w:rPr>
      </w:pPr>
      <w:r w:rsidRPr="007124D2">
        <w:rPr>
          <w:rFonts w:cs="Arial"/>
          <w:b/>
          <w:lang w:eastAsia="en-US"/>
        </w:rPr>
        <w:t xml:space="preserve">Izvajanje naročila s podizvajalci </w:t>
      </w:r>
      <w:r w:rsidRPr="007124D2">
        <w:rPr>
          <w:rFonts w:cs="Arial"/>
          <w:i/>
          <w:lang w:eastAsia="en-US"/>
        </w:rPr>
        <w:t>(člen se vključi v pogodbo, če ponudnik pri izvajanju naročila nastopa s podizvajalci)</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jc w:val="both"/>
        <w:rPr>
          <w:rFonts w:cs="Arial"/>
          <w:lang w:eastAsia="en-US"/>
        </w:rPr>
      </w:pPr>
      <w:r w:rsidRPr="007124D2">
        <w:rPr>
          <w:rFonts w:cs="Arial"/>
          <w:lang w:eastAsia="en-US"/>
        </w:rPr>
        <w:lastRenderedPageBreak/>
        <w:t>Poleg svojega računa oziroma situacije mora izvajalec, v nadaljevanju izvajalec, v primeru podizvajalcev, ki so naročniku predložili zahtevo za neposredno plačilo, obvezno priložiti račune oziroma situacije svojih podizvajalcev, ki jih je predhodno potrdil.</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Izvajalec pooblašča naročnika, da na podlagi potrjenega računa oziroma situacije neposredno plačuje podizvajalcem, ki so naročniku predložili zahtevo za neposredno plačilo v skladu z določili 94. člena ZJN-3.</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Če neposredno plačilo podizvajalcu ni obvezno v skladu s tem členom, mora naročnik od glavnega izvajalca zahtevati,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986246" w:rsidRPr="007124D2" w:rsidRDefault="00986246" w:rsidP="00986246">
      <w:pPr>
        <w:rPr>
          <w:rFonts w:cs="Arial"/>
          <w:lang w:eastAsia="en-US"/>
        </w:rPr>
      </w:pPr>
    </w:p>
    <w:p w:rsidR="00986246" w:rsidRPr="007124D2" w:rsidRDefault="00986246" w:rsidP="00986246">
      <w:pPr>
        <w:rPr>
          <w:rFonts w:cs="Arial"/>
          <w:lang w:eastAsia="en-US"/>
        </w:rPr>
      </w:pPr>
      <w:r w:rsidRPr="007124D2">
        <w:rPr>
          <w:rFonts w:cs="Arial"/>
          <w:lang w:eastAsia="en-US"/>
        </w:rPr>
        <w:t>Z izvajalcem bodo pri izvedbi javnega naročila sodelovali naslednji podizvajalci:</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8"/>
        <w:gridCol w:w="2998"/>
        <w:gridCol w:w="3008"/>
      </w:tblGrid>
      <w:tr w:rsidR="00986246" w:rsidRPr="007124D2" w:rsidTr="00F50F1D">
        <w:tc>
          <w:tcPr>
            <w:tcW w:w="3018" w:type="dxa"/>
            <w:shd w:val="clear" w:color="auto" w:fill="D9D9D9"/>
          </w:tcPr>
          <w:p w:rsidR="00986246" w:rsidRPr="007124D2" w:rsidRDefault="00986246" w:rsidP="00F50F1D">
            <w:pPr>
              <w:tabs>
                <w:tab w:val="left" w:pos="1728"/>
                <w:tab w:val="left" w:pos="7200"/>
              </w:tabs>
              <w:jc w:val="both"/>
              <w:rPr>
                <w:rFonts w:eastAsia="Times New Roman" w:cs="Arial"/>
                <w:b/>
              </w:rPr>
            </w:pPr>
            <w:r w:rsidRPr="007124D2">
              <w:rPr>
                <w:rFonts w:eastAsia="Times New Roman" w:cs="Arial"/>
                <w:b/>
              </w:rPr>
              <w:t>Podizvajalci:</w:t>
            </w:r>
          </w:p>
          <w:p w:rsidR="00986246" w:rsidRPr="007124D2" w:rsidRDefault="00986246" w:rsidP="00F50F1D">
            <w:pPr>
              <w:tabs>
                <w:tab w:val="left" w:pos="1728"/>
                <w:tab w:val="left" w:pos="7200"/>
              </w:tabs>
              <w:jc w:val="both"/>
              <w:rPr>
                <w:rFonts w:eastAsia="Times New Roman" w:cs="Arial"/>
                <w:b/>
              </w:rPr>
            </w:pPr>
            <w:r w:rsidRPr="007124D2">
              <w:rPr>
                <w:rFonts w:eastAsia="Times New Roman" w:cs="Arial"/>
                <w:b/>
              </w:rPr>
              <w:t>(naziv, polni naslov, matična</w:t>
            </w:r>
          </w:p>
          <w:p w:rsidR="00986246" w:rsidRPr="007124D2" w:rsidRDefault="00986246" w:rsidP="00F50F1D">
            <w:pPr>
              <w:tabs>
                <w:tab w:val="left" w:pos="1728"/>
                <w:tab w:val="left" w:pos="7200"/>
              </w:tabs>
              <w:jc w:val="both"/>
              <w:rPr>
                <w:rFonts w:eastAsia="Times New Roman" w:cs="Arial"/>
                <w:b/>
              </w:rPr>
            </w:pPr>
            <w:r w:rsidRPr="007124D2">
              <w:rPr>
                <w:rFonts w:eastAsia="Times New Roman" w:cs="Arial"/>
                <w:b/>
              </w:rPr>
              <w:t>številka, davčna številka in</w:t>
            </w:r>
          </w:p>
          <w:p w:rsidR="00986246" w:rsidRPr="007124D2" w:rsidRDefault="00986246" w:rsidP="00F50F1D">
            <w:pPr>
              <w:tabs>
                <w:tab w:val="left" w:pos="1728"/>
                <w:tab w:val="left" w:pos="7200"/>
              </w:tabs>
              <w:jc w:val="both"/>
              <w:rPr>
                <w:rFonts w:eastAsia="Times New Roman" w:cs="Arial"/>
                <w:b/>
              </w:rPr>
            </w:pPr>
            <w:r w:rsidRPr="007124D2">
              <w:rPr>
                <w:rFonts w:eastAsia="Times New Roman" w:cs="Arial"/>
                <w:b/>
              </w:rPr>
              <w:t>transakcijski račun)</w:t>
            </w:r>
          </w:p>
        </w:tc>
        <w:tc>
          <w:tcPr>
            <w:tcW w:w="2998" w:type="dxa"/>
            <w:shd w:val="clear" w:color="auto" w:fill="D9D9D9"/>
          </w:tcPr>
          <w:p w:rsidR="00986246" w:rsidRPr="007124D2" w:rsidRDefault="00986246" w:rsidP="00F50F1D">
            <w:pPr>
              <w:tabs>
                <w:tab w:val="left" w:pos="1728"/>
                <w:tab w:val="left" w:pos="7200"/>
              </w:tabs>
              <w:jc w:val="both"/>
              <w:rPr>
                <w:rFonts w:eastAsia="Times New Roman" w:cs="Arial"/>
                <w:b/>
              </w:rPr>
            </w:pPr>
            <w:r w:rsidRPr="007124D2">
              <w:rPr>
                <w:rFonts w:eastAsia="Times New Roman" w:cs="Arial"/>
                <w:b/>
              </w:rPr>
              <w:t>Obseg in vrsta del:</w:t>
            </w:r>
          </w:p>
        </w:tc>
        <w:tc>
          <w:tcPr>
            <w:tcW w:w="3008" w:type="dxa"/>
            <w:shd w:val="clear" w:color="auto" w:fill="D9D9D9"/>
          </w:tcPr>
          <w:p w:rsidR="00986246" w:rsidRPr="007124D2" w:rsidRDefault="00986246" w:rsidP="00F50F1D">
            <w:pPr>
              <w:tabs>
                <w:tab w:val="left" w:pos="1728"/>
                <w:tab w:val="left" w:pos="7200"/>
              </w:tabs>
              <w:jc w:val="both"/>
              <w:rPr>
                <w:rFonts w:eastAsia="Times New Roman" w:cs="Arial"/>
                <w:b/>
              </w:rPr>
            </w:pPr>
            <w:r w:rsidRPr="007124D2">
              <w:rPr>
                <w:rFonts w:eastAsia="Times New Roman" w:cs="Arial"/>
                <w:b/>
              </w:rPr>
              <w:t>Predmet, količina,</w:t>
            </w:r>
          </w:p>
          <w:p w:rsidR="00986246" w:rsidRPr="007124D2" w:rsidRDefault="00986246" w:rsidP="00F50F1D">
            <w:pPr>
              <w:tabs>
                <w:tab w:val="left" w:pos="1728"/>
                <w:tab w:val="left" w:pos="7200"/>
              </w:tabs>
              <w:jc w:val="both"/>
              <w:rPr>
                <w:rFonts w:eastAsia="Times New Roman" w:cs="Arial"/>
                <w:b/>
              </w:rPr>
            </w:pPr>
            <w:r w:rsidRPr="007124D2">
              <w:rPr>
                <w:rFonts w:eastAsia="Times New Roman" w:cs="Arial"/>
                <w:b/>
              </w:rPr>
              <w:t>vrednost, kraj in rok</w:t>
            </w:r>
          </w:p>
          <w:p w:rsidR="00986246" w:rsidRPr="007124D2" w:rsidRDefault="00986246" w:rsidP="00F50F1D">
            <w:pPr>
              <w:tabs>
                <w:tab w:val="left" w:pos="1728"/>
                <w:tab w:val="left" w:pos="7200"/>
              </w:tabs>
              <w:jc w:val="both"/>
              <w:rPr>
                <w:rFonts w:eastAsia="Times New Roman" w:cs="Arial"/>
                <w:b/>
              </w:rPr>
            </w:pPr>
            <w:r w:rsidRPr="007124D2">
              <w:rPr>
                <w:rFonts w:eastAsia="Times New Roman" w:cs="Arial"/>
                <w:b/>
              </w:rPr>
              <w:t>izvedbe teh del:</w:t>
            </w:r>
          </w:p>
        </w:tc>
      </w:tr>
      <w:tr w:rsidR="00986246" w:rsidRPr="007124D2" w:rsidTr="00F50F1D">
        <w:tc>
          <w:tcPr>
            <w:tcW w:w="3018" w:type="dxa"/>
            <w:shd w:val="clear" w:color="auto" w:fill="auto"/>
          </w:tcPr>
          <w:p w:rsidR="00986246" w:rsidRPr="007124D2" w:rsidRDefault="00986246" w:rsidP="00F50F1D">
            <w:pPr>
              <w:tabs>
                <w:tab w:val="left" w:pos="1728"/>
                <w:tab w:val="left" w:pos="7200"/>
              </w:tabs>
              <w:jc w:val="both"/>
              <w:rPr>
                <w:rFonts w:eastAsia="Times New Roman" w:cs="Arial"/>
              </w:rPr>
            </w:pPr>
          </w:p>
          <w:p w:rsidR="00986246" w:rsidRPr="007124D2" w:rsidRDefault="00986246" w:rsidP="00F50F1D">
            <w:pPr>
              <w:tabs>
                <w:tab w:val="left" w:pos="1728"/>
                <w:tab w:val="left" w:pos="7200"/>
              </w:tabs>
              <w:jc w:val="both"/>
              <w:rPr>
                <w:rFonts w:eastAsia="Times New Roman" w:cs="Arial"/>
              </w:rPr>
            </w:pPr>
          </w:p>
          <w:p w:rsidR="00986246" w:rsidRPr="007124D2" w:rsidRDefault="00986246" w:rsidP="00F50F1D">
            <w:pPr>
              <w:tabs>
                <w:tab w:val="left" w:pos="1728"/>
                <w:tab w:val="left" w:pos="7200"/>
              </w:tabs>
              <w:jc w:val="both"/>
              <w:rPr>
                <w:rFonts w:eastAsia="Times New Roman" w:cs="Arial"/>
              </w:rPr>
            </w:pPr>
          </w:p>
          <w:p w:rsidR="00986246" w:rsidRPr="007124D2" w:rsidRDefault="00986246" w:rsidP="00F50F1D">
            <w:pPr>
              <w:tabs>
                <w:tab w:val="left" w:pos="1728"/>
                <w:tab w:val="left" w:pos="7200"/>
              </w:tabs>
              <w:jc w:val="both"/>
              <w:rPr>
                <w:rFonts w:eastAsia="Times New Roman" w:cs="Arial"/>
              </w:rPr>
            </w:pPr>
          </w:p>
        </w:tc>
        <w:tc>
          <w:tcPr>
            <w:tcW w:w="2998" w:type="dxa"/>
            <w:shd w:val="clear" w:color="auto" w:fill="auto"/>
          </w:tcPr>
          <w:p w:rsidR="00986246" w:rsidRPr="007124D2" w:rsidRDefault="00986246" w:rsidP="00F50F1D">
            <w:pPr>
              <w:tabs>
                <w:tab w:val="left" w:pos="1728"/>
                <w:tab w:val="left" w:pos="7200"/>
              </w:tabs>
              <w:jc w:val="both"/>
              <w:rPr>
                <w:rFonts w:eastAsia="Times New Roman" w:cs="Arial"/>
              </w:rPr>
            </w:pPr>
          </w:p>
        </w:tc>
        <w:tc>
          <w:tcPr>
            <w:tcW w:w="3008" w:type="dxa"/>
            <w:shd w:val="clear" w:color="auto" w:fill="auto"/>
          </w:tcPr>
          <w:p w:rsidR="00986246" w:rsidRPr="007124D2" w:rsidRDefault="00986246" w:rsidP="00F50F1D">
            <w:pPr>
              <w:tabs>
                <w:tab w:val="left" w:pos="1728"/>
                <w:tab w:val="left" w:pos="7200"/>
              </w:tabs>
              <w:jc w:val="both"/>
              <w:rPr>
                <w:rFonts w:eastAsia="Times New Roman" w:cs="Arial"/>
              </w:rPr>
            </w:pPr>
          </w:p>
        </w:tc>
      </w:tr>
    </w:tbl>
    <w:p w:rsidR="00986246" w:rsidRPr="007124D2" w:rsidRDefault="00986246" w:rsidP="00986246">
      <w:pPr>
        <w:tabs>
          <w:tab w:val="left" w:pos="1728"/>
          <w:tab w:val="left" w:pos="7200"/>
        </w:tabs>
        <w:jc w:val="both"/>
        <w:rPr>
          <w:rFonts w:eastAsia="Times New Roman" w:cs="Arial"/>
        </w:rPr>
      </w:pPr>
      <w:r w:rsidRPr="007124D2">
        <w:rPr>
          <w:rFonts w:eastAsia="Times New Roman" w:cs="Arial"/>
        </w:rPr>
        <w:t xml:space="preserve"> </w:t>
      </w:r>
    </w:p>
    <w:p w:rsidR="00986246" w:rsidRPr="007124D2" w:rsidRDefault="00986246" w:rsidP="00986246">
      <w:pPr>
        <w:jc w:val="both"/>
        <w:rPr>
          <w:rFonts w:cs="Arial"/>
          <w:lang w:eastAsia="en-US"/>
        </w:rPr>
      </w:pPr>
      <w:r w:rsidRPr="007124D2">
        <w:rPr>
          <w:rFonts w:cs="Arial"/>
          <w:lang w:eastAsia="en-US"/>
        </w:rPr>
        <w:t>Glavni izvajalec mora med izvajanjem javnega naročila gradnje ali storitve naročnika obvestiti o morebitnih spremembah informacij, ki se nanašajo na priglašene podizvajalce in poslati informacije o novih podizvajalcih, ki jih namerava naknadno vključiti v izvajanje takšnih gradenj ali storitev, in sicer najkasneje v petih dneh po spremembi. V primeru vključitve novih podizvajalcev mora glavni izvajalec skupaj z obvestilom posredovati tudi podatke in dokumente iz 2. odstavka 94. člena ZJN-3.</w:t>
      </w:r>
    </w:p>
    <w:p w:rsidR="00986246" w:rsidRPr="007124D2" w:rsidRDefault="00986246" w:rsidP="00986246">
      <w:pPr>
        <w:rPr>
          <w:rFonts w:cs="Arial"/>
          <w:lang w:eastAsia="en-US"/>
        </w:rPr>
      </w:pPr>
    </w:p>
    <w:p w:rsidR="00986246" w:rsidRPr="007124D2" w:rsidRDefault="00986246" w:rsidP="00986246">
      <w:pPr>
        <w:rPr>
          <w:rFonts w:cs="Arial"/>
          <w:b/>
          <w:lang w:eastAsia="en-US"/>
        </w:rPr>
      </w:pPr>
      <w:r w:rsidRPr="007124D2">
        <w:rPr>
          <w:rFonts w:cs="Arial"/>
          <w:b/>
          <w:lang w:eastAsia="en-US"/>
        </w:rPr>
        <w:t>Zavarovanje za dobro izvedbo del</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jc w:val="both"/>
        <w:rPr>
          <w:rFonts w:cs="Arial"/>
          <w:lang w:eastAsia="en-US"/>
        </w:rPr>
      </w:pPr>
      <w:r w:rsidRPr="007124D2">
        <w:rPr>
          <w:rFonts w:cs="Arial"/>
          <w:lang w:eastAsia="en-US"/>
        </w:rPr>
        <w:t>Izvajalec mora najkasneje v 5 delovnih dneh od podpisa pogodbe s strani obeh pogodbenih strank, kot pogoj za veljavnost pogodbe, naročniku izročiti bianco menico z izjavo s pooblastilom za izpolnitev in unovčenje za zavarovanje dobro izvedbo pogodbenih obveznosti v višini 10% končne pogodbene vrednosti z DDV v obliki glede na vzorec in z veljavnostjo, kot je določeno v dokumentaciji v zvezi z oddajo javnega naročila.</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S tem finančnim zavarovanjem se zavaruje kvalitetna izvedba pogodbenih del, pravočasna izvedba del v smislu določil razpisne dokumentacije in pogodbe, poplačilo pogodbene kazni zaradi prekoračitve pogodbenega roka, spoštovanje drugih pogodbenih določil, v primeru celotne  neizpolnitve pogodbenih obveznosti ali delne neizpolnitve pogodbenih obveznosti, če delno izpolnjena storitev izvajalca po pogodbi ne zadovoljuje pogodbenim zahtevam.</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 xml:space="preserve">Pogodba se sklepa z </w:t>
      </w:r>
      <w:proofErr w:type="spellStart"/>
      <w:r w:rsidRPr="007124D2">
        <w:rPr>
          <w:rFonts w:cs="Arial"/>
          <w:lang w:eastAsia="en-US"/>
        </w:rPr>
        <w:t>odložnim</w:t>
      </w:r>
      <w:proofErr w:type="spellEnd"/>
      <w:r w:rsidRPr="007124D2">
        <w:rPr>
          <w:rFonts w:cs="Arial"/>
          <w:lang w:eastAsia="en-US"/>
        </w:rPr>
        <w:t xml:space="preserve"> pogojem, da postane veljavna šele s predložitvijo finančnega zavarovanja za dobro izvedbo posla.</w:t>
      </w:r>
    </w:p>
    <w:p w:rsidR="00986246" w:rsidRPr="007124D2" w:rsidRDefault="00986246" w:rsidP="00986246">
      <w:pPr>
        <w:jc w:val="both"/>
        <w:rPr>
          <w:rFonts w:cs="Arial"/>
          <w:lang w:eastAsia="en-US"/>
        </w:rPr>
      </w:pPr>
    </w:p>
    <w:p w:rsidR="00986246" w:rsidRPr="007124D2" w:rsidRDefault="00986246" w:rsidP="00986246">
      <w:pPr>
        <w:rPr>
          <w:rFonts w:cs="Arial"/>
          <w:b/>
          <w:lang w:eastAsia="en-US"/>
        </w:rPr>
      </w:pPr>
      <w:r w:rsidRPr="007124D2">
        <w:rPr>
          <w:rFonts w:cs="Arial"/>
          <w:b/>
          <w:lang w:eastAsia="en-US"/>
        </w:rPr>
        <w:t>Razdrtje ter odstop pogodbe in prepoved cesije</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jc w:val="both"/>
        <w:rPr>
          <w:rFonts w:cs="Arial"/>
          <w:lang w:eastAsia="en-US"/>
        </w:rPr>
      </w:pPr>
      <w:r w:rsidRPr="007124D2">
        <w:rPr>
          <w:rFonts w:cs="Arial"/>
          <w:lang w:eastAsia="en-US"/>
        </w:rPr>
        <w:t>V primeru, da izvajalec ne bo dobavil vozila, ki je predmet te pogodbe v dogovorjeni kakovosti, ne bo izpolnjeval obveznosti na način, opredeljen v tej pogodbi in ne bo priložil vse potrebne dokumentacije za registracijo posameznega vozila v RS, bo naročnik pričel z ustreznimi postopki za prekinitev pogodbe.</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V kolikor izvajalec ne spoštuje pogodbenih pogojev ima naročnik pravico, po poprejšnjem opozorilu, pogodbo razdreti in zahtevati povrnitev morebitno nastale škode.</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 xml:space="preserve">Pogodbo lahko pisno odpove vsaka pogodbena stranka z odpovednim rokom en mesec. </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 xml:space="preserve">Če  zamuda  izvajalca  preseže  en  mesec,  lahko  naročnik  od  nje  odstopi,  brez  da  poda  izvajalcu  dodaten  rok za izpolnitev. </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 xml:space="preserve">Naročnik lahko odstopi od te pogodbe brez odpovednega roka če: </w:t>
      </w:r>
    </w:p>
    <w:p w:rsidR="00986246" w:rsidRPr="007124D2" w:rsidRDefault="00986246" w:rsidP="00986246">
      <w:pPr>
        <w:numPr>
          <w:ilvl w:val="0"/>
          <w:numId w:val="6"/>
        </w:numPr>
        <w:jc w:val="both"/>
        <w:rPr>
          <w:rFonts w:cs="Arial"/>
          <w:lang w:eastAsia="en-US"/>
        </w:rPr>
      </w:pPr>
      <w:r w:rsidRPr="007124D2">
        <w:rPr>
          <w:rFonts w:cs="Arial"/>
          <w:lang w:eastAsia="en-US"/>
        </w:rPr>
        <w:t>izvajalec krši obveznosti po tej pogodbi (ne velja za zamudo roka dobave vozila iz 3. člena te   in kršitve ne odpravi v 5 koledarskih dneh od prejema naročnikovega opomina;</w:t>
      </w:r>
    </w:p>
    <w:p w:rsidR="00986246" w:rsidRPr="007124D2" w:rsidRDefault="00986246" w:rsidP="00986246">
      <w:pPr>
        <w:numPr>
          <w:ilvl w:val="0"/>
          <w:numId w:val="6"/>
        </w:numPr>
        <w:jc w:val="both"/>
        <w:rPr>
          <w:rFonts w:cs="Arial"/>
          <w:lang w:eastAsia="en-US"/>
        </w:rPr>
      </w:pPr>
      <w:r w:rsidRPr="007124D2">
        <w:rPr>
          <w:rFonts w:cs="Arial"/>
          <w:lang w:eastAsia="en-US"/>
        </w:rPr>
        <w:t xml:space="preserve">izvajalec zamuja z aktivnostmi in je očitno, da zaradi te zamude ni sposoben pravočasno izvesti storitev; </w:t>
      </w:r>
    </w:p>
    <w:p w:rsidR="00986246" w:rsidRPr="007124D2" w:rsidRDefault="00986246" w:rsidP="00986246">
      <w:pPr>
        <w:numPr>
          <w:ilvl w:val="0"/>
          <w:numId w:val="6"/>
        </w:numPr>
        <w:jc w:val="both"/>
        <w:rPr>
          <w:rFonts w:cs="Arial"/>
          <w:lang w:eastAsia="en-US"/>
        </w:rPr>
      </w:pPr>
      <w:r w:rsidRPr="007124D2">
        <w:rPr>
          <w:rFonts w:cs="Arial"/>
          <w:lang w:eastAsia="en-US"/>
        </w:rPr>
        <w:t xml:space="preserve">če so storitve v bistvenem izvedene v nasprotju z zahtevami naročnika. </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 xml:space="preserve">Če  naročnik  odstopi  od  pogodbe  zaradi  navedenih  pogodbenih  kršitev  s  strani  izvajalca,  mu  mora  izvajalec plačati  pogodbeno  kazen  za  neizpolnitev  v  višini  50  %  (petdeset  odstotkov) pogodbene  vrednosti  z DDV. </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Naročnik lahko enostransko odstopi od pogodbe brez odpovednega roka, če zanjo nima zagotovljenih sredstev.</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Prenos terjatve iz te pogodbe je dovoljen samo s pisno privolitvijo naročnikov, sicer pogodba o odstopu (cesijska pogodba) nima učinka.</w:t>
      </w:r>
    </w:p>
    <w:p w:rsidR="00986246" w:rsidRPr="007124D2" w:rsidRDefault="00986246" w:rsidP="00986246">
      <w:pPr>
        <w:rPr>
          <w:rFonts w:cs="Arial"/>
          <w:lang w:eastAsia="en-US"/>
        </w:rPr>
      </w:pPr>
    </w:p>
    <w:p w:rsidR="00986246" w:rsidRPr="007124D2" w:rsidRDefault="00986246" w:rsidP="00986246">
      <w:pPr>
        <w:rPr>
          <w:rFonts w:cs="Arial"/>
          <w:b/>
          <w:lang w:eastAsia="en-US"/>
        </w:rPr>
      </w:pPr>
      <w:r w:rsidRPr="007124D2">
        <w:rPr>
          <w:rFonts w:cs="Arial"/>
          <w:b/>
          <w:lang w:eastAsia="en-US"/>
        </w:rPr>
        <w:t>Pogodbena kazen</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jc w:val="both"/>
        <w:rPr>
          <w:rFonts w:cs="Arial"/>
          <w:lang w:eastAsia="en-US"/>
        </w:rPr>
      </w:pPr>
      <w:r w:rsidRPr="007124D2">
        <w:rPr>
          <w:rFonts w:cs="Arial"/>
          <w:lang w:eastAsia="en-US"/>
        </w:rPr>
        <w:t>V primeru zamude pri dobavi, ki ni posledica višje sile ali razlogov na strani naročnika, je izvajalec dolžan plačati naročniku pogodbeno kazen v višini 1 % od pogodbene vrednosti za vsak dan zamude, vendar največ 10% skupne pogodbene vrednosti z DDV.</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V primeru, da ima naročnik zaradi zamude izvajalca stroške in škodo, ki presega pogodbeno kazen, je izvajalec poleg pogodbene kazni dolžan plačati tudi vse nastale stroške in povrniti škodo zaradi zamude v višini, ki jo bo naročnik obračunal po prevzemu vozila oziroma do popolne odškodnine.</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 xml:space="preserve">Za obračunano pogodbeno  kazen  se izstavi poseben račun, ki ga mora izvajalec plačati v roku 8 dni od prejema. </w:t>
      </w:r>
    </w:p>
    <w:p w:rsidR="00986246" w:rsidRPr="007124D2" w:rsidRDefault="00986246" w:rsidP="00986246">
      <w:pPr>
        <w:rPr>
          <w:rFonts w:cs="Arial"/>
          <w:lang w:eastAsia="en-US"/>
        </w:rPr>
      </w:pPr>
    </w:p>
    <w:p w:rsidR="00986246" w:rsidRPr="007124D2" w:rsidRDefault="00986246" w:rsidP="00986246">
      <w:pPr>
        <w:rPr>
          <w:rFonts w:cs="Arial"/>
          <w:b/>
          <w:lang w:eastAsia="en-US"/>
        </w:rPr>
      </w:pPr>
      <w:r w:rsidRPr="007124D2">
        <w:rPr>
          <w:rFonts w:cs="Arial"/>
          <w:b/>
          <w:lang w:eastAsia="en-US"/>
        </w:rPr>
        <w:t xml:space="preserve">Pregled in prevzem vozila  </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jc w:val="both"/>
        <w:rPr>
          <w:rFonts w:cs="Arial"/>
          <w:lang w:eastAsia="en-US"/>
        </w:rPr>
      </w:pPr>
      <w:r w:rsidRPr="007124D2">
        <w:rPr>
          <w:rFonts w:cs="Arial"/>
          <w:lang w:eastAsia="en-US"/>
        </w:rPr>
        <w:t>Izvajalec mora naročnika o nameravani dobavi obvestiti preko telefona, e-pošte ali pisno, vsaj 2 delovna dneva pred nameravano dobavo.</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Izvajalec se obvezuje ob dobavi predmeta te pogodbe, naročniku izročiti opravljeno homologacijo za dobavljeno vozilo, račun ter izročiti vso dokumentacijo, na podlagi katere bo uporabnik in upravljavec registriral dobavljeno vozilo v RS in pridobil prometno dovoljenje na svoje ime.</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Izvajalec se obvezuje ob dobavi predmeta te pogodbe, naročniku predložiti še naslednje dokumente:</w:t>
      </w:r>
    </w:p>
    <w:p w:rsidR="00986246" w:rsidRPr="007124D2" w:rsidRDefault="00986246" w:rsidP="00986246">
      <w:pPr>
        <w:pStyle w:val="Slog43"/>
        <w:rPr>
          <w:color w:val="auto"/>
        </w:rPr>
      </w:pPr>
      <w:r w:rsidRPr="007124D2">
        <w:rPr>
          <w:color w:val="auto"/>
        </w:rPr>
        <w:t>garancijske liste z garancijskimi pogoji za dobavljeno vozilo,</w:t>
      </w:r>
    </w:p>
    <w:p w:rsidR="00986246" w:rsidRPr="007124D2" w:rsidRDefault="00986246" w:rsidP="00986246">
      <w:pPr>
        <w:pStyle w:val="Slog43"/>
        <w:rPr>
          <w:color w:val="auto"/>
        </w:rPr>
      </w:pPr>
      <w:r w:rsidRPr="007124D2">
        <w:rPr>
          <w:color w:val="auto"/>
        </w:rPr>
        <w:t>garancijske liste z garancijskimi pogoji za vgrajeno opremo,</w:t>
      </w:r>
    </w:p>
    <w:p w:rsidR="00986246" w:rsidRPr="007124D2" w:rsidRDefault="00986246" w:rsidP="00986246">
      <w:pPr>
        <w:pStyle w:val="Slog43"/>
        <w:rPr>
          <w:color w:val="auto"/>
        </w:rPr>
      </w:pPr>
      <w:r w:rsidRPr="007124D2">
        <w:rPr>
          <w:color w:val="auto"/>
        </w:rPr>
        <w:lastRenderedPageBreak/>
        <w:t>servisno knjižico z navodili za vzdrževanje in upravljanje dobavljenega vozila v slovenskem jeziku,</w:t>
      </w:r>
    </w:p>
    <w:p w:rsidR="00986246" w:rsidRPr="007124D2" w:rsidRDefault="00986246" w:rsidP="00986246">
      <w:pPr>
        <w:pStyle w:val="Slog43"/>
        <w:rPr>
          <w:color w:val="auto"/>
        </w:rPr>
      </w:pPr>
      <w:r w:rsidRPr="007124D2">
        <w:rPr>
          <w:color w:val="auto"/>
        </w:rPr>
        <w:t>vso ostalo pripadajočo dokumentacijo za dobavljeno vozilo.</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Ob dobavi predmeta te pogodbe bosta naročnik ter uporabnik in upravljavec, skupaj z  izvajalcem podpisala primopredajni zapisnik, katerega obvezne sestavine je datum prevzema vozila, navedba vse dokumentacije, ki jo bo izvajalec izročil naročniku ter morebitna odstopanja od izpolnjevanja pogodbenih obveznosti izvajalca. V tem primeru se šteje, da izvajalec ni izpolnil vseh svojih pogodbenih obveznosti, izvajalec pa mora v roku, ki ga določi naročnik, odpraviti vse ugotovljene pomanjkljivosti. Dobava se šteje za uspešno z odpravo vseh ugotovljenih pomanjkljivosti o čemer se sestavi zapisnik.</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Naročnik si pridržuje pravico v utemeljenih razlogih zaradi napak vozila ali opreme v celoti zavrniti prevzem.</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Napake oziroma pomanjkljivosti na dobavljeni opremi, ki jih ugotovi upravljavec</w:t>
      </w:r>
      <w:r w:rsidRPr="007124D2">
        <w:rPr>
          <w:rFonts w:cs="Arial"/>
        </w:rPr>
        <w:t xml:space="preserve"> </w:t>
      </w:r>
      <w:r w:rsidRPr="007124D2">
        <w:rPr>
          <w:rFonts w:cs="Arial"/>
          <w:lang w:eastAsia="en-US"/>
        </w:rPr>
        <w:t>po prevzemu oziroma v garancijskem roku, mora izvajalec odpraviti takoj oziroma v roku, ki ga določi upravljavec. V kolikor tega ne odpravi, sme upravljavec napake odstraniti na izvajalčev račun s pribitkom vseh stroškov, ki jih je utrpel upravljavec. Odpravo napak na opremi sme upravljavec izvesti na izvajalčev račun, vendar le pri pooblaščenih serviserjih.</w:t>
      </w:r>
    </w:p>
    <w:p w:rsidR="00986246" w:rsidRPr="007124D2" w:rsidRDefault="00986246" w:rsidP="00986246">
      <w:pPr>
        <w:jc w:val="both"/>
        <w:rPr>
          <w:rFonts w:cs="Arial"/>
          <w:lang w:eastAsia="en-US"/>
        </w:rPr>
      </w:pPr>
    </w:p>
    <w:p w:rsidR="00986246" w:rsidRPr="00F004B1" w:rsidRDefault="00F004B1" w:rsidP="00986246">
      <w:pPr>
        <w:jc w:val="both"/>
        <w:rPr>
          <w:rFonts w:cs="Arial"/>
          <w:color w:val="FF0000"/>
          <w:lang w:eastAsia="en-US"/>
        </w:rPr>
      </w:pPr>
      <w:r w:rsidRPr="00F004B1">
        <w:rPr>
          <w:rFonts w:cs="Arial"/>
          <w:color w:val="FF0000"/>
          <w:lang w:eastAsia="en-US"/>
        </w:rPr>
        <w:t>Stroške</w:t>
      </w:r>
      <w:r w:rsidR="00986246" w:rsidRPr="00F004B1">
        <w:rPr>
          <w:rFonts w:cs="Arial"/>
          <w:color w:val="FF0000"/>
          <w:lang w:eastAsia="en-US"/>
        </w:rPr>
        <w:t xml:space="preserve"> odprave napake oziroma pomanjkljivosti </w:t>
      </w:r>
      <w:r w:rsidR="00986246" w:rsidRPr="00F004B1">
        <w:rPr>
          <w:rFonts w:cs="Arial"/>
          <w:strike/>
          <w:color w:val="FF0000"/>
          <w:lang w:eastAsia="en-US"/>
        </w:rPr>
        <w:t>se prvenstveno poplačajo z unovčenjem finančnega zavarovanja za odpravo napak (bančne garancije), oziroma jo</w:t>
      </w:r>
      <w:r w:rsidR="00986246" w:rsidRPr="00F004B1">
        <w:rPr>
          <w:rFonts w:cs="Arial"/>
          <w:color w:val="FF0000"/>
          <w:lang w:eastAsia="en-US"/>
        </w:rPr>
        <w:t xml:space="preserve"> </w:t>
      </w:r>
      <w:r w:rsidRPr="00F004B1">
        <w:rPr>
          <w:rFonts w:cs="Arial"/>
          <w:color w:val="FF0000"/>
          <w:lang w:eastAsia="en-US"/>
        </w:rPr>
        <w:t xml:space="preserve">je dolžan plačati </w:t>
      </w:r>
      <w:r w:rsidR="00986246" w:rsidRPr="00F004B1">
        <w:rPr>
          <w:rFonts w:cs="Arial"/>
          <w:color w:val="FF0000"/>
          <w:lang w:eastAsia="en-US"/>
        </w:rPr>
        <w:t>izvajalec iz svojih sredstev v roku, ki ga pisno določi upravljavec glede na obseg napake oz. pomanjkljivosti.</w:t>
      </w:r>
    </w:p>
    <w:p w:rsidR="00986246" w:rsidRPr="007124D2" w:rsidRDefault="00986246" w:rsidP="00986246">
      <w:pPr>
        <w:jc w:val="both"/>
        <w:rPr>
          <w:rFonts w:cs="Arial"/>
          <w:lang w:eastAsia="en-US"/>
        </w:rPr>
      </w:pPr>
      <w:bookmarkStart w:id="1" w:name="_GoBack"/>
      <w:bookmarkEnd w:id="1"/>
    </w:p>
    <w:p w:rsidR="00986246" w:rsidRPr="007124D2" w:rsidRDefault="00986246" w:rsidP="00986246">
      <w:pPr>
        <w:jc w:val="both"/>
        <w:rPr>
          <w:rFonts w:cs="Arial"/>
          <w:lang w:eastAsia="en-US"/>
        </w:rPr>
      </w:pPr>
      <w:r w:rsidRPr="007124D2">
        <w:rPr>
          <w:rFonts w:cs="Arial"/>
          <w:lang w:eastAsia="en-US"/>
        </w:rPr>
        <w:t>Tudi po preteku garancijske dobe izvajalec zagotavlja sam ali s strani proizvajalca pooblaščen in usposobljen servis za dobavljeno opremo. Odzivni čas servisa je največ 8 (osem)  ur po prejemu obvestila upravljavca ter maksimalno 24 ur za dobavo rezervnih delov in odpravo napak od obvestila o napaki.</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Izvajalec zagotavlja dobavo rezervnih delov še najmanj 7 let po izteku garancijske dobe za dobavljeno opremo.</w:t>
      </w:r>
    </w:p>
    <w:p w:rsidR="00986246" w:rsidRPr="007124D2" w:rsidRDefault="00986246" w:rsidP="00986246">
      <w:pPr>
        <w:jc w:val="both"/>
        <w:rPr>
          <w:rFonts w:cs="Arial"/>
          <w:lang w:eastAsia="en-US"/>
        </w:rPr>
      </w:pPr>
    </w:p>
    <w:p w:rsidR="00986246" w:rsidRPr="007124D2" w:rsidRDefault="00986246" w:rsidP="00986246">
      <w:pPr>
        <w:rPr>
          <w:rFonts w:cs="Arial"/>
          <w:b/>
          <w:lang w:eastAsia="en-US"/>
        </w:rPr>
      </w:pPr>
      <w:r w:rsidRPr="007124D2">
        <w:rPr>
          <w:rFonts w:cs="Arial"/>
          <w:b/>
          <w:lang w:eastAsia="en-US"/>
        </w:rPr>
        <w:t>Garancijski rok za vozilo ter odgovornost in jamčevanje izvajalca naročila</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Izvajalec uporabniku in upravljavcu jamči, da bo dobavljeno vozilo v splošnem garancijskem roku za vozilo, ki znaša ___________________________________, delovalo brezhibno, pri čemer začne garancijski rok za vozilo teči naslednji dan po uspešnem pisnem prevzemu vozila.</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Izvajalec  uporabniku in upravljavcu zagotavlja  za  vozilo  najmanj  takšne  garancijske  roke  za protikorozijsko zaščito pločevine, kot jih zagotavlja proizvajalec vozila, in sicer _____________________________.</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 xml:space="preserve">Če je kakšen del vozila ali opreme v garancijskem roku zamenjan ali bistvo popravljen, začne teči garancijski rok znova in je izvajalec dolžan izdati novo garancijsko listino za vozilo. </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Izvajalec mora na svoje stroške odpraviti vse pomanjkljivosti, za katere jamči in se pokažejo med garancijskim rokom. Za vsako odpravo pomanjkljivosti daljšo od 5 dni se ustrezno podaljša garancijski rok.</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V kolikor izvajalec napak ne odpravi v roku, sme uporabnik in upravljavec napake odstraniti na izvajalčev račun s pribitkom vseh stroškov, ki jih je utrpel naročnik ali zavrniti prevzem. Odpravo napak sme naročnik izvesti le pri pooblaščenih serviserjih.</w:t>
      </w:r>
    </w:p>
    <w:p w:rsidR="00986246" w:rsidRPr="007124D2" w:rsidRDefault="00986246" w:rsidP="00986246">
      <w:pPr>
        <w:jc w:val="both"/>
        <w:rPr>
          <w:rFonts w:cs="Arial"/>
          <w:lang w:eastAsia="en-US"/>
        </w:rPr>
      </w:pPr>
    </w:p>
    <w:p w:rsidR="00986246" w:rsidRPr="007124D2" w:rsidRDefault="00986246" w:rsidP="00986246">
      <w:pPr>
        <w:rPr>
          <w:rFonts w:cs="Arial"/>
          <w:b/>
          <w:lang w:eastAsia="en-US"/>
        </w:rPr>
      </w:pPr>
      <w:r w:rsidRPr="007124D2">
        <w:rPr>
          <w:rFonts w:cs="Arial"/>
          <w:b/>
          <w:lang w:eastAsia="en-US"/>
        </w:rPr>
        <w:t>Pooblaščene osebe pogodbenih strank</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rPr>
          <w:rFonts w:cs="Arial"/>
          <w:lang w:eastAsia="en-US"/>
        </w:rPr>
      </w:pPr>
      <w:r w:rsidRPr="007124D2">
        <w:rPr>
          <w:rFonts w:cs="Arial"/>
          <w:lang w:eastAsia="en-US"/>
        </w:rPr>
        <w:t>S strani naročnika je pooblaščeni skrbnik te pogodbe ________________.</w:t>
      </w:r>
    </w:p>
    <w:p w:rsidR="00986246" w:rsidRPr="007124D2" w:rsidRDefault="00986246" w:rsidP="00986246">
      <w:pPr>
        <w:rPr>
          <w:rFonts w:cs="Arial"/>
          <w:lang w:eastAsia="en-US"/>
        </w:rPr>
      </w:pPr>
    </w:p>
    <w:p w:rsidR="00986246" w:rsidRPr="007124D2" w:rsidRDefault="00986246" w:rsidP="00986246">
      <w:pPr>
        <w:rPr>
          <w:rFonts w:cs="Arial"/>
          <w:lang w:eastAsia="en-US"/>
        </w:rPr>
      </w:pPr>
      <w:r w:rsidRPr="007124D2">
        <w:rPr>
          <w:rFonts w:cs="Arial"/>
          <w:lang w:eastAsia="en-US"/>
        </w:rPr>
        <w:t>S strani uporabnika in upravljavca pooblaščena oseba po tej pogodbi je _________________________.</w:t>
      </w:r>
    </w:p>
    <w:p w:rsidR="00986246" w:rsidRPr="007124D2" w:rsidRDefault="00986246" w:rsidP="00986246">
      <w:pPr>
        <w:rPr>
          <w:rFonts w:cs="Arial"/>
          <w:lang w:eastAsia="en-US"/>
        </w:rPr>
      </w:pPr>
    </w:p>
    <w:p w:rsidR="00986246" w:rsidRPr="007124D2" w:rsidRDefault="00986246" w:rsidP="00986246">
      <w:pPr>
        <w:rPr>
          <w:rFonts w:cs="Arial"/>
          <w:lang w:eastAsia="en-US"/>
        </w:rPr>
      </w:pPr>
      <w:r w:rsidRPr="007124D2">
        <w:rPr>
          <w:rFonts w:cs="Arial"/>
          <w:lang w:eastAsia="en-US"/>
        </w:rPr>
        <w:t>S strani izvajalca pooblaščena oseba po tej pogodbi je ___________________________.</w:t>
      </w:r>
    </w:p>
    <w:p w:rsidR="00986246" w:rsidRPr="007124D2" w:rsidRDefault="00986246" w:rsidP="00986246">
      <w:pPr>
        <w:tabs>
          <w:tab w:val="left" w:pos="1728"/>
          <w:tab w:val="left" w:pos="7200"/>
        </w:tabs>
        <w:jc w:val="both"/>
        <w:rPr>
          <w:rFonts w:eastAsia="Times New Roman" w:cs="Arial"/>
          <w:b/>
        </w:rPr>
      </w:pPr>
    </w:p>
    <w:p w:rsidR="00986246" w:rsidRPr="007124D2" w:rsidRDefault="00986246" w:rsidP="00986246">
      <w:pPr>
        <w:rPr>
          <w:rFonts w:cs="Arial"/>
          <w:b/>
          <w:lang w:eastAsia="en-US"/>
        </w:rPr>
      </w:pPr>
      <w:r w:rsidRPr="007124D2">
        <w:rPr>
          <w:rFonts w:cs="Arial"/>
          <w:b/>
          <w:lang w:eastAsia="en-US"/>
        </w:rPr>
        <w:t>Protikorupcijska klavzula</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jc w:val="both"/>
        <w:rPr>
          <w:rFonts w:cs="Arial"/>
          <w:lang w:eastAsia="en-US"/>
        </w:rPr>
      </w:pPr>
      <w:r w:rsidRPr="007124D2">
        <w:rPr>
          <w:rFonts w:cs="Arial"/>
          <w:lang w:eastAsia="en-US"/>
        </w:rPr>
        <w:t>Ta pogodba je nična, če kdo v imenu in na račun druge pogodbene stranke, naročniku, njegovemu predstavniku ali posredniku da, obljubi ali ponudi kakšno nedovoljeno korist za:</w:t>
      </w:r>
    </w:p>
    <w:p w:rsidR="00986246" w:rsidRPr="007124D2" w:rsidRDefault="00986246" w:rsidP="00986246">
      <w:pPr>
        <w:numPr>
          <w:ilvl w:val="0"/>
          <w:numId w:val="5"/>
        </w:numPr>
        <w:jc w:val="both"/>
        <w:rPr>
          <w:rFonts w:cs="Arial"/>
          <w:lang w:eastAsia="en-US"/>
        </w:rPr>
      </w:pPr>
      <w:r w:rsidRPr="007124D2">
        <w:rPr>
          <w:rFonts w:cs="Arial"/>
          <w:lang w:eastAsia="en-US"/>
        </w:rPr>
        <w:t>pridobitev posla ali</w:t>
      </w:r>
    </w:p>
    <w:p w:rsidR="00986246" w:rsidRPr="007124D2" w:rsidRDefault="00986246" w:rsidP="00986246">
      <w:pPr>
        <w:numPr>
          <w:ilvl w:val="0"/>
          <w:numId w:val="5"/>
        </w:numPr>
        <w:jc w:val="both"/>
        <w:rPr>
          <w:rFonts w:cs="Arial"/>
          <w:lang w:eastAsia="en-US"/>
        </w:rPr>
      </w:pPr>
      <w:r w:rsidRPr="007124D2">
        <w:rPr>
          <w:rFonts w:cs="Arial"/>
          <w:lang w:eastAsia="en-US"/>
        </w:rPr>
        <w:t>za sklenitev posla pod ugodnejšimi pogoji ali</w:t>
      </w:r>
    </w:p>
    <w:p w:rsidR="00986246" w:rsidRPr="007124D2" w:rsidRDefault="00986246" w:rsidP="00986246">
      <w:pPr>
        <w:numPr>
          <w:ilvl w:val="0"/>
          <w:numId w:val="5"/>
        </w:numPr>
        <w:jc w:val="both"/>
        <w:rPr>
          <w:rFonts w:cs="Arial"/>
          <w:lang w:eastAsia="en-US"/>
        </w:rPr>
      </w:pPr>
      <w:r w:rsidRPr="007124D2">
        <w:rPr>
          <w:rFonts w:cs="Arial"/>
          <w:lang w:eastAsia="en-US"/>
        </w:rPr>
        <w:t>za opustitev dolžnega nadzora nad izvajanjem pogodbenih obveznosti ali</w:t>
      </w:r>
    </w:p>
    <w:p w:rsidR="00986246" w:rsidRPr="007124D2" w:rsidRDefault="00986246" w:rsidP="00986246">
      <w:pPr>
        <w:numPr>
          <w:ilvl w:val="0"/>
          <w:numId w:val="5"/>
        </w:numPr>
        <w:jc w:val="both"/>
        <w:rPr>
          <w:rFonts w:cs="Arial"/>
          <w:lang w:eastAsia="en-US"/>
        </w:rPr>
      </w:pPr>
      <w:r w:rsidRPr="007124D2">
        <w:rPr>
          <w:rFonts w:cs="Arial"/>
          <w:lang w:eastAsia="en-US"/>
        </w:rPr>
        <w:t>za drugo ravnanje ali opustitev, s katerim je naročniku povzročena škoda ali je omogočena pridobitev nedovoljene koristi katerikoli pogodbeni stranki ali njenemu predstavniku, zastopniku ali posredniku.</w:t>
      </w:r>
    </w:p>
    <w:p w:rsidR="00986246" w:rsidRPr="007124D2" w:rsidRDefault="00986246" w:rsidP="00986246">
      <w:pPr>
        <w:rPr>
          <w:rFonts w:cs="Arial"/>
          <w:lang w:eastAsia="en-US"/>
        </w:rPr>
      </w:pPr>
    </w:p>
    <w:p w:rsidR="00986246" w:rsidRPr="007124D2" w:rsidRDefault="00986246" w:rsidP="00986246">
      <w:pPr>
        <w:rPr>
          <w:rFonts w:cs="Arial"/>
          <w:b/>
          <w:lang w:eastAsia="en-US"/>
        </w:rPr>
      </w:pPr>
      <w:r w:rsidRPr="007124D2">
        <w:rPr>
          <w:rFonts w:cs="Arial"/>
          <w:b/>
          <w:lang w:eastAsia="en-US"/>
        </w:rPr>
        <w:t>Omejitve poslovanja</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jc w:val="both"/>
        <w:rPr>
          <w:rFonts w:cs="Arial"/>
          <w:lang w:eastAsia="en-US"/>
        </w:rPr>
      </w:pPr>
      <w:r w:rsidRPr="007124D2">
        <w:rPr>
          <w:rFonts w:cs="Arial"/>
          <w:lang w:eastAsia="en-US"/>
        </w:rPr>
        <w:t>Naročnik ne sme poslovati s subjekti, v katerih je funkcionar, ki pri naročniku opravlja funkcijo ali njegov družinski član, član poslovodstva ali je neposredno ali preko drugih pravnih oseb v več kot 5% udeležen pri ustanoviteljskih pravicah, upravljanju oziroma kapitalu.</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V roku dveh let po prenehanju funkcije funkcionar v razmerju do organa, pri katerem je opravljal svojo funkcijo, ne sme nastopiti kot predstavnik poslovnega subjekta, ki s tem organom ima ali vzpostavlja poslovne stike. Organ, v katerem je funkcionar opravljal funkcijo, v roku enega leta po prenehanju funkcije ne sme poslovati s subjektom, v katerem je bivši funkcionar neposredno ali preko drugih pravnih oseb v več kot 5 % udeležen pri ustanoviteljskih pravicah, upravljanju oziroma kapitalu.</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Izvajalec oz. podpisnik pogodbe izjavlja, da je seznanjen z določbami 35. člena Zakona o integriteti in preprečevanju korupcije (Ur. l .RS, št. 69/2011) in izjavlja, da sam ni subjekt, za katerega bi veljala omejitev poslovanja z naročnikom po tem členu. V primeru, da njegova izjava ni resnična, sam nosi odgovornost in posledice zaradi ničnosti sklenjene pogodbe.</w:t>
      </w:r>
    </w:p>
    <w:p w:rsidR="00986246" w:rsidRPr="007124D2" w:rsidRDefault="00986246" w:rsidP="00986246">
      <w:pPr>
        <w:rPr>
          <w:rFonts w:cs="Arial"/>
          <w:lang w:eastAsia="en-US"/>
        </w:rPr>
      </w:pPr>
    </w:p>
    <w:p w:rsidR="00986246" w:rsidRPr="007124D2" w:rsidRDefault="00986246" w:rsidP="00986246">
      <w:pPr>
        <w:rPr>
          <w:rFonts w:cs="Arial"/>
          <w:b/>
          <w:lang w:eastAsia="en-US"/>
        </w:rPr>
      </w:pPr>
      <w:r w:rsidRPr="007124D2">
        <w:rPr>
          <w:rFonts w:cs="Arial"/>
          <w:b/>
          <w:lang w:eastAsia="en-US"/>
        </w:rPr>
        <w:t xml:space="preserve">Socialna in </w:t>
      </w:r>
      <w:proofErr w:type="spellStart"/>
      <w:r w:rsidRPr="007124D2">
        <w:rPr>
          <w:rFonts w:cs="Arial"/>
          <w:b/>
          <w:lang w:eastAsia="en-US"/>
        </w:rPr>
        <w:t>okoljska</w:t>
      </w:r>
      <w:proofErr w:type="spellEnd"/>
      <w:r w:rsidRPr="007124D2">
        <w:rPr>
          <w:rFonts w:cs="Arial"/>
          <w:b/>
          <w:lang w:eastAsia="en-US"/>
        </w:rPr>
        <w:t xml:space="preserve"> klavzula</w:t>
      </w:r>
    </w:p>
    <w:p w:rsidR="00986246" w:rsidRPr="007124D2" w:rsidRDefault="00986246" w:rsidP="00986246">
      <w:pPr>
        <w:numPr>
          <w:ilvl w:val="0"/>
          <w:numId w:val="4"/>
        </w:numPr>
        <w:jc w:val="center"/>
        <w:rPr>
          <w:rFonts w:cs="Arial"/>
          <w:lang w:eastAsia="en-US"/>
        </w:rPr>
      </w:pPr>
      <w:r w:rsidRPr="007124D2">
        <w:rPr>
          <w:rFonts w:cs="Arial"/>
          <w:lang w:eastAsia="en-US"/>
        </w:rPr>
        <w:t>člen</w:t>
      </w:r>
    </w:p>
    <w:p w:rsidR="00986246" w:rsidRPr="007124D2" w:rsidRDefault="00986246" w:rsidP="00986246">
      <w:pPr>
        <w:jc w:val="both"/>
        <w:rPr>
          <w:rFonts w:cs="Arial"/>
          <w:lang w:eastAsia="en-US"/>
        </w:rPr>
      </w:pPr>
      <w:r w:rsidRPr="007124D2">
        <w:rPr>
          <w:rFonts w:cs="Arial"/>
          <w:lang w:eastAsia="en-US"/>
        </w:rPr>
        <w:t xml:space="preserve">Pogodba preneha veljati, če je naročnik seznanjen, da je pristojni državni organ ali sodišče s pravnomočno odločitvijo ugotovilo kršitev delovne, </w:t>
      </w:r>
      <w:proofErr w:type="spellStart"/>
      <w:r w:rsidRPr="007124D2">
        <w:rPr>
          <w:rFonts w:cs="Arial"/>
          <w:lang w:eastAsia="en-US"/>
        </w:rPr>
        <w:t>okoljske</w:t>
      </w:r>
      <w:proofErr w:type="spellEnd"/>
      <w:r w:rsidRPr="007124D2">
        <w:rPr>
          <w:rFonts w:cs="Arial"/>
          <w:lang w:eastAsia="en-US"/>
        </w:rPr>
        <w:t xml:space="preserve"> ali socialne zakonodaje s strani izvajalca pogodbe o izvedbi javnega naročila ali njegovega podizvajalca.</w:t>
      </w:r>
    </w:p>
    <w:p w:rsidR="00986246" w:rsidRPr="007124D2" w:rsidRDefault="00986246" w:rsidP="00986246">
      <w:pPr>
        <w:jc w:val="both"/>
        <w:rPr>
          <w:rFonts w:cs="Arial"/>
          <w:lang w:eastAsia="en-US"/>
        </w:rPr>
      </w:pPr>
    </w:p>
    <w:p w:rsidR="00986246" w:rsidRPr="007124D2" w:rsidRDefault="00986246" w:rsidP="00986246">
      <w:pPr>
        <w:jc w:val="both"/>
        <w:rPr>
          <w:rFonts w:cs="Arial"/>
          <w:lang w:eastAsia="en-US"/>
        </w:rPr>
      </w:pPr>
      <w:r w:rsidRPr="007124D2">
        <w:rPr>
          <w:rFonts w:cs="Arial"/>
          <w:lang w:eastAsia="en-US"/>
        </w:rPr>
        <w:t>V primeru, da ponudnik ne izpolnjuje pogodbenih obveznosti v zvezi z zahtevami Uredbe o zelenem javnem naročanju (Ur. l. RS, št. 102/2011, 18/2012, 24/2012, 64/2012, 2/2013, 89/2014 in 91/2015 – ZJN-3) na način, predviden v dokumentaciji v zvezi z oddajo javnega naročila in v pogodbi o izvedbi javnega naročila, ima naročnik pravico odstopiti od te pogodbe.</w:t>
      </w:r>
    </w:p>
    <w:p w:rsidR="00986246" w:rsidRPr="007124D2" w:rsidRDefault="00986246" w:rsidP="00986246">
      <w:pPr>
        <w:tabs>
          <w:tab w:val="left" w:pos="1728"/>
          <w:tab w:val="left" w:pos="7200"/>
        </w:tabs>
        <w:jc w:val="both"/>
        <w:rPr>
          <w:rFonts w:eastAsia="Times New Roman" w:cs="Arial"/>
          <w:b/>
        </w:rPr>
      </w:pPr>
    </w:p>
    <w:p w:rsidR="00986246" w:rsidRPr="007124D2" w:rsidRDefault="00986246" w:rsidP="00986246">
      <w:pPr>
        <w:tabs>
          <w:tab w:val="left" w:pos="1728"/>
          <w:tab w:val="left" w:pos="7200"/>
        </w:tabs>
        <w:jc w:val="both"/>
        <w:rPr>
          <w:rFonts w:eastAsia="Times New Roman" w:cs="Arial"/>
          <w:b/>
        </w:rPr>
      </w:pPr>
      <w:r w:rsidRPr="007124D2">
        <w:rPr>
          <w:rFonts w:eastAsia="Times New Roman" w:cs="Arial"/>
          <w:b/>
        </w:rPr>
        <w:t>Končna določila</w:t>
      </w:r>
    </w:p>
    <w:p w:rsidR="00986246" w:rsidRPr="007124D2" w:rsidRDefault="00986246" w:rsidP="00986246">
      <w:pPr>
        <w:pStyle w:val="Slog20"/>
        <w:numPr>
          <w:ilvl w:val="0"/>
          <w:numId w:val="4"/>
        </w:numPr>
        <w:jc w:val="center"/>
      </w:pPr>
      <w:r w:rsidRPr="007124D2">
        <w:t>člen</w:t>
      </w:r>
    </w:p>
    <w:p w:rsidR="00986246" w:rsidRPr="007124D2" w:rsidRDefault="00986246" w:rsidP="00986246">
      <w:pPr>
        <w:tabs>
          <w:tab w:val="left" w:pos="1728"/>
          <w:tab w:val="left" w:pos="7200"/>
        </w:tabs>
        <w:jc w:val="both"/>
        <w:rPr>
          <w:rFonts w:eastAsia="Times New Roman" w:cs="Arial"/>
        </w:rPr>
      </w:pPr>
      <w:r w:rsidRPr="007124D2">
        <w:rPr>
          <w:rFonts w:eastAsia="Times New Roman" w:cs="Arial"/>
        </w:rPr>
        <w:t>V primeru, če med realizacijo te pogodbe nastanejo spremembe v statusu izvajalca, naročnik odloči o morebitnem prenosu obveznosti na tretjo osebo.</w:t>
      </w:r>
    </w:p>
    <w:p w:rsidR="00986246" w:rsidRPr="007124D2" w:rsidRDefault="00986246" w:rsidP="00986246">
      <w:pPr>
        <w:tabs>
          <w:tab w:val="left" w:pos="1728"/>
          <w:tab w:val="left" w:pos="7200"/>
        </w:tabs>
        <w:jc w:val="both"/>
        <w:rPr>
          <w:rFonts w:eastAsia="Times New Roman" w:cs="Arial"/>
        </w:rPr>
      </w:pPr>
    </w:p>
    <w:p w:rsidR="00986246" w:rsidRPr="007124D2" w:rsidRDefault="00986246" w:rsidP="00986246">
      <w:pPr>
        <w:pStyle w:val="Slog20"/>
        <w:numPr>
          <w:ilvl w:val="0"/>
          <w:numId w:val="4"/>
        </w:numPr>
        <w:jc w:val="center"/>
      </w:pPr>
      <w:r w:rsidRPr="007124D2">
        <w:lastRenderedPageBreak/>
        <w:t>člen</w:t>
      </w:r>
    </w:p>
    <w:p w:rsidR="00986246" w:rsidRPr="007124D2" w:rsidRDefault="00986246" w:rsidP="00986246">
      <w:pPr>
        <w:tabs>
          <w:tab w:val="left" w:pos="1728"/>
          <w:tab w:val="left" w:pos="7200"/>
        </w:tabs>
        <w:jc w:val="both"/>
        <w:rPr>
          <w:rFonts w:eastAsia="Times New Roman" w:cs="Arial"/>
        </w:rPr>
      </w:pPr>
      <w:r w:rsidRPr="007124D2">
        <w:rPr>
          <w:rFonts w:eastAsia="Times New Roman" w:cs="Arial"/>
        </w:rPr>
        <w:t xml:space="preserve">Vsaka pogodbena stranka lahko predlaga spremembe in dopolnitve k tej pogodbi, ki so veljavne le če so sklenjene v pisni obliki kot aneks k tej pogodbi.  </w:t>
      </w:r>
    </w:p>
    <w:p w:rsidR="00986246" w:rsidRPr="007124D2" w:rsidRDefault="00986246" w:rsidP="00986246">
      <w:pPr>
        <w:tabs>
          <w:tab w:val="left" w:pos="1728"/>
          <w:tab w:val="left" w:pos="7200"/>
        </w:tabs>
        <w:jc w:val="both"/>
        <w:rPr>
          <w:rFonts w:eastAsia="Times New Roman" w:cs="Arial"/>
        </w:rPr>
      </w:pPr>
    </w:p>
    <w:p w:rsidR="00986246" w:rsidRPr="007124D2" w:rsidRDefault="00986246" w:rsidP="00986246">
      <w:pPr>
        <w:pStyle w:val="Slog20"/>
        <w:numPr>
          <w:ilvl w:val="0"/>
          <w:numId w:val="4"/>
        </w:numPr>
        <w:jc w:val="center"/>
      </w:pPr>
      <w:r w:rsidRPr="007124D2">
        <w:t>člen</w:t>
      </w:r>
    </w:p>
    <w:p w:rsidR="00986246" w:rsidRPr="007124D2" w:rsidRDefault="00986246" w:rsidP="00986246">
      <w:pPr>
        <w:tabs>
          <w:tab w:val="left" w:pos="1728"/>
          <w:tab w:val="left" w:pos="7200"/>
        </w:tabs>
        <w:jc w:val="both"/>
        <w:rPr>
          <w:rFonts w:eastAsia="Times New Roman" w:cs="Arial"/>
        </w:rPr>
      </w:pPr>
      <w:r w:rsidRPr="007124D2">
        <w:rPr>
          <w:rFonts w:eastAsia="Times New Roman" w:cs="Arial"/>
        </w:rPr>
        <w:t>Za medsebojna razmerja pogodbenih strank, ki niso izrecno dogovorjena s to pogodbo, se uporabljajo relevantna določila Obligacijskega zakonika.</w:t>
      </w:r>
    </w:p>
    <w:p w:rsidR="00986246" w:rsidRPr="007124D2" w:rsidRDefault="00986246" w:rsidP="00986246">
      <w:pPr>
        <w:tabs>
          <w:tab w:val="left" w:pos="1728"/>
          <w:tab w:val="left" w:pos="7200"/>
        </w:tabs>
        <w:jc w:val="both"/>
        <w:rPr>
          <w:rFonts w:eastAsia="Times New Roman" w:cs="Arial"/>
        </w:rPr>
      </w:pPr>
    </w:p>
    <w:p w:rsidR="00986246" w:rsidRPr="007124D2" w:rsidRDefault="00986246" w:rsidP="00986246">
      <w:pPr>
        <w:pStyle w:val="Slog20"/>
        <w:numPr>
          <w:ilvl w:val="0"/>
          <w:numId w:val="4"/>
        </w:numPr>
        <w:jc w:val="center"/>
      </w:pPr>
      <w:r w:rsidRPr="007124D2">
        <w:t>člen</w:t>
      </w:r>
    </w:p>
    <w:p w:rsidR="00986246" w:rsidRPr="007124D2" w:rsidRDefault="00986246" w:rsidP="00986246">
      <w:pPr>
        <w:tabs>
          <w:tab w:val="left" w:pos="1728"/>
          <w:tab w:val="left" w:pos="7200"/>
        </w:tabs>
        <w:jc w:val="both"/>
        <w:rPr>
          <w:rFonts w:eastAsia="Times New Roman" w:cs="Arial"/>
        </w:rPr>
      </w:pPr>
      <w:r w:rsidRPr="007124D2">
        <w:rPr>
          <w:rFonts w:eastAsia="Times New Roman" w:cs="Arial"/>
        </w:rPr>
        <w:t>Pogodbene stranke bodo morebitne spore, ki bi nastali pri izvrševanju te pogodbe, reševale sporazumno. V primeru, da spora ne bodo mogle rešiti sporazumno, bo o sporu odločilo pristojno sodišče po sedežu naročnika.</w:t>
      </w:r>
    </w:p>
    <w:p w:rsidR="00986246" w:rsidRPr="007124D2" w:rsidRDefault="00986246" w:rsidP="00986246">
      <w:pPr>
        <w:tabs>
          <w:tab w:val="left" w:pos="1728"/>
          <w:tab w:val="left" w:pos="7200"/>
        </w:tabs>
        <w:jc w:val="both"/>
        <w:rPr>
          <w:rFonts w:eastAsia="Times New Roman" w:cs="Arial"/>
        </w:rPr>
      </w:pPr>
    </w:p>
    <w:p w:rsidR="00986246" w:rsidRPr="007124D2" w:rsidRDefault="00986246" w:rsidP="00986246">
      <w:pPr>
        <w:pStyle w:val="Slog20"/>
        <w:numPr>
          <w:ilvl w:val="0"/>
          <w:numId w:val="4"/>
        </w:numPr>
        <w:jc w:val="center"/>
      </w:pPr>
      <w:r w:rsidRPr="007124D2">
        <w:t>člen</w:t>
      </w:r>
    </w:p>
    <w:p w:rsidR="00986246" w:rsidRPr="007124D2" w:rsidRDefault="00986246" w:rsidP="00986246">
      <w:pPr>
        <w:tabs>
          <w:tab w:val="left" w:pos="1728"/>
          <w:tab w:val="left" w:pos="7200"/>
        </w:tabs>
        <w:jc w:val="both"/>
        <w:rPr>
          <w:rFonts w:eastAsia="Times New Roman" w:cs="Arial"/>
        </w:rPr>
      </w:pPr>
      <w:r w:rsidRPr="007124D2">
        <w:rPr>
          <w:rFonts w:eastAsia="Times New Roman" w:cs="Arial"/>
        </w:rPr>
        <w:t xml:space="preserve">Pogodba je sestavljena v štirih enakih izvodih, od katerih prejme naročnik dva izvoda, uporabnik in upravljavec ter izvajalec pa po enega. </w:t>
      </w:r>
    </w:p>
    <w:p w:rsidR="00986246" w:rsidRPr="007124D2" w:rsidRDefault="00986246" w:rsidP="00986246">
      <w:pPr>
        <w:tabs>
          <w:tab w:val="left" w:pos="1728"/>
          <w:tab w:val="left" w:pos="7200"/>
        </w:tabs>
        <w:jc w:val="both"/>
        <w:rPr>
          <w:rFonts w:eastAsia="Times New Roman" w:cs="Arial"/>
        </w:rPr>
      </w:pPr>
      <w:r w:rsidRPr="007124D2">
        <w:rPr>
          <w:rFonts w:eastAsia="Times New Roman" w:cs="Arial"/>
        </w:rPr>
        <w:t xml:space="preserve"> </w:t>
      </w:r>
    </w:p>
    <w:p w:rsidR="00986246" w:rsidRPr="007124D2" w:rsidRDefault="00986246" w:rsidP="00986246">
      <w:pPr>
        <w:tabs>
          <w:tab w:val="left" w:pos="1728"/>
          <w:tab w:val="left" w:pos="7200"/>
        </w:tabs>
        <w:jc w:val="both"/>
        <w:rPr>
          <w:rFonts w:eastAsia="Times New Roman" w:cs="Arial"/>
        </w:rPr>
      </w:pPr>
      <w:r w:rsidRPr="007124D2">
        <w:rPr>
          <w:rFonts w:eastAsia="Times New Roman" w:cs="Arial"/>
        </w:rPr>
        <w:t>Pogodba se sklene z dnem podpisa obeh pogodbenih strank in prične veljati s predajo</w:t>
      </w:r>
    </w:p>
    <w:p w:rsidR="00986246" w:rsidRPr="007124D2" w:rsidRDefault="00986246" w:rsidP="00986246">
      <w:pPr>
        <w:tabs>
          <w:tab w:val="left" w:pos="1728"/>
          <w:tab w:val="left" w:pos="7200"/>
        </w:tabs>
        <w:jc w:val="both"/>
        <w:rPr>
          <w:rFonts w:eastAsia="Times New Roman" w:cs="Arial"/>
        </w:rPr>
      </w:pPr>
      <w:r w:rsidRPr="007124D2">
        <w:rPr>
          <w:rFonts w:eastAsia="Times New Roman" w:cs="Arial"/>
        </w:rPr>
        <w:t>zahtevanega finančnega zavarovanja za dobro izvedbo.</w:t>
      </w:r>
    </w:p>
    <w:p w:rsidR="00986246" w:rsidRPr="007124D2" w:rsidRDefault="00986246" w:rsidP="00986246">
      <w:pPr>
        <w:tabs>
          <w:tab w:val="left" w:pos="1728"/>
          <w:tab w:val="left" w:pos="7200"/>
        </w:tabs>
        <w:jc w:val="both"/>
        <w:rPr>
          <w:rFonts w:eastAsia="Times New Roman" w:cs="Arial"/>
        </w:rPr>
      </w:pPr>
    </w:p>
    <w:p w:rsidR="00986246" w:rsidRPr="007124D2" w:rsidRDefault="00986246" w:rsidP="00986246">
      <w:pPr>
        <w:tabs>
          <w:tab w:val="left" w:pos="1728"/>
          <w:tab w:val="left" w:pos="7200"/>
        </w:tabs>
        <w:jc w:val="both"/>
        <w:rPr>
          <w:rFonts w:eastAsia="Times New Roman" w:cs="Arial"/>
        </w:rPr>
      </w:pPr>
      <w:r w:rsidRPr="007124D2">
        <w:rPr>
          <w:rFonts w:eastAsia="Times New Roman" w:cs="Arial"/>
        </w:rPr>
        <w:t>Glede dogovorjenih garancijskih rokov je pogodba veljavna do preteka vseh garancijskih rokov.</w:t>
      </w:r>
    </w:p>
    <w:p w:rsidR="00986246" w:rsidRPr="007124D2" w:rsidRDefault="00986246" w:rsidP="00986246">
      <w:pPr>
        <w:tabs>
          <w:tab w:val="left" w:pos="1728"/>
          <w:tab w:val="left" w:pos="7200"/>
        </w:tabs>
        <w:jc w:val="both"/>
        <w:rPr>
          <w:rFonts w:eastAsia="Times New Roman" w:cs="Arial"/>
        </w:rPr>
      </w:pPr>
    </w:p>
    <w:p w:rsidR="00986246" w:rsidRPr="007124D2" w:rsidRDefault="00986246" w:rsidP="00986246">
      <w:pPr>
        <w:pStyle w:val="Slog20"/>
        <w:numPr>
          <w:ilvl w:val="0"/>
          <w:numId w:val="4"/>
        </w:numPr>
        <w:jc w:val="center"/>
      </w:pPr>
      <w:r w:rsidRPr="007124D2">
        <w:t>člen</w:t>
      </w:r>
    </w:p>
    <w:p w:rsidR="00986246" w:rsidRPr="007124D2" w:rsidRDefault="00986246" w:rsidP="00986246">
      <w:pPr>
        <w:tabs>
          <w:tab w:val="left" w:pos="1728"/>
          <w:tab w:val="left" w:pos="7200"/>
        </w:tabs>
        <w:jc w:val="both"/>
        <w:rPr>
          <w:rFonts w:eastAsia="Times New Roman" w:cs="Arial"/>
        </w:rPr>
      </w:pPr>
      <w:r w:rsidRPr="007124D2">
        <w:rPr>
          <w:rFonts w:eastAsia="Times New Roman" w:cs="Arial"/>
        </w:rPr>
        <w:t>Dokumentacija v zvezi z oddajo javnega naročila in ponudba izvajalca št. ______ z dne ___ (v nadaljevanju: dokumentacija), so sestavni del te pogodbe, zato so sestavni del te pogodbe tudi vse zahteve in pogoji iz dokumentacije, ki niso izrecno navedene v tej pogodbi.</w:t>
      </w:r>
    </w:p>
    <w:p w:rsidR="00986246" w:rsidRPr="007124D2" w:rsidRDefault="00986246" w:rsidP="00986246">
      <w:pPr>
        <w:tabs>
          <w:tab w:val="left" w:pos="1728"/>
          <w:tab w:val="left" w:pos="7200"/>
        </w:tabs>
        <w:jc w:val="both"/>
        <w:rPr>
          <w:rFonts w:eastAsia="Times New Roman" w:cs="Arial"/>
        </w:rPr>
      </w:pPr>
    </w:p>
    <w:p w:rsidR="00986246" w:rsidRPr="007124D2" w:rsidRDefault="00986246" w:rsidP="00986246">
      <w:pPr>
        <w:tabs>
          <w:tab w:val="left" w:pos="1728"/>
          <w:tab w:val="left" w:pos="7200"/>
        </w:tabs>
        <w:jc w:val="both"/>
        <w:rPr>
          <w:rFonts w:eastAsia="Times New Roman" w:cs="Arial"/>
        </w:rPr>
      </w:pPr>
      <w:r w:rsidRPr="007124D2">
        <w:rPr>
          <w:rFonts w:eastAsia="Times New Roman" w:cs="Arial"/>
        </w:rPr>
        <w:t>V primeru nasprotja med to pogodbo, dokumentacijo v zvezi z oddajo javnega naročila in ponudbo, veljajo najprej določbe te pogodbe, nato določbe dokumentacije, nato določbe ponudbe, če ni v tej pogodbi izrecno navedeno drugače.</w:t>
      </w:r>
    </w:p>
    <w:p w:rsidR="00986246" w:rsidRPr="007124D2" w:rsidRDefault="00986246" w:rsidP="00986246">
      <w:pPr>
        <w:tabs>
          <w:tab w:val="left" w:pos="1728"/>
          <w:tab w:val="left" w:pos="7200"/>
        </w:tabs>
        <w:jc w:val="both"/>
        <w:rPr>
          <w:rFonts w:eastAsia="Times New Roman" w:cs="Arial"/>
        </w:rPr>
      </w:pPr>
    </w:p>
    <w:tbl>
      <w:tblPr>
        <w:tblW w:w="9212" w:type="dxa"/>
        <w:tblLayout w:type="fixed"/>
        <w:tblLook w:val="0000" w:firstRow="0" w:lastRow="0" w:firstColumn="0" w:lastColumn="0" w:noHBand="0" w:noVBand="0"/>
      </w:tblPr>
      <w:tblGrid>
        <w:gridCol w:w="4606"/>
        <w:gridCol w:w="4606"/>
      </w:tblGrid>
      <w:tr w:rsidR="00986246" w:rsidRPr="007124D2" w:rsidTr="00F50F1D">
        <w:tc>
          <w:tcPr>
            <w:tcW w:w="4606" w:type="dxa"/>
            <w:shd w:val="clear" w:color="auto" w:fill="auto"/>
          </w:tcPr>
          <w:p w:rsidR="00986246" w:rsidRPr="007124D2" w:rsidRDefault="00986246" w:rsidP="00F50F1D">
            <w:pPr>
              <w:rPr>
                <w:rFonts w:cs="Arial"/>
              </w:rPr>
            </w:pPr>
            <w:r w:rsidRPr="007124D2">
              <w:rPr>
                <w:rFonts w:cs="Arial"/>
              </w:rPr>
              <w:t xml:space="preserve">Številka: </w:t>
            </w:r>
          </w:p>
          <w:p w:rsidR="00986246" w:rsidRPr="007124D2" w:rsidRDefault="00986246" w:rsidP="00F50F1D">
            <w:pPr>
              <w:rPr>
                <w:rFonts w:cs="Arial"/>
              </w:rPr>
            </w:pPr>
            <w:r w:rsidRPr="007124D2">
              <w:rPr>
                <w:rFonts w:cs="Arial"/>
              </w:rPr>
              <w:t xml:space="preserve">Dne: </w:t>
            </w:r>
          </w:p>
          <w:p w:rsidR="00986246" w:rsidRPr="007124D2" w:rsidRDefault="00986246" w:rsidP="00F50F1D">
            <w:pPr>
              <w:rPr>
                <w:rFonts w:cs="Arial"/>
              </w:rPr>
            </w:pPr>
          </w:p>
        </w:tc>
        <w:tc>
          <w:tcPr>
            <w:tcW w:w="4606" w:type="dxa"/>
            <w:shd w:val="clear" w:color="auto" w:fill="auto"/>
          </w:tcPr>
          <w:p w:rsidR="00986246" w:rsidRPr="007124D2" w:rsidRDefault="00986246" w:rsidP="00F50F1D">
            <w:pPr>
              <w:rPr>
                <w:rFonts w:cs="Arial"/>
              </w:rPr>
            </w:pPr>
            <w:r w:rsidRPr="007124D2">
              <w:rPr>
                <w:rFonts w:cs="Arial"/>
              </w:rPr>
              <w:t>Številka:</w:t>
            </w:r>
          </w:p>
          <w:p w:rsidR="00986246" w:rsidRPr="007124D2" w:rsidRDefault="00986246" w:rsidP="00F50F1D">
            <w:pPr>
              <w:rPr>
                <w:rFonts w:cs="Arial"/>
              </w:rPr>
            </w:pPr>
            <w:r w:rsidRPr="007124D2">
              <w:rPr>
                <w:rFonts w:cs="Arial"/>
              </w:rPr>
              <w:t>Dne:</w:t>
            </w:r>
          </w:p>
        </w:tc>
      </w:tr>
      <w:tr w:rsidR="00986246" w:rsidRPr="007124D2" w:rsidTr="00F50F1D">
        <w:tc>
          <w:tcPr>
            <w:tcW w:w="4606" w:type="dxa"/>
            <w:shd w:val="clear" w:color="auto" w:fill="auto"/>
          </w:tcPr>
          <w:p w:rsidR="00986246" w:rsidRPr="007124D2" w:rsidRDefault="00986246" w:rsidP="00F50F1D">
            <w:pPr>
              <w:rPr>
                <w:rFonts w:cs="Arial"/>
              </w:rPr>
            </w:pPr>
            <w:r w:rsidRPr="007124D2">
              <w:rPr>
                <w:rFonts w:cs="Arial"/>
              </w:rPr>
              <w:t>NAROČNIK:</w:t>
            </w:r>
          </w:p>
        </w:tc>
        <w:tc>
          <w:tcPr>
            <w:tcW w:w="4606" w:type="dxa"/>
            <w:shd w:val="clear" w:color="auto" w:fill="auto"/>
          </w:tcPr>
          <w:p w:rsidR="00986246" w:rsidRPr="007124D2" w:rsidRDefault="00986246" w:rsidP="00F50F1D">
            <w:pPr>
              <w:rPr>
                <w:rFonts w:cs="Arial"/>
              </w:rPr>
            </w:pPr>
            <w:r w:rsidRPr="007124D2">
              <w:rPr>
                <w:rFonts w:cs="Arial"/>
              </w:rPr>
              <w:t>IZVAJALEC:</w:t>
            </w:r>
          </w:p>
        </w:tc>
      </w:tr>
      <w:tr w:rsidR="00986246" w:rsidRPr="007124D2" w:rsidTr="00F50F1D">
        <w:trPr>
          <w:trHeight w:val="124"/>
        </w:trPr>
        <w:tc>
          <w:tcPr>
            <w:tcW w:w="4606" w:type="dxa"/>
            <w:shd w:val="clear" w:color="auto" w:fill="auto"/>
          </w:tcPr>
          <w:p w:rsidR="00986246" w:rsidRPr="007124D2" w:rsidRDefault="00986246" w:rsidP="00F50F1D">
            <w:pPr>
              <w:rPr>
                <w:rFonts w:cs="Arial"/>
              </w:rPr>
            </w:pPr>
            <w:r w:rsidRPr="007124D2">
              <w:rPr>
                <w:rFonts w:cs="Arial"/>
              </w:rPr>
              <w:t>Občina Ajdovščina</w:t>
            </w:r>
          </w:p>
          <w:p w:rsidR="00986246" w:rsidRPr="007124D2" w:rsidRDefault="00986246" w:rsidP="00F50F1D">
            <w:pPr>
              <w:rPr>
                <w:rFonts w:cs="Arial"/>
              </w:rPr>
            </w:pPr>
            <w:r w:rsidRPr="007124D2">
              <w:rPr>
                <w:rFonts w:cs="Arial"/>
              </w:rPr>
              <w:t>Župan</w:t>
            </w:r>
          </w:p>
          <w:p w:rsidR="00986246" w:rsidRPr="007124D2" w:rsidRDefault="00986246" w:rsidP="00F50F1D">
            <w:pPr>
              <w:rPr>
                <w:rFonts w:cs="Arial"/>
              </w:rPr>
            </w:pPr>
            <w:r w:rsidRPr="007124D2">
              <w:rPr>
                <w:rFonts w:cs="Arial"/>
              </w:rPr>
              <w:t>Tadej Beočanin</w:t>
            </w: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tc>
        <w:tc>
          <w:tcPr>
            <w:tcW w:w="4606" w:type="dxa"/>
            <w:shd w:val="clear" w:color="auto" w:fill="auto"/>
          </w:tcPr>
          <w:p w:rsidR="00986246" w:rsidRPr="007124D2" w:rsidRDefault="00986246" w:rsidP="00F50F1D">
            <w:pPr>
              <w:rPr>
                <w:rFonts w:cs="Arial"/>
              </w:rPr>
            </w:pPr>
          </w:p>
        </w:tc>
      </w:tr>
      <w:tr w:rsidR="00986246" w:rsidRPr="007124D2" w:rsidTr="00F50F1D">
        <w:trPr>
          <w:trHeight w:val="124"/>
        </w:trPr>
        <w:tc>
          <w:tcPr>
            <w:tcW w:w="4606" w:type="dxa"/>
            <w:shd w:val="clear" w:color="auto" w:fill="auto"/>
          </w:tcPr>
          <w:p w:rsidR="00986246" w:rsidRPr="007124D2" w:rsidRDefault="00986246" w:rsidP="00F50F1D">
            <w:pPr>
              <w:rPr>
                <w:rFonts w:cs="Arial"/>
              </w:rPr>
            </w:pPr>
            <w:r w:rsidRPr="007124D2">
              <w:rPr>
                <w:rFonts w:cs="Arial"/>
              </w:rPr>
              <w:t>Številka:</w:t>
            </w:r>
          </w:p>
          <w:p w:rsidR="00986246" w:rsidRPr="007124D2" w:rsidRDefault="00986246" w:rsidP="00F50F1D">
            <w:pPr>
              <w:rPr>
                <w:rFonts w:cs="Arial"/>
              </w:rPr>
            </w:pPr>
            <w:r w:rsidRPr="007124D2">
              <w:rPr>
                <w:rFonts w:cs="Arial"/>
              </w:rPr>
              <w:t>Dne:</w:t>
            </w:r>
          </w:p>
          <w:p w:rsidR="00986246" w:rsidRPr="007124D2" w:rsidRDefault="00986246" w:rsidP="00F50F1D">
            <w:pPr>
              <w:rPr>
                <w:rFonts w:cs="Arial"/>
              </w:rPr>
            </w:pPr>
          </w:p>
        </w:tc>
        <w:tc>
          <w:tcPr>
            <w:tcW w:w="4606" w:type="dxa"/>
            <w:shd w:val="clear" w:color="auto" w:fill="auto"/>
          </w:tcPr>
          <w:p w:rsidR="00986246" w:rsidRPr="007124D2" w:rsidRDefault="00986246" w:rsidP="00F50F1D">
            <w:pPr>
              <w:rPr>
                <w:rFonts w:cs="Arial"/>
              </w:rPr>
            </w:pPr>
          </w:p>
        </w:tc>
      </w:tr>
      <w:tr w:rsidR="00986246" w:rsidRPr="007124D2" w:rsidTr="00F50F1D">
        <w:trPr>
          <w:trHeight w:val="124"/>
        </w:trPr>
        <w:tc>
          <w:tcPr>
            <w:tcW w:w="4606" w:type="dxa"/>
            <w:shd w:val="clear" w:color="auto" w:fill="auto"/>
          </w:tcPr>
          <w:p w:rsidR="00986246" w:rsidRPr="007124D2" w:rsidRDefault="00986246" w:rsidP="00F50F1D">
            <w:pPr>
              <w:rPr>
                <w:rFonts w:cs="Arial"/>
              </w:rPr>
            </w:pPr>
            <w:r w:rsidRPr="007124D2">
              <w:rPr>
                <w:rFonts w:cs="Arial"/>
              </w:rPr>
              <w:t>UPORABNIK IN UPRAVLJAVEC</w:t>
            </w:r>
          </w:p>
        </w:tc>
        <w:tc>
          <w:tcPr>
            <w:tcW w:w="4606" w:type="dxa"/>
            <w:shd w:val="clear" w:color="auto" w:fill="auto"/>
          </w:tcPr>
          <w:p w:rsidR="00986246" w:rsidRPr="007124D2" w:rsidRDefault="00986246" w:rsidP="00F50F1D">
            <w:pPr>
              <w:rPr>
                <w:rFonts w:cs="Arial"/>
              </w:rPr>
            </w:pPr>
          </w:p>
        </w:tc>
      </w:tr>
      <w:tr w:rsidR="00986246" w:rsidRPr="007124D2" w:rsidTr="00F50F1D">
        <w:trPr>
          <w:trHeight w:val="124"/>
        </w:trPr>
        <w:tc>
          <w:tcPr>
            <w:tcW w:w="4606" w:type="dxa"/>
            <w:shd w:val="clear" w:color="auto" w:fill="auto"/>
          </w:tcPr>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p w:rsidR="00986246" w:rsidRPr="007124D2" w:rsidRDefault="00986246" w:rsidP="00F50F1D">
            <w:pPr>
              <w:rPr>
                <w:rFonts w:cs="Arial"/>
              </w:rPr>
            </w:pPr>
          </w:p>
        </w:tc>
        <w:tc>
          <w:tcPr>
            <w:tcW w:w="4606" w:type="dxa"/>
            <w:shd w:val="clear" w:color="auto" w:fill="auto"/>
          </w:tcPr>
          <w:p w:rsidR="00986246" w:rsidRPr="007124D2" w:rsidRDefault="00986246" w:rsidP="00F50F1D">
            <w:pPr>
              <w:rPr>
                <w:rFonts w:cs="Arial"/>
              </w:rPr>
            </w:pPr>
          </w:p>
        </w:tc>
      </w:tr>
    </w:tbl>
    <w:p w:rsidR="00986246" w:rsidRPr="007124D2" w:rsidRDefault="00986246" w:rsidP="00986246">
      <w:pPr>
        <w:rPr>
          <w:rFonts w:cs="Arial"/>
        </w:rPr>
      </w:pPr>
      <w:r w:rsidRPr="007124D2">
        <w:rPr>
          <w:rFonts w:cs="Arial"/>
        </w:rPr>
        <w:lastRenderedPageBreak/>
        <w:t>Izjavljamo, da smo seznanjeni z vsemi določili vzorca pogodbe, da smo jih v celoti razumeli ter soglašamo, da so sestavni del končne pogodbe.</w:t>
      </w:r>
    </w:p>
    <w:p w:rsidR="00986246" w:rsidRPr="007124D2" w:rsidRDefault="00986246" w:rsidP="00986246">
      <w:pPr>
        <w:rPr>
          <w:rFonts w:cs="Arial"/>
        </w:rPr>
      </w:pPr>
    </w:p>
    <w:tbl>
      <w:tblPr>
        <w:tblW w:w="8987" w:type="dxa"/>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43"/>
        <w:gridCol w:w="2377"/>
        <w:gridCol w:w="4467"/>
      </w:tblGrid>
      <w:tr w:rsidR="00986246" w:rsidRPr="007124D2" w:rsidTr="00F50F1D">
        <w:trPr>
          <w:trHeight w:val="677"/>
        </w:trPr>
        <w:tc>
          <w:tcPr>
            <w:tcW w:w="2143" w:type="dxa"/>
          </w:tcPr>
          <w:p w:rsidR="00986246" w:rsidRPr="007124D2" w:rsidRDefault="00986246" w:rsidP="00F50F1D">
            <w:pPr>
              <w:rPr>
                <w:rFonts w:cs="Arial"/>
              </w:rPr>
            </w:pPr>
            <w:r w:rsidRPr="007124D2">
              <w:rPr>
                <w:rFonts w:cs="Arial"/>
              </w:rPr>
              <w:t xml:space="preserve"> KRAJ</w:t>
            </w:r>
          </w:p>
          <w:p w:rsidR="00986246" w:rsidRPr="007124D2" w:rsidRDefault="00986246" w:rsidP="00F50F1D">
            <w:pPr>
              <w:rPr>
                <w:rFonts w:cs="Arial"/>
              </w:rPr>
            </w:pPr>
          </w:p>
        </w:tc>
        <w:tc>
          <w:tcPr>
            <w:tcW w:w="2377" w:type="dxa"/>
            <w:vMerge w:val="restart"/>
          </w:tcPr>
          <w:p w:rsidR="00986246" w:rsidRPr="007124D2" w:rsidRDefault="00986246" w:rsidP="00F50F1D">
            <w:pPr>
              <w:rPr>
                <w:rFonts w:cs="Arial"/>
              </w:rPr>
            </w:pPr>
            <w:r w:rsidRPr="007124D2">
              <w:rPr>
                <w:rFonts w:cs="Arial"/>
              </w:rPr>
              <w:t>ŽIG</w:t>
            </w:r>
          </w:p>
        </w:tc>
        <w:tc>
          <w:tcPr>
            <w:tcW w:w="4467" w:type="dxa"/>
            <w:vMerge w:val="restart"/>
          </w:tcPr>
          <w:p w:rsidR="00986246" w:rsidRPr="007124D2" w:rsidRDefault="00986246" w:rsidP="00F50F1D">
            <w:pPr>
              <w:rPr>
                <w:rFonts w:cs="Arial"/>
              </w:rPr>
            </w:pPr>
            <w:r w:rsidRPr="007124D2">
              <w:rPr>
                <w:rFonts w:cs="Arial"/>
              </w:rPr>
              <w:t>PONUDNIK/VODILNI PONUDNIK</w:t>
            </w:r>
          </w:p>
          <w:p w:rsidR="00986246" w:rsidRPr="007124D2" w:rsidRDefault="00986246" w:rsidP="00F50F1D">
            <w:pPr>
              <w:rPr>
                <w:rFonts w:cs="Arial"/>
              </w:rPr>
            </w:pPr>
            <w:r w:rsidRPr="007124D2">
              <w:rPr>
                <w:rFonts w:cs="Arial"/>
              </w:rPr>
              <w:t xml:space="preserve">ime in priimek zakonitega zastopnika </w:t>
            </w:r>
          </w:p>
          <w:p w:rsidR="00986246" w:rsidRPr="007124D2" w:rsidRDefault="00986246" w:rsidP="00F50F1D">
            <w:pPr>
              <w:rPr>
                <w:rFonts w:cs="Arial"/>
              </w:rPr>
            </w:pPr>
            <w:r w:rsidRPr="007124D2">
              <w:rPr>
                <w:rFonts w:cs="Arial"/>
              </w:rPr>
              <w:t>in podpis</w:t>
            </w:r>
          </w:p>
        </w:tc>
      </w:tr>
      <w:tr w:rsidR="00986246" w:rsidRPr="007124D2" w:rsidTr="00F50F1D">
        <w:trPr>
          <w:trHeight w:val="677"/>
        </w:trPr>
        <w:tc>
          <w:tcPr>
            <w:tcW w:w="2143" w:type="dxa"/>
          </w:tcPr>
          <w:p w:rsidR="00986246" w:rsidRPr="007124D2" w:rsidRDefault="00986246" w:rsidP="00F50F1D">
            <w:pPr>
              <w:rPr>
                <w:rFonts w:cs="Arial"/>
              </w:rPr>
            </w:pPr>
            <w:r w:rsidRPr="007124D2">
              <w:rPr>
                <w:rFonts w:cs="Arial"/>
              </w:rPr>
              <w:t>DATUM</w:t>
            </w:r>
          </w:p>
        </w:tc>
        <w:tc>
          <w:tcPr>
            <w:tcW w:w="2377" w:type="dxa"/>
            <w:vMerge/>
            <w:vAlign w:val="bottom"/>
          </w:tcPr>
          <w:p w:rsidR="00986246" w:rsidRPr="007124D2" w:rsidRDefault="00986246" w:rsidP="00F50F1D">
            <w:pPr>
              <w:rPr>
                <w:rFonts w:cs="Arial"/>
              </w:rPr>
            </w:pPr>
          </w:p>
        </w:tc>
        <w:tc>
          <w:tcPr>
            <w:tcW w:w="4467" w:type="dxa"/>
            <w:vMerge/>
            <w:shd w:val="pct10" w:color="auto" w:fill="auto"/>
            <w:vAlign w:val="bottom"/>
          </w:tcPr>
          <w:p w:rsidR="00986246" w:rsidRPr="007124D2" w:rsidRDefault="00986246" w:rsidP="00F50F1D">
            <w:pPr>
              <w:rPr>
                <w:rFonts w:cs="Arial"/>
              </w:rPr>
            </w:pPr>
          </w:p>
        </w:tc>
      </w:tr>
    </w:tbl>
    <w:p w:rsidR="00986246" w:rsidRPr="007124D2" w:rsidRDefault="00986246" w:rsidP="00986246">
      <w:pPr>
        <w:rPr>
          <w:rFonts w:cs="Arial"/>
        </w:rPr>
      </w:pPr>
      <w:r w:rsidRPr="007124D2">
        <w:rPr>
          <w:rFonts w:cs="Arial"/>
        </w:rPr>
        <w:br w:type="page"/>
      </w:r>
    </w:p>
    <w:p w:rsidR="00EF476F" w:rsidRDefault="00EF476F"/>
    <w:sectPr w:rsidR="00EF476F">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67023"/>
    <w:multiLevelType w:val="hybridMultilevel"/>
    <w:tmpl w:val="25C433C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07A025D8"/>
    <w:multiLevelType w:val="hybridMultilevel"/>
    <w:tmpl w:val="B274788E"/>
    <w:lvl w:ilvl="0" w:tplc="785CC948">
      <w:start w:val="10"/>
      <w:numFmt w:val="bullet"/>
      <w:pStyle w:val="Slog4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0E2B2758"/>
    <w:multiLevelType w:val="multilevel"/>
    <w:tmpl w:val="4C306138"/>
    <w:lvl w:ilvl="0">
      <w:start w:val="2"/>
      <w:numFmt w:val="decimal"/>
      <w:lvlText w:val="%1."/>
      <w:lvlJc w:val="left"/>
      <w:pPr>
        <w:ind w:left="400" w:hanging="400"/>
      </w:pPr>
      <w:rPr>
        <w:rFonts w:hint="default"/>
      </w:rPr>
    </w:lvl>
    <w:lvl w:ilvl="1">
      <w:start w:val="1"/>
      <w:numFmt w:val="decimal"/>
      <w:pStyle w:val="javnanaroilapodnaslov"/>
      <w:lvlText w:val="%1.%2."/>
      <w:lvlJc w:val="left"/>
      <w:pPr>
        <w:ind w:left="40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551019B"/>
    <w:multiLevelType w:val="hybridMultilevel"/>
    <w:tmpl w:val="8DE2A6A0"/>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22D448AA"/>
    <w:multiLevelType w:val="hybridMultilevel"/>
    <w:tmpl w:val="CCBA7A74"/>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 w15:restartNumberingAfterBreak="0">
    <w:nsid w:val="2E5B172F"/>
    <w:multiLevelType w:val="hybridMultilevel"/>
    <w:tmpl w:val="EF681BCE"/>
    <w:lvl w:ilvl="0" w:tplc="2B72130A">
      <w:start w:val="1"/>
      <w:numFmt w:val="decimal"/>
      <w:pStyle w:val="Slog20"/>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2EF7072D"/>
    <w:multiLevelType w:val="hybridMultilevel"/>
    <w:tmpl w:val="7F0A3B8A"/>
    <w:lvl w:ilvl="0" w:tplc="9FAC0AD0">
      <w:start w:val="10"/>
      <w:numFmt w:val="bullet"/>
      <w:pStyle w:val="Slog42"/>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7" w15:restartNumberingAfterBreak="0">
    <w:nsid w:val="2F8F3339"/>
    <w:multiLevelType w:val="hybridMultilevel"/>
    <w:tmpl w:val="ABF67C92"/>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42EE618E"/>
    <w:multiLevelType w:val="multilevel"/>
    <w:tmpl w:val="BD7CE542"/>
    <w:lvl w:ilvl="0">
      <w:start w:val="4"/>
      <w:numFmt w:val="decimal"/>
      <w:lvlText w:val="%1."/>
      <w:lvlJc w:val="left"/>
      <w:pPr>
        <w:ind w:left="480" w:hanging="48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B2A292A"/>
    <w:multiLevelType w:val="multilevel"/>
    <w:tmpl w:val="7C52C83E"/>
    <w:lvl w:ilvl="0">
      <w:start w:val="2"/>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9"/>
  </w:num>
  <w:num w:numId="2">
    <w:abstractNumId w:val="2"/>
  </w:num>
  <w:num w:numId="3">
    <w:abstractNumId w:val="5"/>
  </w:num>
  <w:num w:numId="4">
    <w:abstractNumId w:val="0"/>
  </w:num>
  <w:num w:numId="5">
    <w:abstractNumId w:val="7"/>
  </w:num>
  <w:num w:numId="6">
    <w:abstractNumId w:val="4"/>
  </w:num>
  <w:num w:numId="7">
    <w:abstractNumId w:val="3"/>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246"/>
    <w:rsid w:val="00986246"/>
    <w:rsid w:val="00EF476F"/>
    <w:rsid w:val="00F004B1"/>
    <w:rsid w:val="00F33D0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4EF3E1"/>
  <w15:chartTrackingRefBased/>
  <w15:docId w15:val="{F5D02959-7DA6-465B-884B-AA1A7A401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986246"/>
    <w:rPr>
      <w:rFonts w:eastAsia="Calibri"/>
    </w:rPr>
  </w:style>
  <w:style w:type="paragraph" w:styleId="Naslov2">
    <w:name w:val="heading 2"/>
    <w:basedOn w:val="Navaden"/>
    <w:next w:val="Navaden"/>
    <w:link w:val="Naslov2Znak"/>
    <w:semiHidden/>
    <w:unhideWhenUsed/>
    <w:qFormat/>
    <w:rsid w:val="0098624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javnanaroilapodnaslov">
    <w:name w:val="javna naročila podnaslov"/>
    <w:basedOn w:val="Naslov2"/>
    <w:link w:val="javnanaroilapodnaslovZnak"/>
    <w:autoRedefine/>
    <w:qFormat/>
    <w:rsid w:val="00986246"/>
    <w:pPr>
      <w:keepLines w:val="0"/>
      <w:numPr>
        <w:ilvl w:val="1"/>
        <w:numId w:val="2"/>
      </w:numPr>
      <w:spacing w:before="0"/>
    </w:pPr>
    <w:rPr>
      <w:rFonts w:ascii="Arial" w:eastAsia="Calibri" w:hAnsi="Arial" w:cs="Arial"/>
      <w:b/>
      <w:bCs/>
      <w:i/>
      <w:iCs/>
      <w:color w:val="auto"/>
      <w:sz w:val="24"/>
      <w:szCs w:val="28"/>
      <w:u w:val="single"/>
    </w:rPr>
  </w:style>
  <w:style w:type="character" w:customStyle="1" w:styleId="javnanaroilapodnaslovZnak">
    <w:name w:val="javna naročila podnaslov Znak"/>
    <w:basedOn w:val="Privzetapisavaodstavka"/>
    <w:link w:val="javnanaroilapodnaslov"/>
    <w:rsid w:val="00986246"/>
    <w:rPr>
      <w:rFonts w:eastAsia="Calibri" w:cs="Arial"/>
      <w:b/>
      <w:bCs/>
      <w:i/>
      <w:iCs/>
      <w:sz w:val="24"/>
      <w:szCs w:val="28"/>
      <w:u w:val="single"/>
    </w:rPr>
  </w:style>
  <w:style w:type="paragraph" w:customStyle="1" w:styleId="Slog20">
    <w:name w:val="Slog20"/>
    <w:basedOn w:val="Navaden"/>
    <w:link w:val="Slog20Znak"/>
    <w:qFormat/>
    <w:rsid w:val="00986246"/>
    <w:pPr>
      <w:numPr>
        <w:numId w:val="3"/>
      </w:numPr>
      <w:tabs>
        <w:tab w:val="left" w:pos="1728"/>
        <w:tab w:val="left" w:pos="7200"/>
      </w:tabs>
    </w:pPr>
    <w:rPr>
      <w:rFonts w:eastAsia="Times New Roman" w:cs="Arial"/>
    </w:rPr>
  </w:style>
  <w:style w:type="character" w:customStyle="1" w:styleId="Slog20Znak">
    <w:name w:val="Slog20 Znak"/>
    <w:basedOn w:val="Privzetapisavaodstavka"/>
    <w:link w:val="Slog20"/>
    <w:rsid w:val="00986246"/>
    <w:rPr>
      <w:rFonts w:cs="Arial"/>
    </w:rPr>
  </w:style>
  <w:style w:type="paragraph" w:customStyle="1" w:styleId="Slog42">
    <w:name w:val="Slog42"/>
    <w:basedOn w:val="Navaden"/>
    <w:link w:val="Slog42Znak"/>
    <w:qFormat/>
    <w:rsid w:val="00986246"/>
    <w:pPr>
      <w:numPr>
        <w:numId w:val="8"/>
      </w:numPr>
      <w:jc w:val="both"/>
    </w:pPr>
    <w:rPr>
      <w:rFonts w:cs="Arial"/>
      <w:lang w:eastAsia="en-US"/>
    </w:rPr>
  </w:style>
  <w:style w:type="paragraph" w:customStyle="1" w:styleId="Slog43">
    <w:name w:val="Slog43"/>
    <w:basedOn w:val="Navaden"/>
    <w:link w:val="Slog43Znak"/>
    <w:qFormat/>
    <w:rsid w:val="00986246"/>
    <w:pPr>
      <w:numPr>
        <w:numId w:val="9"/>
      </w:numPr>
      <w:ind w:left="714" w:hanging="357"/>
      <w:jc w:val="both"/>
    </w:pPr>
    <w:rPr>
      <w:rFonts w:cs="Arial"/>
      <w:color w:val="4472C4" w:themeColor="accent5"/>
      <w:lang w:eastAsia="en-US"/>
    </w:rPr>
  </w:style>
  <w:style w:type="character" w:customStyle="1" w:styleId="Slog42Znak">
    <w:name w:val="Slog42 Znak"/>
    <w:basedOn w:val="Privzetapisavaodstavka"/>
    <w:link w:val="Slog42"/>
    <w:rsid w:val="00986246"/>
    <w:rPr>
      <w:rFonts w:eastAsia="Calibri" w:cs="Arial"/>
      <w:lang w:eastAsia="en-US"/>
    </w:rPr>
  </w:style>
  <w:style w:type="character" w:customStyle="1" w:styleId="Slog43Znak">
    <w:name w:val="Slog43 Znak"/>
    <w:basedOn w:val="Privzetapisavaodstavka"/>
    <w:link w:val="Slog43"/>
    <w:rsid w:val="00986246"/>
    <w:rPr>
      <w:rFonts w:eastAsia="Calibri" w:cs="Arial"/>
      <w:color w:val="4472C4" w:themeColor="accent5"/>
      <w:lang w:eastAsia="en-US"/>
    </w:rPr>
  </w:style>
  <w:style w:type="character" w:customStyle="1" w:styleId="Naslov2Znak">
    <w:name w:val="Naslov 2 Znak"/>
    <w:basedOn w:val="Privzetapisavaodstavka"/>
    <w:link w:val="Naslov2"/>
    <w:semiHidden/>
    <w:rsid w:val="0098624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2676</Words>
  <Characters>16176</Characters>
  <Application>Microsoft Office Word</Application>
  <DocSecurity>0</DocSecurity>
  <Lines>134</Lines>
  <Paragraphs>37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Štokelj</dc:creator>
  <cp:keywords/>
  <dc:description/>
  <cp:lastModifiedBy>Irena Štokelj</cp:lastModifiedBy>
  <cp:revision>2</cp:revision>
  <dcterms:created xsi:type="dcterms:W3CDTF">2017-05-03T13:11:00Z</dcterms:created>
  <dcterms:modified xsi:type="dcterms:W3CDTF">2017-05-03T13:14:00Z</dcterms:modified>
</cp:coreProperties>
</file>