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</w:rPr>
      </w:pPr>
      <w:r w:rsidRPr="00F85E3C">
        <w:rPr>
          <w:rFonts w:ascii="Arial" w:hAnsi="Arial" w:cs="Arial"/>
          <w:b/>
          <w:noProof/>
        </w:rPr>
        <w:drawing>
          <wp:inline distT="0" distB="0" distL="0" distR="0" wp14:anchorId="588937F6" wp14:editId="2334C05F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E3C">
        <w:rPr>
          <w:rFonts w:ascii="Arial" w:hAnsi="Arial" w:cs="Arial"/>
          <w:b/>
        </w:rPr>
        <w:t xml:space="preserve"> </w:t>
      </w: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10"/>
          <w:szCs w:val="10"/>
        </w:rPr>
      </w:pP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22"/>
        </w:rPr>
      </w:pPr>
      <w:r w:rsidRPr="00F85E3C">
        <w:rPr>
          <w:rFonts w:ascii="Arial" w:hAnsi="Arial" w:cs="Arial"/>
          <w:b/>
          <w:sz w:val="22"/>
        </w:rPr>
        <w:t>OBČINA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2"/>
        </w:rPr>
      </w:pP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Cesta 5. maja 6/a, 5270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tel.: 05 365 91 10, fax: 05 365 91 33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e-mail: obcina@ajdovscina.si</w:t>
      </w: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76BB3" w:rsidRPr="006851AC" w:rsidRDefault="00A43F9C" w:rsidP="00264E1A">
      <w:pPr>
        <w:rPr>
          <w:rFonts w:ascii="Arial" w:hAnsi="Arial" w:cs="Arial"/>
          <w:b/>
          <w:sz w:val="22"/>
          <w:szCs w:val="22"/>
        </w:rPr>
      </w:pPr>
      <w:r w:rsidRPr="006851AC">
        <w:rPr>
          <w:rFonts w:ascii="Arial" w:hAnsi="Arial" w:cs="Arial"/>
          <w:b/>
          <w:sz w:val="22"/>
          <w:szCs w:val="22"/>
        </w:rPr>
        <w:t xml:space="preserve">Javni razpis – </w:t>
      </w:r>
      <w:r w:rsidR="00976BB3" w:rsidRPr="006851AC">
        <w:rPr>
          <w:rFonts w:ascii="Arial" w:hAnsi="Arial" w:cs="Arial"/>
          <w:b/>
          <w:sz w:val="22"/>
          <w:szCs w:val="22"/>
        </w:rPr>
        <w:t xml:space="preserve">sofinanciranje </w:t>
      </w:r>
      <w:r w:rsidR="001D612C">
        <w:rPr>
          <w:rFonts w:ascii="Arial" w:hAnsi="Arial" w:cs="Arial"/>
          <w:b/>
          <w:sz w:val="22"/>
          <w:szCs w:val="22"/>
        </w:rPr>
        <w:t>veteranskih organizacij</w:t>
      </w:r>
      <w:r w:rsidR="00DD63A8">
        <w:rPr>
          <w:rFonts w:ascii="Arial" w:hAnsi="Arial" w:cs="Arial"/>
          <w:b/>
          <w:sz w:val="22"/>
          <w:szCs w:val="22"/>
        </w:rPr>
        <w:t xml:space="preserve"> v letu 2017</w:t>
      </w:r>
    </w:p>
    <w:p w:rsidR="00F41CA8" w:rsidRPr="006851AC" w:rsidRDefault="00F41CA8" w:rsidP="00264E1A">
      <w:pPr>
        <w:rPr>
          <w:rFonts w:ascii="Arial" w:hAnsi="Arial" w:cs="Arial"/>
          <w:b/>
          <w:sz w:val="22"/>
          <w:szCs w:val="22"/>
        </w:rPr>
      </w:pPr>
    </w:p>
    <w:p w:rsidR="00264E1A" w:rsidRPr="006851AC" w:rsidRDefault="00264E1A" w:rsidP="00264E1A">
      <w:pPr>
        <w:pStyle w:val="Naslov4"/>
        <w:rPr>
          <w:rFonts w:ascii="Arial" w:hAnsi="Arial" w:cs="Arial"/>
          <w:szCs w:val="22"/>
        </w:rPr>
      </w:pPr>
    </w:p>
    <w:p w:rsidR="00482DC9" w:rsidRPr="006851AC" w:rsidRDefault="00482DC9" w:rsidP="00F41CA8">
      <w:pPr>
        <w:jc w:val="center"/>
        <w:rPr>
          <w:rFonts w:ascii="Arial" w:hAnsi="Arial" w:cs="Arial"/>
          <w:b/>
          <w:sz w:val="22"/>
          <w:szCs w:val="22"/>
        </w:rPr>
      </w:pPr>
      <w:r w:rsidRPr="006851AC">
        <w:rPr>
          <w:rFonts w:ascii="Arial" w:hAnsi="Arial" w:cs="Arial"/>
          <w:b/>
          <w:sz w:val="22"/>
          <w:szCs w:val="22"/>
        </w:rPr>
        <w:t>RAZPISNA DOKUMENTACIJA</w:t>
      </w:r>
    </w:p>
    <w:p w:rsidR="00482DC9" w:rsidRPr="006851AC" w:rsidRDefault="00482DC9" w:rsidP="00264E1A">
      <w:pPr>
        <w:rPr>
          <w:rFonts w:ascii="Arial" w:hAnsi="Arial" w:cs="Arial"/>
          <w:sz w:val="22"/>
          <w:szCs w:val="22"/>
        </w:rPr>
      </w:pPr>
    </w:p>
    <w:p w:rsidR="00712C08" w:rsidRPr="006851AC" w:rsidRDefault="00712C08" w:rsidP="00264E1A">
      <w:pPr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4"/>
        <w:rPr>
          <w:rFonts w:ascii="Arial" w:hAnsi="Arial" w:cs="Arial"/>
          <w:b w:val="0"/>
          <w:szCs w:val="22"/>
        </w:rPr>
      </w:pPr>
      <w:r w:rsidRPr="006851AC">
        <w:rPr>
          <w:rFonts w:ascii="Arial" w:hAnsi="Arial" w:cs="Arial"/>
          <w:szCs w:val="22"/>
        </w:rPr>
        <w:t>I.</w:t>
      </w:r>
      <w:r w:rsidRPr="006851AC">
        <w:rPr>
          <w:rFonts w:ascii="Arial" w:hAnsi="Arial" w:cs="Arial"/>
          <w:b w:val="0"/>
          <w:szCs w:val="22"/>
        </w:rPr>
        <w:t xml:space="preserve"> </w:t>
      </w:r>
      <w:r w:rsidR="008231F7">
        <w:rPr>
          <w:rFonts w:ascii="Arial" w:hAnsi="Arial" w:cs="Arial"/>
          <w:szCs w:val="22"/>
        </w:rPr>
        <w:t xml:space="preserve">POGOJI IN </w:t>
      </w:r>
      <w:r w:rsidR="003D2CF2">
        <w:rPr>
          <w:rFonts w:ascii="Arial" w:hAnsi="Arial" w:cs="Arial"/>
          <w:szCs w:val="22"/>
        </w:rPr>
        <w:t>PREDMET SOFINANCIRANJA</w:t>
      </w:r>
    </w:p>
    <w:p w:rsidR="00264E1A" w:rsidRPr="006851AC" w:rsidRDefault="00264E1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b/>
          <w:sz w:val="22"/>
          <w:szCs w:val="22"/>
        </w:rPr>
      </w:pPr>
    </w:p>
    <w:p w:rsidR="00E34F78" w:rsidRPr="006851AC" w:rsidRDefault="00CE009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b/>
          <w:sz w:val="22"/>
          <w:szCs w:val="22"/>
        </w:rPr>
      </w:pPr>
      <w:r w:rsidRPr="006851AC">
        <w:rPr>
          <w:rFonts w:ascii="Arial" w:hAnsi="Arial" w:cs="Arial"/>
          <w:b/>
          <w:sz w:val="22"/>
          <w:szCs w:val="22"/>
        </w:rPr>
        <w:t>1</w:t>
      </w:r>
      <w:r w:rsidR="00264E1A" w:rsidRPr="006851AC">
        <w:rPr>
          <w:rFonts w:ascii="Arial" w:hAnsi="Arial" w:cs="Arial"/>
          <w:b/>
          <w:sz w:val="22"/>
          <w:szCs w:val="22"/>
        </w:rPr>
        <w:t xml:space="preserve">. </w:t>
      </w:r>
      <w:r w:rsidR="00E34F78" w:rsidRPr="006851AC">
        <w:rPr>
          <w:rFonts w:ascii="Arial" w:hAnsi="Arial" w:cs="Arial"/>
          <w:b/>
          <w:sz w:val="22"/>
          <w:szCs w:val="22"/>
        </w:rPr>
        <w:t xml:space="preserve">Prijava </w:t>
      </w:r>
    </w:p>
    <w:p w:rsidR="00264E1A" w:rsidRPr="006851AC" w:rsidRDefault="003C059D" w:rsidP="00E8277E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Prijavitelj</w:t>
      </w:r>
      <w:r w:rsidR="00264E1A" w:rsidRPr="006851AC">
        <w:rPr>
          <w:rFonts w:ascii="Arial" w:hAnsi="Arial" w:cs="Arial"/>
          <w:sz w:val="22"/>
          <w:szCs w:val="22"/>
        </w:rPr>
        <w:t xml:space="preserve"> mora v svoji prijavi predložiti vse dokume</w:t>
      </w:r>
      <w:r w:rsidR="00334EFE" w:rsidRPr="006851AC">
        <w:rPr>
          <w:rFonts w:ascii="Arial" w:hAnsi="Arial" w:cs="Arial"/>
          <w:sz w:val="22"/>
          <w:szCs w:val="22"/>
        </w:rPr>
        <w:t>nte</w:t>
      </w:r>
      <w:r w:rsidR="00114859">
        <w:rPr>
          <w:rFonts w:ascii="Arial" w:hAnsi="Arial" w:cs="Arial"/>
          <w:sz w:val="22"/>
          <w:szCs w:val="22"/>
        </w:rPr>
        <w:t>,</w:t>
      </w:r>
      <w:r w:rsidR="00334EFE" w:rsidRPr="006851AC">
        <w:rPr>
          <w:rFonts w:ascii="Arial" w:hAnsi="Arial" w:cs="Arial"/>
          <w:sz w:val="22"/>
          <w:szCs w:val="22"/>
        </w:rPr>
        <w:t xml:space="preserve"> zahtevane v javnem razpisu in razpisni dokumentaciji.</w:t>
      </w:r>
    </w:p>
    <w:p w:rsidR="00264E1A" w:rsidRPr="006851AC" w:rsidRDefault="00264E1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in priloženi dokumenti morajo biti potrjeni (p</w:t>
      </w:r>
      <w:r w:rsidR="003C059D" w:rsidRPr="006851AC">
        <w:rPr>
          <w:rFonts w:ascii="Arial" w:hAnsi="Arial" w:cs="Arial"/>
          <w:sz w:val="22"/>
          <w:szCs w:val="22"/>
        </w:rPr>
        <w:t>od</w:t>
      </w:r>
      <w:r w:rsidR="002765DC" w:rsidRPr="006851AC">
        <w:rPr>
          <w:rFonts w:ascii="Arial" w:hAnsi="Arial" w:cs="Arial"/>
          <w:sz w:val="22"/>
          <w:szCs w:val="22"/>
        </w:rPr>
        <w:t>pisani in žigosani)</w:t>
      </w:r>
      <w:r w:rsidR="00AF3E44" w:rsidRPr="006851AC">
        <w:rPr>
          <w:rFonts w:ascii="Arial" w:hAnsi="Arial" w:cs="Arial"/>
          <w:sz w:val="22"/>
          <w:szCs w:val="22"/>
        </w:rPr>
        <w:t>.</w:t>
      </w:r>
    </w:p>
    <w:p w:rsidR="00264E1A" w:rsidRPr="001214AA" w:rsidRDefault="00264E1A" w:rsidP="00264E1A">
      <w:pPr>
        <w:tabs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 xml:space="preserve">Predloženi vzorec pogodbe </w:t>
      </w:r>
      <w:r w:rsidR="002765DC" w:rsidRPr="006851AC">
        <w:rPr>
          <w:rFonts w:ascii="Arial" w:hAnsi="Arial" w:cs="Arial"/>
          <w:sz w:val="22"/>
          <w:szCs w:val="22"/>
        </w:rPr>
        <w:t>prijavitelj</w:t>
      </w:r>
      <w:r w:rsidR="00E34F78" w:rsidRPr="006851AC">
        <w:rPr>
          <w:rFonts w:ascii="Arial" w:hAnsi="Arial" w:cs="Arial"/>
          <w:sz w:val="22"/>
          <w:szCs w:val="22"/>
        </w:rPr>
        <w:t xml:space="preserve"> </w:t>
      </w:r>
      <w:r w:rsidRPr="006851AC">
        <w:rPr>
          <w:rFonts w:ascii="Arial" w:hAnsi="Arial" w:cs="Arial"/>
          <w:sz w:val="22"/>
          <w:szCs w:val="22"/>
        </w:rPr>
        <w:t>podpiše, s čimer sprejema pogodbene pogoje</w:t>
      </w:r>
      <w:r w:rsidRPr="001214AA">
        <w:rPr>
          <w:rFonts w:ascii="Arial" w:hAnsi="Arial" w:cs="Arial"/>
          <w:sz w:val="22"/>
          <w:szCs w:val="22"/>
        </w:rPr>
        <w:t>.</w:t>
      </w:r>
      <w:r w:rsidR="001214AA" w:rsidRPr="001214AA">
        <w:rPr>
          <w:rFonts w:ascii="Arial" w:hAnsi="Arial" w:cs="Arial"/>
          <w:sz w:val="22"/>
          <w:szCs w:val="22"/>
        </w:rPr>
        <w:t xml:space="preserve"> </w:t>
      </w:r>
    </w:p>
    <w:p w:rsidR="00264E1A" w:rsidRDefault="00264E1A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8231F7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Vsebina razpisanega programa:</w:t>
      </w:r>
    </w:p>
    <w:p w:rsidR="00AE7FC0" w:rsidRPr="00114859" w:rsidRDefault="001D612C" w:rsidP="00AE7F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Sofinanciranje veteranskih organizacij</w:t>
      </w:r>
      <w:r w:rsidR="00D477CB">
        <w:rPr>
          <w:rFonts w:ascii="Arial" w:hAnsi="Arial" w:cs="Arial"/>
          <w:sz w:val="22"/>
          <w:szCs w:val="22"/>
        </w:rPr>
        <w:t xml:space="preserve"> obsega </w:t>
      </w:r>
      <w:r>
        <w:rPr>
          <w:rFonts w:ascii="Arial" w:hAnsi="Arial" w:cs="Arial"/>
          <w:sz w:val="22"/>
          <w:szCs w:val="22"/>
        </w:rPr>
        <w:t xml:space="preserve">sofinanciranje proslav občinskega pomena, sofinanciranje drugih spominskih slovesnosti in sofinanciranje delovanja veteranskih organizacij. </w:t>
      </w:r>
    </w:p>
    <w:p w:rsidR="008231F7" w:rsidRPr="006851AC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6B5690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0510FC" w:rsidRPr="006851AC">
        <w:rPr>
          <w:rFonts w:ascii="Arial" w:hAnsi="Arial" w:cs="Arial"/>
          <w:b/>
          <w:sz w:val="22"/>
          <w:szCs w:val="22"/>
        </w:rPr>
        <w:t>P</w:t>
      </w:r>
      <w:r w:rsidR="006B5690" w:rsidRPr="006851AC">
        <w:rPr>
          <w:rFonts w:ascii="Arial" w:hAnsi="Arial" w:cs="Arial"/>
          <w:b/>
          <w:sz w:val="22"/>
          <w:szCs w:val="22"/>
        </w:rPr>
        <w:t>ogoji, ki jih mora izpolnjevati prijavitelj:</w:t>
      </w:r>
    </w:p>
    <w:p w:rsidR="001D612C" w:rsidRPr="006741C0" w:rsidRDefault="001D612C" w:rsidP="001D612C">
      <w:pPr>
        <w:tabs>
          <w:tab w:val="left" w:pos="1770"/>
        </w:tabs>
        <w:jc w:val="both"/>
        <w:rPr>
          <w:rFonts w:ascii="Arial" w:hAnsi="Arial" w:cs="Arial"/>
          <w:sz w:val="22"/>
          <w:szCs w:val="22"/>
        </w:rPr>
      </w:pPr>
      <w:r w:rsidRPr="006741C0">
        <w:rPr>
          <w:rFonts w:ascii="Arial" w:hAnsi="Arial" w:cs="Arial"/>
          <w:sz w:val="22"/>
          <w:szCs w:val="22"/>
        </w:rPr>
        <w:t>Prijavitelji morajo izpolnjevati naslednje pogoje:</w:t>
      </w:r>
    </w:p>
    <w:p w:rsidR="001D612C" w:rsidRPr="001D612C" w:rsidRDefault="001D612C" w:rsidP="001D612C">
      <w:pPr>
        <w:pStyle w:val="Telobesedila"/>
        <w:numPr>
          <w:ilvl w:val="0"/>
          <w:numId w:val="5"/>
        </w:numPr>
        <w:textAlignment w:val="auto"/>
        <w:rPr>
          <w:rFonts w:ascii="Arial" w:hAnsi="Arial" w:cs="Arial"/>
          <w:b w:val="0"/>
          <w:szCs w:val="22"/>
        </w:rPr>
      </w:pPr>
      <w:r w:rsidRPr="001D612C">
        <w:rPr>
          <w:rFonts w:ascii="Arial" w:hAnsi="Arial" w:cs="Arial"/>
          <w:b w:val="0"/>
          <w:szCs w:val="22"/>
        </w:rPr>
        <w:t>imajo sedež, izpostavo, enoto v Občini Ajdovščina ali so organizirani za več občin, katerih programi in/ali projekti se izvajajo tudi na območju Občine Ajdovščina in so vanj vključeni prebivalci s stalnim prebivališčem v Občini Ajdovščina,</w:t>
      </w:r>
    </w:p>
    <w:p w:rsidR="001D612C" w:rsidRPr="001D612C" w:rsidRDefault="001D612C" w:rsidP="001D612C">
      <w:pPr>
        <w:pStyle w:val="Telobesedila"/>
        <w:numPr>
          <w:ilvl w:val="0"/>
          <w:numId w:val="5"/>
        </w:numPr>
        <w:textAlignment w:val="auto"/>
        <w:rPr>
          <w:rFonts w:ascii="Arial" w:hAnsi="Arial" w:cs="Arial"/>
          <w:b w:val="0"/>
          <w:szCs w:val="22"/>
        </w:rPr>
      </w:pPr>
      <w:r w:rsidRPr="001D612C">
        <w:rPr>
          <w:rFonts w:ascii="Arial" w:hAnsi="Arial" w:cs="Arial"/>
          <w:b w:val="0"/>
          <w:szCs w:val="22"/>
        </w:rPr>
        <w:t xml:space="preserve">imajo zagotovljene materialne, prostorske, kadrovske in organizacijske pogoje za izvajanje prijavljenih programov in/ali projektov, </w:t>
      </w:r>
    </w:p>
    <w:p w:rsidR="001D612C" w:rsidRPr="001D612C" w:rsidRDefault="001D612C" w:rsidP="001D612C">
      <w:pPr>
        <w:pStyle w:val="Telobesedila"/>
        <w:numPr>
          <w:ilvl w:val="0"/>
          <w:numId w:val="5"/>
        </w:numPr>
        <w:textAlignment w:val="auto"/>
        <w:rPr>
          <w:rFonts w:ascii="Arial" w:hAnsi="Arial" w:cs="Arial"/>
          <w:b w:val="0"/>
          <w:szCs w:val="22"/>
        </w:rPr>
      </w:pPr>
      <w:r w:rsidRPr="001D612C">
        <w:rPr>
          <w:rFonts w:ascii="Arial" w:hAnsi="Arial" w:cs="Arial"/>
          <w:b w:val="0"/>
          <w:szCs w:val="22"/>
        </w:rPr>
        <w:t>imajo izdelano finančno konstrukcijo, iz katere so razvidni prihodki in odhodki izvajanja programa in/ali projekta, delež lastnih sredstev, delež javnih sredstev, delež sredstev uporabnikov in delež sredstev iz drugih virov,</w:t>
      </w:r>
    </w:p>
    <w:p w:rsidR="001D612C" w:rsidRPr="001D612C" w:rsidRDefault="001D612C" w:rsidP="001D612C">
      <w:pPr>
        <w:pStyle w:val="Telobesedila"/>
        <w:numPr>
          <w:ilvl w:val="0"/>
          <w:numId w:val="5"/>
        </w:numPr>
        <w:textAlignment w:val="auto"/>
        <w:rPr>
          <w:rFonts w:ascii="Arial" w:hAnsi="Arial" w:cs="Arial"/>
          <w:b w:val="0"/>
          <w:szCs w:val="22"/>
        </w:rPr>
      </w:pPr>
      <w:r w:rsidRPr="001D612C">
        <w:rPr>
          <w:rFonts w:ascii="Arial" w:hAnsi="Arial" w:cs="Arial"/>
          <w:b w:val="0"/>
          <w:szCs w:val="22"/>
        </w:rPr>
        <w:t>so v celoti in pravočasno izpolnili pogodbene obveznosti do občine na podlagi razpisa predhodnega leta, če so na njem sodelovali,</w:t>
      </w:r>
    </w:p>
    <w:p w:rsidR="001D612C" w:rsidRPr="001D612C" w:rsidRDefault="001D612C" w:rsidP="001D612C">
      <w:pPr>
        <w:pStyle w:val="Telobesedila"/>
        <w:numPr>
          <w:ilvl w:val="0"/>
          <w:numId w:val="5"/>
        </w:numPr>
        <w:textAlignment w:val="auto"/>
        <w:rPr>
          <w:rFonts w:ascii="Arial" w:hAnsi="Arial" w:cs="Arial"/>
          <w:b w:val="0"/>
          <w:szCs w:val="22"/>
        </w:rPr>
      </w:pPr>
      <w:r w:rsidRPr="001D612C">
        <w:rPr>
          <w:rFonts w:ascii="Arial" w:hAnsi="Arial" w:cs="Arial"/>
          <w:b w:val="0"/>
          <w:szCs w:val="22"/>
        </w:rPr>
        <w:t>so registrirani za opravljanje dejavnosti za izvajanje programov/projektov na področju veteranskih dejavnosti oziroma jih imajo opredeljene v ustanovitvenem aktu oz. statutu,</w:t>
      </w:r>
    </w:p>
    <w:p w:rsidR="001D612C" w:rsidRPr="001D612C" w:rsidRDefault="001D612C" w:rsidP="001D612C">
      <w:pPr>
        <w:pStyle w:val="Telobesedila"/>
        <w:numPr>
          <w:ilvl w:val="0"/>
          <w:numId w:val="5"/>
        </w:numPr>
        <w:textAlignment w:val="auto"/>
        <w:rPr>
          <w:rFonts w:ascii="Arial" w:hAnsi="Arial" w:cs="Arial"/>
          <w:b w:val="0"/>
          <w:szCs w:val="22"/>
        </w:rPr>
      </w:pPr>
      <w:r w:rsidRPr="001D612C">
        <w:rPr>
          <w:rFonts w:ascii="Arial" w:hAnsi="Arial" w:cs="Arial"/>
          <w:b w:val="0"/>
          <w:szCs w:val="22"/>
        </w:rPr>
        <w:t>da delujejo na neprofitni osnovi.</w:t>
      </w:r>
    </w:p>
    <w:p w:rsidR="001D612C" w:rsidRPr="001D612C" w:rsidRDefault="001D612C" w:rsidP="001D612C">
      <w:pPr>
        <w:pStyle w:val="Telobesedila"/>
        <w:rPr>
          <w:rFonts w:ascii="Arial" w:hAnsi="Arial" w:cs="Arial"/>
          <w:b w:val="0"/>
          <w:sz w:val="20"/>
          <w:szCs w:val="22"/>
        </w:rPr>
      </w:pPr>
      <w:r w:rsidRPr="001D612C">
        <w:rPr>
          <w:rFonts w:ascii="Arial" w:hAnsi="Arial" w:cs="Arial"/>
          <w:b w:val="0"/>
        </w:rPr>
        <w:t>Ne sofinancira se programov in/ali projektov, ki so sofinancirani iz drugih javnih razpisov Občine Ajdovščina ali iz posebnih proračunskih postavk Občine Ajdovščina.</w:t>
      </w:r>
    </w:p>
    <w:p w:rsidR="00992449" w:rsidRPr="001D612C" w:rsidRDefault="00992449" w:rsidP="00992449">
      <w:pPr>
        <w:jc w:val="both"/>
        <w:rPr>
          <w:rFonts w:ascii="Arial" w:hAnsi="Arial" w:cs="Arial"/>
          <w:sz w:val="22"/>
          <w:szCs w:val="22"/>
        </w:rPr>
      </w:pPr>
    </w:p>
    <w:p w:rsidR="00992449" w:rsidRDefault="00992449" w:rsidP="009924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1D612C">
        <w:rPr>
          <w:rFonts w:ascii="Arial" w:hAnsi="Arial" w:cs="Arial"/>
          <w:b/>
          <w:sz w:val="22"/>
          <w:szCs w:val="22"/>
        </w:rPr>
        <w:t>Predmet sofinanciranja in m</w:t>
      </w:r>
      <w:r w:rsidRPr="00A8755D">
        <w:rPr>
          <w:rFonts w:ascii="Arial" w:hAnsi="Arial" w:cs="Arial"/>
          <w:b/>
          <w:sz w:val="22"/>
          <w:szCs w:val="22"/>
        </w:rPr>
        <w:t>erila</w:t>
      </w:r>
      <w:r>
        <w:rPr>
          <w:rFonts w:ascii="Arial" w:hAnsi="Arial" w:cs="Arial"/>
          <w:b/>
          <w:sz w:val="22"/>
          <w:szCs w:val="22"/>
        </w:rPr>
        <w:t>, po katerih se bodo ocenjevale prejete vloge</w:t>
      </w:r>
      <w:r w:rsidRPr="00A8755D">
        <w:rPr>
          <w:rFonts w:ascii="Arial" w:hAnsi="Arial" w:cs="Arial"/>
          <w:b/>
          <w:sz w:val="22"/>
          <w:szCs w:val="22"/>
        </w:rPr>
        <w:t>:</w:t>
      </w:r>
    </w:p>
    <w:p w:rsidR="001D612C" w:rsidRDefault="001D612C" w:rsidP="00992449">
      <w:pPr>
        <w:jc w:val="both"/>
        <w:rPr>
          <w:rFonts w:ascii="Arial" w:hAnsi="Arial" w:cs="Arial"/>
          <w:sz w:val="22"/>
          <w:szCs w:val="22"/>
        </w:rPr>
      </w:pPr>
    </w:p>
    <w:p w:rsidR="001D612C" w:rsidRDefault="001D612C" w:rsidP="001D612C">
      <w:pPr>
        <w:pStyle w:val="Odstavekseznama"/>
        <w:numPr>
          <w:ilvl w:val="0"/>
          <w:numId w:val="16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AE7FCA">
        <w:rPr>
          <w:rFonts w:ascii="Arial" w:hAnsi="Arial" w:cs="Arial"/>
          <w:b/>
          <w:sz w:val="22"/>
          <w:szCs w:val="22"/>
        </w:rPr>
        <w:t>Organizacija proslav občinskega pomena</w:t>
      </w:r>
      <w:r w:rsidRPr="00A56ECF">
        <w:rPr>
          <w:rFonts w:ascii="Arial" w:hAnsi="Arial" w:cs="Arial"/>
          <w:sz w:val="22"/>
          <w:szCs w:val="22"/>
        </w:rPr>
        <w:t>:</w:t>
      </w:r>
    </w:p>
    <w:p w:rsidR="001D612C" w:rsidRPr="00A56ECF" w:rsidRDefault="001D612C" w:rsidP="001D612C">
      <w:pPr>
        <w:pStyle w:val="Odstavekseznama"/>
        <w:numPr>
          <w:ilvl w:val="0"/>
          <w:numId w:val="17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A56ECF">
        <w:rPr>
          <w:rFonts w:ascii="Arial" w:hAnsi="Arial" w:cs="Arial"/>
          <w:sz w:val="22"/>
          <w:szCs w:val="22"/>
        </w:rPr>
        <w:t>Proslava na Predmeji ob dnevu državnosti – do 3.000 €</w:t>
      </w:r>
    </w:p>
    <w:p w:rsidR="001D612C" w:rsidRPr="00A56ECF" w:rsidRDefault="001D612C" w:rsidP="001D612C">
      <w:pPr>
        <w:pStyle w:val="Odstavekseznama"/>
        <w:numPr>
          <w:ilvl w:val="0"/>
          <w:numId w:val="17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A56ECF">
        <w:rPr>
          <w:rFonts w:ascii="Arial" w:hAnsi="Arial" w:cs="Arial"/>
          <w:sz w:val="22"/>
          <w:szCs w:val="22"/>
        </w:rPr>
        <w:t>Proslava ob dnevu suverenosti in odhodu zadnjega vojaka JA iz Severne Primorske – do 1.300 €</w:t>
      </w:r>
    </w:p>
    <w:p w:rsidR="001D612C" w:rsidRDefault="001D612C" w:rsidP="001D612C">
      <w:pPr>
        <w:pStyle w:val="Odstavekseznama"/>
        <w:numPr>
          <w:ilvl w:val="0"/>
          <w:numId w:val="17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A56ECF">
        <w:rPr>
          <w:rFonts w:ascii="Arial" w:hAnsi="Arial" w:cs="Arial"/>
          <w:sz w:val="22"/>
          <w:szCs w:val="22"/>
        </w:rPr>
        <w:t>Pohod po poteh spominov in opominov Nanos – Triglav – do 2.000 €</w:t>
      </w:r>
    </w:p>
    <w:p w:rsidR="001D612C" w:rsidRDefault="001D612C" w:rsidP="001D612C">
      <w:pPr>
        <w:pStyle w:val="Odstavekseznama"/>
        <w:numPr>
          <w:ilvl w:val="0"/>
          <w:numId w:val="17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Postavitev spominskega obeležja  – do 1.500 €</w:t>
      </w:r>
    </w:p>
    <w:p w:rsidR="001D612C" w:rsidRDefault="001D612C" w:rsidP="001D612C">
      <w:pPr>
        <w:jc w:val="both"/>
        <w:rPr>
          <w:rFonts w:ascii="Arial" w:hAnsi="Arial" w:cs="Arial"/>
          <w:sz w:val="22"/>
          <w:szCs w:val="22"/>
        </w:rPr>
      </w:pPr>
    </w:p>
    <w:p w:rsidR="001D612C" w:rsidRDefault="001D612C" w:rsidP="001D612C">
      <w:pPr>
        <w:pStyle w:val="Odstavekseznama"/>
        <w:numPr>
          <w:ilvl w:val="0"/>
          <w:numId w:val="16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AE7FCA">
        <w:rPr>
          <w:rFonts w:ascii="Arial" w:hAnsi="Arial" w:cs="Arial"/>
          <w:b/>
          <w:sz w:val="22"/>
          <w:szCs w:val="22"/>
        </w:rPr>
        <w:lastRenderedPageBreak/>
        <w:t xml:space="preserve">Organizacija </w:t>
      </w:r>
      <w:r>
        <w:rPr>
          <w:rFonts w:ascii="Arial" w:hAnsi="Arial" w:cs="Arial"/>
          <w:b/>
          <w:sz w:val="22"/>
          <w:szCs w:val="22"/>
        </w:rPr>
        <w:t>drugih</w:t>
      </w:r>
      <w:r w:rsidRPr="00AE7FCA">
        <w:rPr>
          <w:rFonts w:ascii="Arial" w:hAnsi="Arial" w:cs="Arial"/>
          <w:b/>
          <w:sz w:val="22"/>
          <w:szCs w:val="22"/>
        </w:rPr>
        <w:t xml:space="preserve"> spominskih slovesnosti</w:t>
      </w:r>
      <w:r>
        <w:rPr>
          <w:rFonts w:ascii="Arial" w:hAnsi="Arial" w:cs="Arial"/>
          <w:sz w:val="22"/>
          <w:szCs w:val="22"/>
        </w:rPr>
        <w:t xml:space="preserve"> – do 300 €</w:t>
      </w:r>
    </w:p>
    <w:p w:rsidR="001D612C" w:rsidRDefault="001D612C" w:rsidP="001D612C">
      <w:pPr>
        <w:pStyle w:val="Odstavekseznama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 lahko prijavi do največ 10 prireditev.</w:t>
      </w:r>
    </w:p>
    <w:p w:rsidR="001D612C" w:rsidRDefault="001D612C" w:rsidP="001D612C">
      <w:pPr>
        <w:pStyle w:val="Odstavekseznama"/>
        <w:ind w:left="284"/>
        <w:jc w:val="both"/>
        <w:rPr>
          <w:rFonts w:ascii="Arial" w:hAnsi="Arial" w:cs="Arial"/>
          <w:sz w:val="22"/>
          <w:szCs w:val="22"/>
        </w:rPr>
      </w:pPr>
    </w:p>
    <w:p w:rsidR="001D612C" w:rsidRDefault="001D612C" w:rsidP="001D6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I. in II. točko se s</w:t>
      </w:r>
      <w:r w:rsidRPr="00E0246C">
        <w:rPr>
          <w:rFonts w:ascii="Arial" w:hAnsi="Arial" w:cs="Arial"/>
          <w:sz w:val="22"/>
          <w:szCs w:val="22"/>
        </w:rPr>
        <w:t xml:space="preserve">ofinancira: </w:t>
      </w:r>
    </w:p>
    <w:p w:rsidR="001D612C" w:rsidRPr="00D564BF" w:rsidRDefault="001D612C" w:rsidP="001D612C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564BF">
        <w:rPr>
          <w:rFonts w:ascii="Arial" w:hAnsi="Arial" w:cs="Arial"/>
          <w:sz w:val="22"/>
          <w:szCs w:val="22"/>
        </w:rPr>
        <w:t xml:space="preserve">stroške organizacije proslave oz. spominske slovesnosti </w:t>
      </w:r>
      <w:r w:rsidR="00E40B37">
        <w:rPr>
          <w:rFonts w:ascii="Arial" w:hAnsi="Arial" w:cs="Arial"/>
          <w:sz w:val="22"/>
          <w:szCs w:val="22"/>
        </w:rPr>
        <w:t>ter stroške izdelave in postavitve obeležja</w:t>
      </w:r>
      <w:r w:rsidRPr="00D564BF">
        <w:rPr>
          <w:rFonts w:ascii="Arial" w:hAnsi="Arial" w:cs="Arial"/>
          <w:sz w:val="22"/>
          <w:szCs w:val="22"/>
        </w:rPr>
        <w:t xml:space="preserve"> do 100% </w:t>
      </w:r>
    </w:p>
    <w:p w:rsidR="001D612C" w:rsidRDefault="001D612C" w:rsidP="001D612C">
      <w:pPr>
        <w:jc w:val="both"/>
        <w:rPr>
          <w:rFonts w:ascii="Arial" w:hAnsi="Arial" w:cs="Arial"/>
          <w:b/>
          <w:sz w:val="22"/>
          <w:szCs w:val="22"/>
        </w:rPr>
      </w:pPr>
    </w:p>
    <w:p w:rsidR="001D612C" w:rsidRPr="00AC3911" w:rsidRDefault="001D612C" w:rsidP="001D612C">
      <w:pPr>
        <w:pStyle w:val="Odstavekseznama"/>
        <w:numPr>
          <w:ilvl w:val="0"/>
          <w:numId w:val="16"/>
        </w:numPr>
        <w:ind w:left="641" w:hanging="284"/>
        <w:jc w:val="both"/>
        <w:rPr>
          <w:rFonts w:ascii="Arial" w:hAnsi="Arial" w:cs="Arial"/>
          <w:sz w:val="22"/>
          <w:szCs w:val="22"/>
        </w:rPr>
      </w:pPr>
      <w:r w:rsidRPr="00AE7FCA">
        <w:rPr>
          <w:rFonts w:ascii="Arial" w:hAnsi="Arial" w:cs="Arial"/>
          <w:b/>
          <w:sz w:val="22"/>
          <w:szCs w:val="22"/>
        </w:rPr>
        <w:t>Delovanje organizacij</w:t>
      </w:r>
      <w:r w:rsidRPr="00AC3911">
        <w:rPr>
          <w:rFonts w:ascii="Arial" w:hAnsi="Arial" w:cs="Arial"/>
          <w:sz w:val="22"/>
          <w:szCs w:val="22"/>
        </w:rPr>
        <w:t>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920"/>
        <w:gridCol w:w="1800"/>
      </w:tblGrid>
      <w:tr w:rsidR="001D612C" w:rsidRPr="005F5660" w:rsidTr="00250500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merilo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število točk</w:t>
            </w:r>
          </w:p>
        </w:tc>
      </w:tr>
      <w:tr w:rsidR="001D612C" w:rsidRPr="005F5660" w:rsidTr="00250500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Razvijanje in spodbujanje domoljubja ter ohranjanje zgodovinskih izročil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12C" w:rsidRPr="005F5660" w:rsidTr="0025050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Število programov in projektov (ne sofinancira se prireditev, ki so prijavljene pod točko I. oz. II)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 xml:space="preserve"> točk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/ program   5 točk / projekt</w:t>
            </w:r>
          </w:p>
        </w:tc>
      </w:tr>
      <w:tr w:rsidR="001D612C" w:rsidRPr="005F5660" w:rsidTr="0025050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Kontinuiteta izvajanja programov in projektov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 xml:space="preserve"> točk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/ program   2 točki / projekt</w:t>
            </w:r>
          </w:p>
        </w:tc>
      </w:tr>
      <w:tr w:rsidR="001D612C" w:rsidRPr="005F5660" w:rsidTr="00250500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1D612C" w:rsidRPr="005F5660" w:rsidTr="00250500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5F5660">
              <w:rPr>
                <w:rFonts w:ascii="Calibri" w:hAnsi="Calibri"/>
                <w:sz w:val="22"/>
                <w:szCs w:val="22"/>
              </w:rPr>
              <w:t>Število (evidentiranih) članov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D612C" w:rsidRPr="005F5660" w:rsidTr="00250500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5F5660">
              <w:rPr>
                <w:rFonts w:ascii="Calibri" w:hAnsi="Calibri"/>
                <w:sz w:val="22"/>
                <w:szCs w:val="22"/>
              </w:rPr>
              <w:t>Točkuje se število članov prijavitelja s stalnim prebivališčem na območju občine na naslednji način:  število članov prijavitelja / najvišje število članov posamezn</w:t>
            </w:r>
            <w:r>
              <w:rPr>
                <w:rFonts w:ascii="Calibri" w:hAnsi="Calibri"/>
                <w:sz w:val="22"/>
                <w:szCs w:val="22"/>
              </w:rPr>
              <w:t>ega prijavitelja na razpisu * 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10</w:t>
            </w: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 xml:space="preserve"> točk</w:t>
            </w:r>
          </w:p>
        </w:tc>
      </w:tr>
      <w:tr w:rsidR="001D612C" w:rsidRPr="005F5660" w:rsidTr="00250500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1D612C" w:rsidRPr="005F5660" w:rsidTr="00250500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Organiziranost na območju Občine Ajdovščina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12C" w:rsidRPr="005F5660" w:rsidTr="00250500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Sedež, izpostava ali enota organizacije na območju občine Ajdovščina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10 točk</w:t>
            </w:r>
          </w:p>
        </w:tc>
      </w:tr>
      <w:tr w:rsidR="001D612C" w:rsidRPr="005F5660" w:rsidTr="0025050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5F5660">
              <w:rPr>
                <w:rFonts w:ascii="Calibri" w:hAnsi="Calibri"/>
                <w:sz w:val="22"/>
                <w:szCs w:val="22"/>
              </w:rPr>
              <w:t>Sedež izven občine, izvedba programa na območju občine,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F5660">
              <w:rPr>
                <w:rFonts w:ascii="Calibri" w:hAnsi="Calibri"/>
                <w:sz w:val="22"/>
                <w:szCs w:val="22"/>
              </w:rPr>
              <w:t>v program so vključeni prebivalci s stalnim prebivališčem v občini Ajdovščina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C" w:rsidRPr="005F5660" w:rsidRDefault="001D612C" w:rsidP="002505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660">
              <w:rPr>
                <w:rFonts w:ascii="Calibri" w:hAnsi="Calibri"/>
                <w:color w:val="000000"/>
                <w:sz w:val="22"/>
                <w:szCs w:val="22"/>
              </w:rPr>
              <w:t>5 točk</w:t>
            </w:r>
          </w:p>
        </w:tc>
      </w:tr>
    </w:tbl>
    <w:p w:rsidR="001D612C" w:rsidRDefault="001D612C" w:rsidP="001D612C">
      <w:pPr>
        <w:jc w:val="both"/>
        <w:rPr>
          <w:rFonts w:ascii="Arial" w:hAnsi="Arial" w:cs="Arial"/>
          <w:b/>
          <w:sz w:val="22"/>
          <w:szCs w:val="22"/>
        </w:rPr>
      </w:pPr>
    </w:p>
    <w:p w:rsidR="00F85E3C" w:rsidRDefault="003D2CF2" w:rsidP="003D2C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razpis z razpisno dokumentacijo se na podlagi navedenih pogojev in meril objavi na spletni strani občine. Prijavitelji, ki bodo pravočasno oddali popolno vlogo in bodo izpolnjevali pogoje razpisa</w:t>
      </w:r>
      <w:r w:rsidRPr="00C67950">
        <w:rPr>
          <w:rFonts w:ascii="Arial" w:hAnsi="Arial" w:cs="Arial"/>
          <w:sz w:val="22"/>
          <w:szCs w:val="22"/>
        </w:rPr>
        <w:t xml:space="preserve">, </w:t>
      </w:r>
      <w:r w:rsidRPr="00ED4FB4">
        <w:rPr>
          <w:rFonts w:ascii="Arial" w:hAnsi="Arial" w:cs="Arial"/>
          <w:sz w:val="22"/>
          <w:szCs w:val="22"/>
        </w:rPr>
        <w:t>bo</w:t>
      </w:r>
      <w:r>
        <w:rPr>
          <w:rFonts w:ascii="Arial" w:hAnsi="Arial" w:cs="Arial"/>
          <w:sz w:val="22"/>
          <w:szCs w:val="22"/>
        </w:rPr>
        <w:t>do</w:t>
      </w:r>
      <w:r w:rsidRPr="00ED4FB4">
        <w:rPr>
          <w:rFonts w:ascii="Arial" w:hAnsi="Arial" w:cs="Arial"/>
          <w:sz w:val="22"/>
          <w:szCs w:val="22"/>
        </w:rPr>
        <w:t xml:space="preserve"> ocenjen</w:t>
      </w:r>
      <w:r>
        <w:rPr>
          <w:rFonts w:ascii="Arial" w:hAnsi="Arial" w:cs="Arial"/>
          <w:sz w:val="22"/>
          <w:szCs w:val="22"/>
        </w:rPr>
        <w:t>i</w:t>
      </w:r>
      <w:r w:rsidRPr="00ED4FB4">
        <w:rPr>
          <w:rFonts w:ascii="Arial" w:hAnsi="Arial" w:cs="Arial"/>
          <w:sz w:val="22"/>
          <w:szCs w:val="22"/>
        </w:rPr>
        <w:t xml:space="preserve"> v skladu </w:t>
      </w:r>
      <w:r>
        <w:rPr>
          <w:rFonts w:ascii="Arial" w:hAnsi="Arial" w:cs="Arial"/>
          <w:sz w:val="22"/>
          <w:szCs w:val="22"/>
        </w:rPr>
        <w:t>z</w:t>
      </w:r>
      <w:r w:rsidRPr="00ED4FB4">
        <w:rPr>
          <w:rFonts w:ascii="Arial" w:hAnsi="Arial" w:cs="Arial"/>
          <w:sz w:val="22"/>
          <w:szCs w:val="22"/>
        </w:rPr>
        <w:t xml:space="preserve"> merili</w:t>
      </w:r>
      <w:r>
        <w:rPr>
          <w:rFonts w:ascii="Arial" w:hAnsi="Arial" w:cs="Arial"/>
          <w:sz w:val="22"/>
          <w:szCs w:val="22"/>
        </w:rPr>
        <w:t>.</w:t>
      </w:r>
      <w:r w:rsidRPr="00ED4FB4">
        <w:rPr>
          <w:rFonts w:ascii="Arial" w:hAnsi="Arial" w:cs="Arial"/>
          <w:sz w:val="22"/>
          <w:szCs w:val="22"/>
        </w:rPr>
        <w:t xml:space="preserve"> </w:t>
      </w:r>
    </w:p>
    <w:p w:rsidR="00F85E3C" w:rsidRDefault="00F85E3C" w:rsidP="003D2CF2">
      <w:pPr>
        <w:jc w:val="both"/>
        <w:rPr>
          <w:rFonts w:ascii="Arial" w:hAnsi="Arial" w:cs="Arial"/>
          <w:sz w:val="22"/>
          <w:szCs w:val="22"/>
        </w:rPr>
      </w:pPr>
    </w:p>
    <w:p w:rsidR="003D2CF2" w:rsidRDefault="003D2CF2" w:rsidP="003D2C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bodo dodeljena najprej za organizacijo proslav občinskega pomena, zatem za organizacijo drugih spominskih slovesnosti, zatem za delovanje organizacij.</w:t>
      </w:r>
    </w:p>
    <w:p w:rsidR="007674F7" w:rsidRDefault="007674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F85E3C" w:rsidRDefault="00F85E3C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992449" w:rsidRDefault="00992449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264E1A" w:rsidRPr="006851AC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NAVODILA ZA PRIJAVO</w:t>
      </w:r>
    </w:p>
    <w:p w:rsidR="00992449" w:rsidRDefault="00992449" w:rsidP="00992449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992449" w:rsidRDefault="00264E1A" w:rsidP="00992449">
      <w:pPr>
        <w:pStyle w:val="Odstavekseznama"/>
        <w:numPr>
          <w:ilvl w:val="0"/>
          <w:numId w:val="13"/>
        </w:num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992449">
        <w:rPr>
          <w:rFonts w:ascii="Arial" w:hAnsi="Arial" w:cs="Arial"/>
          <w:b/>
          <w:sz w:val="22"/>
          <w:szCs w:val="22"/>
        </w:rPr>
        <w:t xml:space="preserve">Način in rok za oddajo </w:t>
      </w:r>
      <w:r w:rsidR="002765DC" w:rsidRPr="00992449">
        <w:rPr>
          <w:rFonts w:ascii="Arial" w:hAnsi="Arial" w:cs="Arial"/>
          <w:b/>
          <w:sz w:val="22"/>
          <w:szCs w:val="22"/>
        </w:rPr>
        <w:t>prijav</w:t>
      </w:r>
    </w:p>
    <w:p w:rsidR="001D2A4C" w:rsidRDefault="003D2CF2" w:rsidP="001D2A4C">
      <w:pPr>
        <w:jc w:val="both"/>
        <w:rPr>
          <w:rFonts w:ascii="Arial" w:hAnsi="Arial" w:cs="Arial"/>
          <w:sz w:val="22"/>
          <w:szCs w:val="22"/>
        </w:rPr>
      </w:pPr>
      <w:r w:rsidRPr="001E0880">
        <w:rPr>
          <w:rFonts w:ascii="Arial" w:hAnsi="Arial" w:cs="Arial"/>
          <w:iCs/>
          <w:sz w:val="22"/>
          <w:szCs w:val="22"/>
        </w:rPr>
        <w:t xml:space="preserve">Prijave v zaprti kuverti z oznako »Javni razpis </w:t>
      </w:r>
      <w:r>
        <w:rPr>
          <w:rFonts w:ascii="Arial" w:hAnsi="Arial" w:cs="Arial"/>
          <w:iCs/>
          <w:sz w:val="22"/>
          <w:szCs w:val="22"/>
        </w:rPr>
        <w:t>veteranske organizacije</w:t>
      </w:r>
      <w:r w:rsidRPr="001E0880">
        <w:rPr>
          <w:rFonts w:ascii="Arial" w:hAnsi="Arial" w:cs="Arial"/>
          <w:iCs/>
          <w:sz w:val="22"/>
          <w:szCs w:val="22"/>
        </w:rPr>
        <w:t xml:space="preserve"> - ne odpiraj« se pošlje po pošti ali odda osebno na naslov Občina Ajdovščina, Cesta 5. maja 6a, 5270 Ajdovščina. Na hrbtni strani ovojnice mora biti naveden polni naslov prijavitelja. </w:t>
      </w:r>
      <w:r w:rsidRPr="006851AC">
        <w:rPr>
          <w:rFonts w:ascii="Arial" w:hAnsi="Arial" w:cs="Arial"/>
          <w:sz w:val="22"/>
          <w:szCs w:val="22"/>
        </w:rPr>
        <w:t>Prijavi se priložijo obrazci in drugi dokumenti navedeni v razpisni dokumentaciji, ki jo zainteresirani dobijo v sprejemni pisarni O</w:t>
      </w:r>
      <w:r>
        <w:rPr>
          <w:rFonts w:ascii="Arial" w:hAnsi="Arial" w:cs="Arial"/>
          <w:sz w:val="22"/>
          <w:szCs w:val="22"/>
        </w:rPr>
        <w:t>bčine Ajdovščina ali na spletni</w:t>
      </w:r>
      <w:r w:rsidRPr="006851AC">
        <w:rPr>
          <w:rFonts w:ascii="Arial" w:hAnsi="Arial" w:cs="Arial"/>
          <w:sz w:val="22"/>
          <w:szCs w:val="22"/>
        </w:rPr>
        <w:t xml:space="preserve"> stran</w:t>
      </w:r>
      <w:r>
        <w:rPr>
          <w:rFonts w:ascii="Arial" w:hAnsi="Arial" w:cs="Arial"/>
          <w:sz w:val="22"/>
          <w:szCs w:val="22"/>
        </w:rPr>
        <w:t>i</w:t>
      </w:r>
      <w:r w:rsidRPr="006851AC">
        <w:rPr>
          <w:rFonts w:ascii="Arial" w:hAnsi="Arial" w:cs="Arial"/>
          <w:sz w:val="22"/>
          <w:szCs w:val="22"/>
        </w:rPr>
        <w:t xml:space="preserve"> občine: </w:t>
      </w:r>
      <w:hyperlink r:id="rId8" w:history="1">
        <w:r w:rsidRPr="006851AC">
          <w:rPr>
            <w:rStyle w:val="Hiperpovezava"/>
            <w:rFonts w:ascii="Arial" w:hAnsi="Arial" w:cs="Arial"/>
            <w:sz w:val="22"/>
            <w:szCs w:val="22"/>
          </w:rPr>
          <w:t>www.ajdovscina.si</w:t>
        </w:r>
      </w:hyperlink>
      <w:r w:rsidRPr="006851AC">
        <w:rPr>
          <w:rFonts w:ascii="Arial" w:hAnsi="Arial" w:cs="Arial"/>
          <w:sz w:val="22"/>
          <w:szCs w:val="22"/>
        </w:rPr>
        <w:t>, pod rubriko</w:t>
      </w:r>
      <w:r>
        <w:rPr>
          <w:rFonts w:ascii="Arial" w:hAnsi="Arial" w:cs="Arial"/>
          <w:sz w:val="22"/>
          <w:szCs w:val="22"/>
        </w:rPr>
        <w:t>: Javna naročila, objave,</w:t>
      </w:r>
      <w:r w:rsidRPr="006851AC">
        <w:rPr>
          <w:rFonts w:ascii="Arial" w:hAnsi="Arial" w:cs="Arial"/>
          <w:sz w:val="22"/>
          <w:szCs w:val="22"/>
        </w:rPr>
        <w:t xml:space="preserve"> razpisi</w:t>
      </w:r>
      <w:r>
        <w:rPr>
          <w:rFonts w:ascii="Arial" w:hAnsi="Arial" w:cs="Arial"/>
          <w:sz w:val="22"/>
          <w:szCs w:val="22"/>
        </w:rPr>
        <w:t>, zavihek: Javni razpisi</w:t>
      </w:r>
      <w:r w:rsidRPr="006851AC">
        <w:rPr>
          <w:rFonts w:ascii="Arial" w:hAnsi="Arial" w:cs="Arial"/>
          <w:sz w:val="22"/>
          <w:szCs w:val="22"/>
        </w:rPr>
        <w:t>.</w:t>
      </w:r>
    </w:p>
    <w:p w:rsidR="003D2CF2" w:rsidRPr="006851AC" w:rsidRDefault="003D2CF2" w:rsidP="001D2A4C">
      <w:pPr>
        <w:jc w:val="both"/>
        <w:rPr>
          <w:rFonts w:ascii="Arial" w:hAnsi="Arial" w:cs="Arial"/>
          <w:sz w:val="22"/>
          <w:szCs w:val="22"/>
        </w:rPr>
      </w:pPr>
    </w:p>
    <w:p w:rsidR="001D2A4C" w:rsidRDefault="003D2CF2" w:rsidP="001D2A4C">
      <w:pPr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b/>
          <w:bCs/>
          <w:sz w:val="22"/>
          <w:szCs w:val="22"/>
        </w:rPr>
        <w:t>Rok za prijavo</w:t>
      </w:r>
      <w:r>
        <w:rPr>
          <w:rFonts w:ascii="Arial" w:hAnsi="Arial" w:cs="Arial"/>
          <w:b/>
          <w:bCs/>
          <w:sz w:val="22"/>
          <w:szCs w:val="22"/>
        </w:rPr>
        <w:t xml:space="preserve"> na javni razpis</w:t>
      </w:r>
      <w:r w:rsidRPr="006851AC">
        <w:rPr>
          <w:rFonts w:ascii="Arial" w:hAnsi="Arial" w:cs="Arial"/>
          <w:b/>
          <w:bCs/>
          <w:sz w:val="22"/>
          <w:szCs w:val="22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>21. 4</w:t>
      </w:r>
      <w:r w:rsidRPr="003476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47689">
        <w:rPr>
          <w:rFonts w:ascii="Arial" w:hAnsi="Arial" w:cs="Arial"/>
          <w:b/>
          <w:bCs/>
          <w:sz w:val="22"/>
          <w:szCs w:val="22"/>
        </w:rPr>
        <w:t>2017</w:t>
      </w:r>
      <w:r w:rsidRPr="00347689">
        <w:rPr>
          <w:rFonts w:ascii="Arial" w:hAnsi="Arial" w:cs="Arial"/>
          <w:sz w:val="22"/>
          <w:szCs w:val="22"/>
        </w:rPr>
        <w:t>.</w:t>
      </w:r>
      <w:r w:rsidRPr="00ED4FB4">
        <w:rPr>
          <w:rFonts w:ascii="Arial" w:hAnsi="Arial" w:cs="Arial"/>
          <w:iCs/>
          <w:sz w:val="22"/>
          <w:szCs w:val="22"/>
        </w:rPr>
        <w:t xml:space="preserve"> </w:t>
      </w:r>
      <w:r w:rsidRPr="006851AC">
        <w:rPr>
          <w:rFonts w:ascii="Arial" w:hAnsi="Arial" w:cs="Arial"/>
          <w:iCs/>
          <w:sz w:val="22"/>
          <w:szCs w:val="22"/>
        </w:rPr>
        <w:t>Šteje se, da je prijava pravočasna, če je bila oddana zadnji dan roka za oddajo prijav</w:t>
      </w:r>
      <w:r>
        <w:rPr>
          <w:rFonts w:ascii="Arial" w:hAnsi="Arial" w:cs="Arial"/>
          <w:iCs/>
          <w:sz w:val="22"/>
          <w:szCs w:val="22"/>
        </w:rPr>
        <w:t>,</w:t>
      </w:r>
      <w:r w:rsidRPr="006851AC">
        <w:rPr>
          <w:rFonts w:ascii="Arial" w:hAnsi="Arial" w:cs="Arial"/>
          <w:iCs/>
          <w:sz w:val="22"/>
          <w:szCs w:val="22"/>
        </w:rPr>
        <w:t xml:space="preserve"> po pošti priporočeno</w:t>
      </w:r>
      <w:r>
        <w:rPr>
          <w:rFonts w:ascii="Arial" w:hAnsi="Arial" w:cs="Arial"/>
          <w:iCs/>
          <w:sz w:val="22"/>
          <w:szCs w:val="22"/>
        </w:rPr>
        <w:t>,</w:t>
      </w:r>
      <w:r w:rsidRPr="006851AC">
        <w:rPr>
          <w:rFonts w:ascii="Arial" w:hAnsi="Arial" w:cs="Arial"/>
          <w:iCs/>
          <w:sz w:val="22"/>
          <w:szCs w:val="22"/>
        </w:rPr>
        <w:t xml:space="preserve"> ali osebno v sprejem</w:t>
      </w:r>
      <w:r>
        <w:rPr>
          <w:rFonts w:ascii="Arial" w:hAnsi="Arial" w:cs="Arial"/>
          <w:iCs/>
          <w:sz w:val="22"/>
          <w:szCs w:val="22"/>
        </w:rPr>
        <w:t>no pisarno občine do 12.</w:t>
      </w:r>
      <w:r w:rsidRPr="006851AC">
        <w:rPr>
          <w:rFonts w:ascii="Arial" w:hAnsi="Arial" w:cs="Arial"/>
          <w:iCs/>
          <w:sz w:val="22"/>
          <w:szCs w:val="22"/>
        </w:rPr>
        <w:t xml:space="preserve"> ure. </w:t>
      </w:r>
      <w:r>
        <w:rPr>
          <w:rFonts w:ascii="Arial" w:hAnsi="Arial" w:cs="Arial"/>
          <w:iCs/>
          <w:sz w:val="22"/>
          <w:szCs w:val="22"/>
        </w:rPr>
        <w:t>Prijavitelji, ki bodo oddali nepopolno vlogo, bodo pozvani na dopolnitev, n</w:t>
      </w:r>
      <w:r w:rsidRPr="006851AC">
        <w:rPr>
          <w:rFonts w:ascii="Arial" w:hAnsi="Arial" w:cs="Arial"/>
          <w:iCs/>
          <w:sz w:val="22"/>
          <w:szCs w:val="22"/>
        </w:rPr>
        <w:t>epravočasno prispele p</w:t>
      </w:r>
      <w:r>
        <w:rPr>
          <w:rFonts w:ascii="Arial" w:hAnsi="Arial" w:cs="Arial"/>
          <w:iCs/>
          <w:sz w:val="22"/>
          <w:szCs w:val="22"/>
        </w:rPr>
        <w:t>rijave</w:t>
      </w:r>
      <w:r w:rsidRPr="006851A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pa </w:t>
      </w:r>
      <w:r w:rsidRPr="006851AC">
        <w:rPr>
          <w:rFonts w:ascii="Arial" w:hAnsi="Arial" w:cs="Arial"/>
          <w:iCs/>
          <w:sz w:val="22"/>
          <w:szCs w:val="22"/>
        </w:rPr>
        <w:t>bodo s sklepom zavržene</w:t>
      </w:r>
      <w:r>
        <w:rPr>
          <w:rFonts w:ascii="Arial" w:hAnsi="Arial" w:cs="Arial"/>
          <w:iCs/>
          <w:sz w:val="22"/>
          <w:szCs w:val="22"/>
        </w:rPr>
        <w:t>.</w:t>
      </w:r>
    </w:p>
    <w:p w:rsidR="008231F7" w:rsidRDefault="008231F7" w:rsidP="00264E1A">
      <w:p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992449" w:rsidRDefault="00264E1A" w:rsidP="00992449">
      <w:pPr>
        <w:pStyle w:val="Odstavekseznama"/>
        <w:numPr>
          <w:ilvl w:val="0"/>
          <w:numId w:val="13"/>
        </w:num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  <w:r w:rsidRPr="00992449">
        <w:rPr>
          <w:rFonts w:ascii="Arial" w:hAnsi="Arial" w:cs="Arial"/>
          <w:b/>
          <w:sz w:val="22"/>
          <w:szCs w:val="22"/>
        </w:rPr>
        <w:t>Obvestilo o izbiri in podpis pogodbe</w:t>
      </w:r>
    </w:p>
    <w:p w:rsidR="00AD75CD" w:rsidRDefault="001D2A4C" w:rsidP="00264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Administrativna</w:t>
      </w:r>
      <w:r w:rsidR="00AD75CD" w:rsidRPr="006851AC">
        <w:rPr>
          <w:rFonts w:ascii="Arial" w:hAnsi="Arial" w:cs="Arial"/>
          <w:sz w:val="22"/>
          <w:szCs w:val="22"/>
        </w:rPr>
        <w:t xml:space="preserve"> komisija bo </w:t>
      </w:r>
      <w:r>
        <w:rPr>
          <w:rFonts w:ascii="Arial" w:hAnsi="Arial" w:cs="Arial"/>
          <w:sz w:val="22"/>
          <w:szCs w:val="22"/>
        </w:rPr>
        <w:t xml:space="preserve">predvidoma </w:t>
      </w:r>
      <w:r w:rsidR="003D2CF2">
        <w:rPr>
          <w:rFonts w:ascii="Arial" w:hAnsi="Arial" w:cs="Arial"/>
          <w:sz w:val="22"/>
          <w:szCs w:val="22"/>
        </w:rPr>
        <w:t>dva dni po roku za prijavo na razpis odprla prispele prijave,</w:t>
      </w:r>
      <w:r>
        <w:rPr>
          <w:rFonts w:ascii="Arial" w:hAnsi="Arial" w:cs="Arial"/>
          <w:sz w:val="22"/>
          <w:szCs w:val="22"/>
        </w:rPr>
        <w:t xml:space="preserve"> po odpiranju pa bo </w:t>
      </w:r>
      <w:r w:rsidR="001214AA">
        <w:rPr>
          <w:rFonts w:ascii="Arial" w:hAnsi="Arial" w:cs="Arial"/>
          <w:sz w:val="22"/>
          <w:szCs w:val="22"/>
        </w:rPr>
        <w:t xml:space="preserve">pravočasne in popolne </w:t>
      </w:r>
      <w:r>
        <w:rPr>
          <w:rFonts w:ascii="Arial" w:hAnsi="Arial" w:cs="Arial"/>
          <w:sz w:val="22"/>
          <w:szCs w:val="22"/>
        </w:rPr>
        <w:t>prijave ocenila strokovna komisija</w:t>
      </w:r>
      <w:r w:rsidR="003D2CF2">
        <w:rPr>
          <w:rFonts w:ascii="Arial" w:hAnsi="Arial" w:cs="Arial"/>
          <w:sz w:val="22"/>
          <w:szCs w:val="22"/>
        </w:rPr>
        <w:t xml:space="preserve">. O izidu </w:t>
      </w:r>
      <w:r w:rsidR="003D2CF2">
        <w:rPr>
          <w:rFonts w:ascii="Arial" w:hAnsi="Arial" w:cs="Arial"/>
          <w:sz w:val="22"/>
          <w:szCs w:val="22"/>
        </w:rPr>
        <w:lastRenderedPageBreak/>
        <w:t>javnega razpisa bodo izvajalci obveščeni predvidoma v 30 dneh po roku za prijavo. Z izbranimi izvajalci bodo sklenjene</w:t>
      </w:r>
      <w:r w:rsidR="007C7D11">
        <w:rPr>
          <w:rFonts w:ascii="Arial" w:hAnsi="Arial" w:cs="Arial"/>
          <w:sz w:val="22"/>
          <w:szCs w:val="22"/>
        </w:rPr>
        <w:t xml:space="preserve"> pogodbe</w:t>
      </w:r>
      <w:r w:rsidR="003D2CF2">
        <w:rPr>
          <w:rFonts w:ascii="Arial" w:hAnsi="Arial" w:cs="Arial"/>
          <w:sz w:val="22"/>
          <w:szCs w:val="22"/>
        </w:rPr>
        <w:t xml:space="preserve"> o sofinanciranju.</w:t>
      </w:r>
    </w:p>
    <w:p w:rsidR="00A65452" w:rsidRPr="006851AC" w:rsidRDefault="00A65452" w:rsidP="00264E1A">
      <w:pPr>
        <w:jc w:val="both"/>
        <w:rPr>
          <w:rFonts w:ascii="Arial" w:hAnsi="Arial" w:cs="Arial"/>
          <w:sz w:val="22"/>
          <w:szCs w:val="22"/>
        </w:rPr>
      </w:pPr>
    </w:p>
    <w:p w:rsidR="00F85E3C" w:rsidRPr="00F85E3C" w:rsidRDefault="00F85E3C" w:rsidP="00F85E3C">
      <w:pPr>
        <w:tabs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992449" w:rsidRDefault="00E34F78" w:rsidP="00992449">
      <w:pPr>
        <w:pStyle w:val="Odstavekseznama"/>
        <w:numPr>
          <w:ilvl w:val="0"/>
          <w:numId w:val="13"/>
        </w:numPr>
        <w:tabs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  <w:r w:rsidRPr="00992449">
        <w:rPr>
          <w:rFonts w:ascii="Arial" w:hAnsi="Arial" w:cs="Arial"/>
          <w:b/>
          <w:bCs/>
          <w:sz w:val="22"/>
          <w:szCs w:val="22"/>
        </w:rPr>
        <w:t>Razpisni obrazci in dokazila</w:t>
      </w:r>
    </w:p>
    <w:p w:rsidR="00E34F78" w:rsidRPr="00134CE0" w:rsidRDefault="00E34F78" w:rsidP="00264E1A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Prijavitelj prijavi program </w:t>
      </w:r>
      <w:r w:rsidRPr="00134CE0">
        <w:rPr>
          <w:rFonts w:ascii="Arial" w:hAnsi="Arial" w:cs="Arial"/>
          <w:sz w:val="22"/>
          <w:szCs w:val="22"/>
          <w:u w:val="single"/>
        </w:rPr>
        <w:t>na razpisnih obrazcih</w:t>
      </w:r>
      <w:r w:rsidRPr="00134CE0">
        <w:rPr>
          <w:rFonts w:ascii="Arial" w:hAnsi="Arial" w:cs="Arial"/>
          <w:sz w:val="22"/>
          <w:szCs w:val="22"/>
        </w:rPr>
        <w:t xml:space="preserve"> in priloži ustrezna dokazila:</w:t>
      </w:r>
    </w:p>
    <w:p w:rsidR="004B19F7" w:rsidRPr="00134CE0" w:rsidRDefault="004B19F7" w:rsidP="0070511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Ustanovitveni akt (sklep sodišča, odločba upravne enote</w:t>
      </w:r>
      <w:r w:rsidR="001151C6" w:rsidRPr="00134CE0">
        <w:rPr>
          <w:rFonts w:ascii="Arial" w:hAnsi="Arial" w:cs="Arial"/>
          <w:sz w:val="22"/>
          <w:szCs w:val="22"/>
        </w:rPr>
        <w:t xml:space="preserve">, statut društva, </w:t>
      </w:r>
      <w:r w:rsidR="00134CE0">
        <w:rPr>
          <w:rFonts w:ascii="Arial" w:hAnsi="Arial" w:cs="Arial"/>
          <w:sz w:val="22"/>
          <w:szCs w:val="22"/>
        </w:rPr>
        <w:t>izpis iz AJPESA,</w:t>
      </w:r>
      <w:r w:rsidRPr="00134CE0">
        <w:rPr>
          <w:rFonts w:ascii="Arial" w:hAnsi="Arial" w:cs="Arial"/>
          <w:sz w:val="22"/>
          <w:szCs w:val="22"/>
        </w:rPr>
        <w:t xml:space="preserve">…) iz katerega je razvidna registracija in dejavnost prijavitelja. </w:t>
      </w:r>
    </w:p>
    <w:p w:rsidR="004E1ECC" w:rsidRDefault="005E46A1" w:rsidP="004E1EC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P</w:t>
      </w:r>
      <w:r w:rsidR="00216737" w:rsidRPr="00134CE0">
        <w:rPr>
          <w:rFonts w:ascii="Arial" w:hAnsi="Arial" w:cs="Arial"/>
          <w:sz w:val="22"/>
          <w:szCs w:val="22"/>
        </w:rPr>
        <w:t>a</w:t>
      </w:r>
      <w:r w:rsidRPr="00134CE0">
        <w:rPr>
          <w:rFonts w:ascii="Arial" w:hAnsi="Arial" w:cs="Arial"/>
          <w:sz w:val="22"/>
          <w:szCs w:val="22"/>
        </w:rPr>
        <w:t>ra</w:t>
      </w:r>
      <w:r w:rsidR="00216737" w:rsidRPr="00134CE0">
        <w:rPr>
          <w:rFonts w:ascii="Arial" w:hAnsi="Arial" w:cs="Arial"/>
          <w:sz w:val="22"/>
          <w:szCs w:val="22"/>
        </w:rPr>
        <w:t xml:space="preserve">firan izvod </w:t>
      </w:r>
      <w:r w:rsidR="00250221" w:rsidRPr="00134CE0">
        <w:rPr>
          <w:rFonts w:ascii="Arial" w:hAnsi="Arial" w:cs="Arial"/>
          <w:sz w:val="22"/>
          <w:szCs w:val="22"/>
        </w:rPr>
        <w:t xml:space="preserve">vzorca </w:t>
      </w:r>
      <w:r w:rsidR="00216737" w:rsidRPr="00134CE0">
        <w:rPr>
          <w:rFonts w:ascii="Arial" w:hAnsi="Arial" w:cs="Arial"/>
          <w:sz w:val="22"/>
          <w:szCs w:val="22"/>
        </w:rPr>
        <w:t>pogodbe</w:t>
      </w:r>
      <w:r w:rsidR="00874301" w:rsidRPr="00134CE0">
        <w:rPr>
          <w:rFonts w:ascii="Arial" w:hAnsi="Arial" w:cs="Arial"/>
          <w:sz w:val="22"/>
          <w:szCs w:val="22"/>
        </w:rPr>
        <w:t>.</w:t>
      </w:r>
    </w:p>
    <w:p w:rsidR="004F09AC" w:rsidRDefault="004F09AC" w:rsidP="004F09AC">
      <w:pPr>
        <w:jc w:val="both"/>
        <w:rPr>
          <w:rFonts w:ascii="Arial" w:hAnsi="Arial" w:cs="Arial"/>
          <w:sz w:val="22"/>
          <w:szCs w:val="22"/>
        </w:rPr>
      </w:pPr>
    </w:p>
    <w:p w:rsidR="00A96E37" w:rsidRPr="00A65452" w:rsidRDefault="00A65452" w:rsidP="00A65452">
      <w:pPr>
        <w:pStyle w:val="Telobesedila2"/>
        <w:numPr>
          <w:ilvl w:val="0"/>
          <w:numId w:val="13"/>
        </w:numPr>
        <w:rPr>
          <w:rFonts w:ascii="Arial" w:hAnsi="Arial" w:cs="Arial"/>
          <w:b/>
          <w:szCs w:val="22"/>
        </w:rPr>
      </w:pPr>
      <w:r w:rsidRPr="00A65452">
        <w:rPr>
          <w:rFonts w:ascii="Arial" w:hAnsi="Arial" w:cs="Arial"/>
          <w:b/>
          <w:szCs w:val="22"/>
        </w:rPr>
        <w:t>Način financiranja</w:t>
      </w:r>
    </w:p>
    <w:p w:rsidR="008231F7" w:rsidRPr="00A65452" w:rsidRDefault="00A65452" w:rsidP="00A65452">
      <w:pPr>
        <w:jc w:val="both"/>
        <w:rPr>
          <w:rFonts w:ascii="Arial" w:hAnsi="Arial" w:cs="Arial"/>
          <w:sz w:val="22"/>
          <w:szCs w:val="22"/>
        </w:rPr>
      </w:pPr>
      <w:r w:rsidRPr="00A65452">
        <w:rPr>
          <w:rFonts w:ascii="Arial" w:hAnsi="Arial" w:cs="Arial"/>
          <w:sz w:val="22"/>
          <w:szCs w:val="22"/>
        </w:rPr>
        <w:t>Z izbranim</w:t>
      </w:r>
      <w:r w:rsidR="007C7D11">
        <w:rPr>
          <w:rFonts w:ascii="Arial" w:hAnsi="Arial" w:cs="Arial"/>
          <w:sz w:val="22"/>
          <w:szCs w:val="22"/>
        </w:rPr>
        <w:t>i izvajalci</w:t>
      </w:r>
      <w:r w:rsidRPr="00A65452">
        <w:rPr>
          <w:rFonts w:ascii="Arial" w:hAnsi="Arial" w:cs="Arial"/>
          <w:sz w:val="22"/>
          <w:szCs w:val="22"/>
        </w:rPr>
        <w:t xml:space="preserve"> bo</w:t>
      </w:r>
      <w:r w:rsidR="007C7D11">
        <w:rPr>
          <w:rFonts w:ascii="Arial" w:hAnsi="Arial" w:cs="Arial"/>
          <w:sz w:val="22"/>
          <w:szCs w:val="22"/>
        </w:rPr>
        <w:t>do</w:t>
      </w:r>
      <w:r w:rsidRPr="00A65452">
        <w:rPr>
          <w:rFonts w:ascii="Arial" w:hAnsi="Arial" w:cs="Arial"/>
          <w:sz w:val="22"/>
          <w:szCs w:val="22"/>
        </w:rPr>
        <w:t xml:space="preserve"> podpisan</w:t>
      </w:r>
      <w:r w:rsidR="007C7D11">
        <w:rPr>
          <w:rFonts w:ascii="Arial" w:hAnsi="Arial" w:cs="Arial"/>
          <w:sz w:val="22"/>
          <w:szCs w:val="22"/>
        </w:rPr>
        <w:t>e pogodbe</w:t>
      </w:r>
      <w:r w:rsidRPr="00A65452">
        <w:rPr>
          <w:rFonts w:ascii="Arial" w:hAnsi="Arial" w:cs="Arial"/>
          <w:sz w:val="22"/>
          <w:szCs w:val="22"/>
        </w:rPr>
        <w:t xml:space="preserve"> o sofinanciranju </w:t>
      </w:r>
      <w:r w:rsidR="007C7D11">
        <w:rPr>
          <w:rFonts w:ascii="Arial" w:hAnsi="Arial" w:cs="Arial"/>
          <w:sz w:val="22"/>
          <w:szCs w:val="22"/>
        </w:rPr>
        <w:t>v</w:t>
      </w:r>
      <w:r w:rsidRPr="00A65452">
        <w:rPr>
          <w:rFonts w:ascii="Arial" w:hAnsi="Arial" w:cs="Arial"/>
          <w:sz w:val="22"/>
          <w:szCs w:val="22"/>
        </w:rPr>
        <w:t xml:space="preserve"> let</w:t>
      </w:r>
      <w:r w:rsidR="007C7D11">
        <w:rPr>
          <w:rFonts w:ascii="Arial" w:hAnsi="Arial" w:cs="Arial"/>
          <w:sz w:val="22"/>
          <w:szCs w:val="22"/>
        </w:rPr>
        <w:t>u</w:t>
      </w:r>
      <w:r w:rsidRPr="00A65452">
        <w:rPr>
          <w:rFonts w:ascii="Arial" w:hAnsi="Arial" w:cs="Arial"/>
          <w:sz w:val="22"/>
          <w:szCs w:val="22"/>
        </w:rPr>
        <w:t xml:space="preserve"> 2017. </w:t>
      </w:r>
      <w:r w:rsidR="00CE009A" w:rsidRPr="00A65452">
        <w:rPr>
          <w:rFonts w:ascii="Arial" w:hAnsi="Arial" w:cs="Arial"/>
          <w:sz w:val="22"/>
          <w:szCs w:val="22"/>
        </w:rPr>
        <w:t>Sredstva se</w:t>
      </w:r>
      <w:r w:rsidR="007C7D11">
        <w:rPr>
          <w:rFonts w:ascii="Arial" w:hAnsi="Arial" w:cs="Arial"/>
          <w:sz w:val="22"/>
          <w:szCs w:val="22"/>
        </w:rPr>
        <w:t xml:space="preserve"> posameznemu izvajalcu</w:t>
      </w:r>
      <w:r w:rsidR="00CE009A" w:rsidRPr="00A65452">
        <w:rPr>
          <w:rFonts w:ascii="Arial" w:hAnsi="Arial" w:cs="Arial"/>
          <w:sz w:val="22"/>
          <w:szCs w:val="22"/>
        </w:rPr>
        <w:t xml:space="preserve"> odobri</w:t>
      </w:r>
      <w:r w:rsidR="007C7D11">
        <w:rPr>
          <w:rFonts w:ascii="Arial" w:hAnsi="Arial" w:cs="Arial"/>
          <w:sz w:val="22"/>
          <w:szCs w:val="22"/>
        </w:rPr>
        <w:t>jo</w:t>
      </w:r>
      <w:r w:rsidR="00CE009A" w:rsidRPr="00A65452">
        <w:rPr>
          <w:rFonts w:ascii="Arial" w:hAnsi="Arial" w:cs="Arial"/>
          <w:sz w:val="22"/>
          <w:szCs w:val="22"/>
        </w:rPr>
        <w:t xml:space="preserve"> na podlagi</w:t>
      </w:r>
      <w:r w:rsidR="007C7D11">
        <w:rPr>
          <w:rFonts w:ascii="Arial" w:hAnsi="Arial" w:cs="Arial"/>
          <w:sz w:val="22"/>
          <w:szCs w:val="22"/>
        </w:rPr>
        <w:t xml:space="preserve"> pogodbe in</w:t>
      </w:r>
      <w:r w:rsidR="00CE009A" w:rsidRPr="00A65452">
        <w:rPr>
          <w:rFonts w:ascii="Arial" w:hAnsi="Arial" w:cs="Arial"/>
          <w:sz w:val="22"/>
          <w:szCs w:val="22"/>
        </w:rPr>
        <w:t xml:space="preserve"> prejet</w:t>
      </w:r>
      <w:r w:rsidR="00A96E37" w:rsidRPr="00A65452">
        <w:rPr>
          <w:rFonts w:ascii="Arial" w:hAnsi="Arial" w:cs="Arial"/>
          <w:sz w:val="22"/>
          <w:szCs w:val="22"/>
        </w:rPr>
        <w:t xml:space="preserve">ih </w:t>
      </w:r>
      <w:r w:rsidR="00CE009A" w:rsidRPr="00A65452">
        <w:rPr>
          <w:rFonts w:ascii="Arial" w:hAnsi="Arial" w:cs="Arial"/>
          <w:sz w:val="22"/>
          <w:szCs w:val="22"/>
        </w:rPr>
        <w:t>zahtevk</w:t>
      </w:r>
      <w:r w:rsidR="00A96E37" w:rsidRPr="00A65452">
        <w:rPr>
          <w:rFonts w:ascii="Arial" w:hAnsi="Arial" w:cs="Arial"/>
          <w:sz w:val="22"/>
          <w:szCs w:val="22"/>
        </w:rPr>
        <w:t>ov</w:t>
      </w:r>
      <w:r w:rsidR="00CE009A" w:rsidRPr="00A65452">
        <w:rPr>
          <w:rFonts w:ascii="Arial" w:hAnsi="Arial" w:cs="Arial"/>
          <w:sz w:val="22"/>
          <w:szCs w:val="22"/>
        </w:rPr>
        <w:t>.</w:t>
      </w:r>
      <w:r w:rsidR="00475AE4" w:rsidRPr="00A65452">
        <w:rPr>
          <w:rFonts w:ascii="Arial" w:hAnsi="Arial" w:cs="Arial"/>
          <w:sz w:val="22"/>
          <w:szCs w:val="22"/>
        </w:rPr>
        <w:t xml:space="preserve"> </w:t>
      </w:r>
    </w:p>
    <w:p w:rsidR="00A96E37" w:rsidRDefault="00A96E37" w:rsidP="00D419FA">
      <w:pPr>
        <w:pStyle w:val="Telobesedila2"/>
        <w:rPr>
          <w:rFonts w:ascii="Arial" w:hAnsi="Arial" w:cs="Arial"/>
          <w:szCs w:val="22"/>
        </w:rPr>
      </w:pPr>
    </w:p>
    <w:p w:rsidR="00CE009A" w:rsidRPr="006851AC" w:rsidRDefault="00CE009A" w:rsidP="00B66547">
      <w:pPr>
        <w:pStyle w:val="Telobesedila2"/>
        <w:rPr>
          <w:rFonts w:ascii="Arial" w:hAnsi="Arial" w:cs="Arial"/>
          <w:szCs w:val="22"/>
        </w:rPr>
      </w:pPr>
    </w:p>
    <w:p w:rsidR="008F4C32" w:rsidRDefault="00A3477D" w:rsidP="00A3477D">
      <w:pPr>
        <w:jc w:val="both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 xml:space="preserve">Ajdovščina, </w:t>
      </w:r>
      <w:r w:rsidR="00B92A80" w:rsidRPr="006851AC">
        <w:rPr>
          <w:rFonts w:ascii="Arial" w:hAnsi="Arial" w:cs="Arial"/>
          <w:sz w:val="22"/>
          <w:szCs w:val="22"/>
        </w:rPr>
        <w:t xml:space="preserve"> </w:t>
      </w:r>
      <w:r w:rsidR="007C7D11">
        <w:rPr>
          <w:rFonts w:ascii="Arial" w:hAnsi="Arial" w:cs="Arial"/>
          <w:sz w:val="22"/>
          <w:szCs w:val="22"/>
        </w:rPr>
        <w:t>6</w:t>
      </w:r>
      <w:r w:rsidR="00B375E8">
        <w:rPr>
          <w:rFonts w:ascii="Arial" w:hAnsi="Arial" w:cs="Arial"/>
          <w:sz w:val="22"/>
          <w:szCs w:val="22"/>
        </w:rPr>
        <w:t xml:space="preserve">. </w:t>
      </w:r>
      <w:r w:rsidR="007C7D11">
        <w:rPr>
          <w:rFonts w:ascii="Arial" w:hAnsi="Arial" w:cs="Arial"/>
          <w:sz w:val="22"/>
          <w:szCs w:val="22"/>
        </w:rPr>
        <w:t>4</w:t>
      </w:r>
      <w:r w:rsidR="001D2A4C">
        <w:rPr>
          <w:rFonts w:ascii="Arial" w:hAnsi="Arial" w:cs="Arial"/>
          <w:sz w:val="22"/>
          <w:szCs w:val="22"/>
        </w:rPr>
        <w:t>.</w:t>
      </w:r>
      <w:r w:rsidR="001E0880">
        <w:rPr>
          <w:rFonts w:ascii="Arial" w:hAnsi="Arial" w:cs="Arial"/>
          <w:sz w:val="22"/>
          <w:szCs w:val="22"/>
        </w:rPr>
        <w:t xml:space="preserve"> </w:t>
      </w:r>
      <w:r w:rsidR="001D2A4C">
        <w:rPr>
          <w:rFonts w:ascii="Arial" w:hAnsi="Arial" w:cs="Arial"/>
          <w:sz w:val="22"/>
          <w:szCs w:val="22"/>
        </w:rPr>
        <w:t>2017</w:t>
      </w:r>
    </w:p>
    <w:p w:rsidR="001D2A4C" w:rsidRDefault="001D2A4C" w:rsidP="00A3477D">
      <w:pPr>
        <w:jc w:val="both"/>
        <w:rPr>
          <w:rFonts w:ascii="Arial" w:hAnsi="Arial" w:cs="Arial"/>
          <w:sz w:val="22"/>
          <w:szCs w:val="22"/>
        </w:rPr>
      </w:pPr>
    </w:p>
    <w:p w:rsidR="007674F7" w:rsidRDefault="007674F7" w:rsidP="00A3477D">
      <w:pPr>
        <w:jc w:val="both"/>
        <w:rPr>
          <w:rFonts w:ascii="Arial" w:hAnsi="Arial" w:cs="Arial"/>
          <w:sz w:val="22"/>
          <w:szCs w:val="22"/>
        </w:rPr>
      </w:pPr>
    </w:p>
    <w:p w:rsidR="00A96E37" w:rsidRPr="006851AC" w:rsidRDefault="00A96E37" w:rsidP="00A3477D">
      <w:pPr>
        <w:jc w:val="both"/>
        <w:rPr>
          <w:rFonts w:ascii="Arial" w:hAnsi="Arial" w:cs="Arial"/>
          <w:sz w:val="22"/>
          <w:szCs w:val="22"/>
        </w:rPr>
      </w:pPr>
    </w:p>
    <w:p w:rsidR="001D2A4C" w:rsidRPr="001D2A4C" w:rsidRDefault="001D2A4C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ŽUPAN</w:t>
      </w:r>
    </w:p>
    <w:p w:rsidR="001D2A4C" w:rsidRDefault="001D2A4C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Tadej BEOČANIN</w:t>
      </w:r>
    </w:p>
    <w:p w:rsidR="001E0880" w:rsidRDefault="001E0880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</w:p>
    <w:p w:rsidR="001E0880" w:rsidRPr="001D2A4C" w:rsidRDefault="001E0880" w:rsidP="001E0880">
      <w:pPr>
        <w:rPr>
          <w:rFonts w:ascii="Arial" w:hAnsi="Arial" w:cs="Arial"/>
          <w:sz w:val="22"/>
          <w:szCs w:val="22"/>
        </w:rPr>
      </w:pPr>
    </w:p>
    <w:p w:rsidR="001E0880" w:rsidRDefault="001E0880" w:rsidP="000D3CAC">
      <w:pPr>
        <w:jc w:val="both"/>
        <w:rPr>
          <w:rFonts w:ascii="Arial" w:hAnsi="Arial" w:cs="Arial"/>
          <w:sz w:val="22"/>
          <w:szCs w:val="22"/>
        </w:rPr>
        <w:sectPr w:rsidR="001E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0880" w:rsidRPr="00B40111" w:rsidRDefault="001E0880" w:rsidP="00264E1A">
      <w:pPr>
        <w:pStyle w:val="Naslov"/>
        <w:rPr>
          <w:rFonts w:ascii="Arial" w:hAnsi="Arial" w:cs="Arial"/>
          <w:sz w:val="28"/>
          <w:szCs w:val="22"/>
        </w:rPr>
      </w:pPr>
      <w:r w:rsidRPr="00B40111">
        <w:rPr>
          <w:rFonts w:ascii="Arial" w:hAnsi="Arial" w:cs="Arial"/>
          <w:sz w:val="28"/>
          <w:szCs w:val="22"/>
        </w:rPr>
        <w:lastRenderedPageBreak/>
        <w:t>RAZPISNI OBRAZCI</w:t>
      </w:r>
    </w:p>
    <w:p w:rsidR="001E0880" w:rsidRDefault="001E0880" w:rsidP="00264E1A">
      <w:pPr>
        <w:pStyle w:val="Naslov"/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NA JAVNI RAZPIS</w:t>
      </w:r>
    </w:p>
    <w:p w:rsidR="004F0443" w:rsidRPr="00751344" w:rsidRDefault="00264E1A" w:rsidP="00264E1A">
      <w:pPr>
        <w:pStyle w:val="Telobesedila"/>
        <w:jc w:val="center"/>
        <w:rPr>
          <w:rFonts w:ascii="Arial" w:hAnsi="Arial" w:cs="Arial"/>
          <w:szCs w:val="22"/>
        </w:rPr>
      </w:pPr>
      <w:r w:rsidRPr="00751344">
        <w:rPr>
          <w:rFonts w:ascii="Arial" w:hAnsi="Arial" w:cs="Arial"/>
          <w:szCs w:val="22"/>
        </w:rPr>
        <w:t xml:space="preserve">ZA </w:t>
      </w:r>
      <w:r w:rsidR="004F0443" w:rsidRPr="00751344">
        <w:rPr>
          <w:rFonts w:ascii="Arial" w:hAnsi="Arial" w:cs="Arial"/>
          <w:szCs w:val="22"/>
        </w:rPr>
        <w:t xml:space="preserve">SOFINANCIRANJE </w:t>
      </w:r>
      <w:r w:rsidR="007C7D11">
        <w:rPr>
          <w:rFonts w:ascii="Arial" w:hAnsi="Arial" w:cs="Arial"/>
          <w:szCs w:val="22"/>
        </w:rPr>
        <w:t>VETERANSKIH ORGANIZACIJ V LETU 2017</w:t>
      </w:r>
    </w:p>
    <w:p w:rsidR="00264E1A" w:rsidRPr="00520726" w:rsidRDefault="00264E1A" w:rsidP="00264E1A">
      <w:pPr>
        <w:rPr>
          <w:rFonts w:ascii="Arial" w:hAnsi="Arial" w:cs="Arial"/>
          <w:sz w:val="22"/>
          <w:szCs w:val="22"/>
        </w:rPr>
      </w:pPr>
    </w:p>
    <w:p w:rsidR="004F0443" w:rsidRPr="00520726" w:rsidRDefault="004F0443" w:rsidP="00264E1A">
      <w:pPr>
        <w:rPr>
          <w:rFonts w:ascii="Arial" w:hAnsi="Arial" w:cs="Arial"/>
          <w:sz w:val="22"/>
          <w:szCs w:val="22"/>
        </w:rPr>
      </w:pPr>
    </w:p>
    <w:p w:rsidR="00FC0C26" w:rsidRPr="00520726" w:rsidRDefault="00FC0C26" w:rsidP="004E1ECC">
      <w:pPr>
        <w:pStyle w:val="Naslov6"/>
        <w:jc w:val="center"/>
        <w:rPr>
          <w:rFonts w:ascii="Arial" w:hAnsi="Arial" w:cs="Arial"/>
          <w:szCs w:val="22"/>
        </w:rPr>
      </w:pPr>
      <w:r w:rsidRPr="00520726">
        <w:rPr>
          <w:rFonts w:ascii="Arial" w:hAnsi="Arial" w:cs="Arial"/>
          <w:szCs w:val="22"/>
        </w:rPr>
        <w:t xml:space="preserve">PODATKI O </w:t>
      </w:r>
      <w:r w:rsidR="0021530E">
        <w:rPr>
          <w:rFonts w:ascii="Arial" w:hAnsi="Arial" w:cs="Arial"/>
          <w:szCs w:val="22"/>
        </w:rPr>
        <w:t>IZVAJALCU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Naziv: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4723DC">
        <w:rPr>
          <w:rFonts w:ascii="Arial" w:hAnsi="Arial" w:cs="Arial"/>
          <w:sz w:val="22"/>
          <w:szCs w:val="22"/>
          <w:u w:val="single"/>
        </w:rPr>
        <w:t>_________________________________________________________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1937A3" w:rsidRPr="001937A3" w:rsidRDefault="00FC0C26" w:rsidP="001937A3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Sedež: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</w:t>
      </w:r>
      <w:r w:rsidRPr="001B409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________________________________________________</w:t>
      </w:r>
    </w:p>
    <w:p w:rsidR="001937A3" w:rsidRDefault="001937A3" w:rsidP="001937A3">
      <w:pPr>
        <w:pStyle w:val="Odstavekseznama"/>
        <w:rPr>
          <w:rFonts w:ascii="Arial" w:hAnsi="Arial" w:cs="Arial"/>
          <w:sz w:val="22"/>
          <w:szCs w:val="22"/>
        </w:rPr>
      </w:pPr>
    </w:p>
    <w:p w:rsidR="001937A3" w:rsidRPr="001B4097" w:rsidRDefault="001937A3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Izpostava oz. enota: 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Telefonska št.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  <w:r w:rsidRPr="001B409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="00E44802">
        <w:rPr>
          <w:rFonts w:ascii="Arial" w:hAnsi="Arial" w:cs="Arial"/>
          <w:sz w:val="22"/>
          <w:szCs w:val="22"/>
        </w:rPr>
        <w:t>E-mail: 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Matičn</w:t>
      </w:r>
      <w:r>
        <w:rPr>
          <w:rFonts w:ascii="Arial" w:hAnsi="Arial" w:cs="Arial"/>
          <w:sz w:val="22"/>
          <w:szCs w:val="22"/>
        </w:rPr>
        <w:t>a številka: ____________________________  DŠ</w:t>
      </w:r>
      <w:r w:rsidRPr="001B40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 xml:space="preserve">_________________________ 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70511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TRR: </w:t>
      </w:r>
      <w:r w:rsidRPr="001B4097">
        <w:rPr>
          <w:rFonts w:ascii="Arial" w:hAnsi="Arial" w:cs="Arial"/>
          <w:sz w:val="22"/>
          <w:szCs w:val="22"/>
        </w:rPr>
        <w:t xml:space="preserve"> ________________________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>odprt</w:t>
      </w:r>
      <w:r w:rsidRPr="001B4097">
        <w:rPr>
          <w:rFonts w:ascii="Arial" w:hAnsi="Arial" w:cs="Arial"/>
          <w:sz w:val="22"/>
          <w:szCs w:val="22"/>
        </w:rPr>
        <w:t xml:space="preserve"> pri banki 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7.</w:t>
      </w:r>
      <w:r w:rsidRPr="001B4097">
        <w:rPr>
          <w:rFonts w:ascii="Arial" w:hAnsi="Arial" w:cs="Arial"/>
          <w:sz w:val="22"/>
          <w:szCs w:val="22"/>
        </w:rPr>
        <w:tab/>
        <w:t>Ime in priimek odgovorne osebe: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1B4097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86221D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221D">
        <w:rPr>
          <w:rFonts w:ascii="Arial" w:hAnsi="Arial" w:cs="Arial"/>
          <w:sz w:val="22"/>
          <w:szCs w:val="22"/>
        </w:rPr>
        <w:t>8.</w:t>
      </w:r>
      <w:r w:rsidRPr="0086221D">
        <w:rPr>
          <w:rFonts w:ascii="Arial" w:hAnsi="Arial" w:cs="Arial"/>
          <w:sz w:val="22"/>
          <w:szCs w:val="22"/>
        </w:rPr>
        <w:tab/>
      </w:r>
      <w:r w:rsidR="00E44802">
        <w:rPr>
          <w:rFonts w:ascii="Arial" w:hAnsi="Arial" w:cs="Arial"/>
          <w:sz w:val="22"/>
          <w:szCs w:val="22"/>
        </w:rPr>
        <w:t>E-mail</w:t>
      </w:r>
      <w:r w:rsidRPr="0086221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____________________</w:t>
      </w:r>
      <w:r w:rsidR="00E44802">
        <w:rPr>
          <w:rFonts w:ascii="Arial" w:hAnsi="Arial" w:cs="Arial"/>
          <w:sz w:val="22"/>
          <w:szCs w:val="22"/>
        </w:rPr>
        <w:t>_____</w:t>
      </w:r>
      <w:r w:rsidRPr="0086221D">
        <w:rPr>
          <w:rFonts w:ascii="Arial" w:hAnsi="Arial" w:cs="Arial"/>
          <w:sz w:val="22"/>
          <w:szCs w:val="22"/>
        </w:rPr>
        <w:t>____________</w:t>
      </w:r>
      <w:r w:rsidR="00E44802"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  <w:r w:rsidR="00E44802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Pr="0086221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941435" w:rsidRDefault="00E44802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9</w:t>
      </w:r>
      <w:r w:rsidR="00FC0C26" w:rsidRPr="00941435">
        <w:rPr>
          <w:rFonts w:ascii="Arial" w:hAnsi="Arial" w:cs="Arial"/>
          <w:sz w:val="22"/>
          <w:szCs w:val="22"/>
        </w:rPr>
        <w:t>.</w:t>
      </w:r>
      <w:r w:rsidR="00FC0C26" w:rsidRPr="00941435">
        <w:rPr>
          <w:rFonts w:ascii="Arial" w:hAnsi="Arial" w:cs="Arial"/>
          <w:sz w:val="22"/>
          <w:szCs w:val="22"/>
        </w:rPr>
        <w:tab/>
        <w:t>Leto ustanovitve/registracije: _____________ Šifra dejavnosti: ____________________</w:t>
      </w:r>
    </w:p>
    <w:p w:rsidR="00FC0C26" w:rsidRPr="00941435" w:rsidRDefault="00FC0C26" w:rsidP="00FC0C26">
      <w:pPr>
        <w:jc w:val="both"/>
        <w:rPr>
          <w:rFonts w:ascii="Arial" w:hAnsi="Arial" w:cs="Arial"/>
          <w:i/>
          <w:sz w:val="22"/>
          <w:szCs w:val="22"/>
        </w:rPr>
      </w:pPr>
    </w:p>
    <w:p w:rsid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Pravno organizacijska oblika: _______________________________________________</w:t>
      </w:r>
    </w:p>
    <w:p w:rsidR="00941435" w:rsidRDefault="00941435" w:rsidP="00FC0C26">
      <w:pPr>
        <w:jc w:val="both"/>
        <w:rPr>
          <w:rFonts w:ascii="Arial" w:hAnsi="Arial" w:cs="Arial"/>
          <w:sz w:val="22"/>
          <w:szCs w:val="22"/>
        </w:rPr>
      </w:pPr>
    </w:p>
    <w:p w:rsidR="001937A3" w:rsidRPr="001937A3" w:rsidRDefault="001937A3" w:rsidP="00193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1937A3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Podatki o članstvu društva:</w:t>
      </w:r>
    </w:p>
    <w:p w:rsidR="001937A3" w:rsidRPr="001937A3" w:rsidRDefault="001937A3" w:rsidP="001937A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1937A3" w:rsidTr="001937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</w:tr>
      <w:tr w:rsidR="001937A3" w:rsidRPr="001937A3" w:rsidTr="001937A3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37A3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937A3" w:rsidRPr="001937A3" w:rsidRDefault="001937A3" w:rsidP="00AF3DFD">
      <w:pPr>
        <w:rPr>
          <w:rFonts w:ascii="Arial" w:hAnsi="Arial" w:cs="Arial"/>
          <w:b/>
          <w:sz w:val="22"/>
          <w:szCs w:val="21"/>
        </w:rPr>
      </w:pP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b/>
          <w:sz w:val="22"/>
          <w:szCs w:val="21"/>
        </w:rPr>
        <w:t>PRIJAVA PROGRAMA:</w:t>
      </w:r>
      <w:r>
        <w:rPr>
          <w:rFonts w:ascii="Arial" w:hAnsi="Arial" w:cs="Arial"/>
          <w:b/>
          <w:sz w:val="22"/>
          <w:szCs w:val="21"/>
        </w:rPr>
        <w:t xml:space="preserve"> </w:t>
      </w:r>
      <w:r w:rsidRPr="001937A3">
        <w:rPr>
          <w:rFonts w:ascii="Arial" w:hAnsi="Arial" w:cs="Arial"/>
          <w:sz w:val="22"/>
          <w:szCs w:val="21"/>
        </w:rPr>
        <w:t>(obkroži)</w:t>
      </w: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proslave občinskega pomena</w:t>
      </w:r>
      <w:r>
        <w:rPr>
          <w:rFonts w:ascii="Arial" w:hAnsi="Arial" w:cs="Arial"/>
          <w:sz w:val="22"/>
          <w:szCs w:val="21"/>
        </w:rPr>
        <w:t>, št</w:t>
      </w:r>
      <w:r w:rsidR="00F633CE">
        <w:rPr>
          <w:rFonts w:ascii="Arial" w:hAnsi="Arial" w:cs="Arial"/>
          <w:sz w:val="22"/>
          <w:szCs w:val="21"/>
        </w:rPr>
        <w:t>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druge spominske slovesnosti</w:t>
      </w:r>
      <w:r w:rsidR="00F633CE">
        <w:rPr>
          <w:rFonts w:ascii="Arial" w:hAnsi="Arial" w:cs="Arial"/>
          <w:sz w:val="22"/>
          <w:szCs w:val="21"/>
        </w:rPr>
        <w:t>, število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Delovanje organizacije</w:t>
      </w:r>
      <w:r w:rsidR="004F09AC">
        <w:rPr>
          <w:rFonts w:ascii="Arial" w:hAnsi="Arial" w:cs="Arial"/>
          <w:sz w:val="22"/>
          <w:szCs w:val="21"/>
        </w:rPr>
        <w:t>, število prijav: ____</w:t>
      </w:r>
    </w:p>
    <w:p w:rsidR="004F09AC" w:rsidRPr="004F09AC" w:rsidRDefault="004F09A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1937A3" w:rsidRPr="004F09AC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  <w:r w:rsidRPr="004F09AC">
        <w:rPr>
          <w:rFonts w:ascii="Arial" w:hAnsi="Arial" w:cs="Arial"/>
          <w:sz w:val="22"/>
          <w:szCs w:val="21"/>
        </w:rPr>
        <w:t xml:space="preserve">V kolikor prijavljate več proslav, spominskih slovesnosti ali več programov oz. projektov, je potrebno vsakega prijaviti na svojem obrazcu </w:t>
      </w:r>
      <w:r>
        <w:rPr>
          <w:rFonts w:ascii="Arial" w:hAnsi="Arial" w:cs="Arial"/>
          <w:sz w:val="22"/>
          <w:szCs w:val="21"/>
        </w:rPr>
        <w:t>(</w:t>
      </w:r>
      <w:r w:rsidRPr="004F09AC">
        <w:rPr>
          <w:rFonts w:ascii="Arial" w:hAnsi="Arial" w:cs="Arial"/>
          <w:sz w:val="22"/>
          <w:szCs w:val="21"/>
        </w:rPr>
        <w:t>I., II. ali III.</w:t>
      </w:r>
      <w:r>
        <w:rPr>
          <w:rFonts w:ascii="Arial" w:hAnsi="Arial" w:cs="Arial"/>
          <w:sz w:val="22"/>
          <w:szCs w:val="21"/>
        </w:rPr>
        <w:t>)</w:t>
      </w:r>
      <w:r w:rsidR="001937A3" w:rsidRPr="004F09AC">
        <w:rPr>
          <w:rFonts w:ascii="Arial" w:hAnsi="Arial" w:cs="Arial"/>
          <w:sz w:val="22"/>
          <w:szCs w:val="21"/>
        </w:rPr>
        <w:br w:type="page"/>
      </w:r>
    </w:p>
    <w:p w:rsidR="001937A3" w:rsidRPr="00F633CE" w:rsidRDefault="00F633CE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 w:rsidRPr="00F633CE">
        <w:rPr>
          <w:rFonts w:ascii="Arial" w:hAnsi="Arial" w:cs="Arial"/>
          <w:b/>
          <w:sz w:val="22"/>
          <w:szCs w:val="21"/>
        </w:rPr>
        <w:lastRenderedPageBreak/>
        <w:t>ORGANIZACIJA PROSLAVE OBČINSKEGA POMENA</w:t>
      </w:r>
    </w:p>
    <w:p w:rsidR="003234A5" w:rsidRDefault="003234A5" w:rsidP="00FC0C26">
      <w:pPr>
        <w:jc w:val="both"/>
        <w:rPr>
          <w:rFonts w:ascii="Arial" w:hAnsi="Arial" w:cs="Arial"/>
          <w:b/>
          <w:szCs w:val="22"/>
        </w:rPr>
      </w:pPr>
    </w:p>
    <w:p w:rsidR="00F633CE" w:rsidRPr="00F633CE" w:rsidRDefault="00F633CE" w:rsidP="00FC0C26">
      <w:pPr>
        <w:jc w:val="both"/>
        <w:rPr>
          <w:rFonts w:ascii="Arial" w:hAnsi="Arial" w:cs="Arial"/>
          <w:b/>
          <w:szCs w:val="22"/>
        </w:rPr>
      </w:pP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 w:rsidR="00F633CE">
        <w:rPr>
          <w:rFonts w:ascii="Arial" w:hAnsi="Arial"/>
          <w:sz w:val="22"/>
        </w:rPr>
        <w:t>proslave</w:t>
      </w:r>
      <w:r w:rsidRPr="003772DD">
        <w:rPr>
          <w:rFonts w:ascii="Arial" w:hAnsi="Arial"/>
          <w:sz w:val="22"/>
        </w:rPr>
        <w:t>: ____</w:t>
      </w:r>
      <w:r>
        <w:rPr>
          <w:rFonts w:ascii="Arial" w:hAnsi="Arial"/>
          <w:sz w:val="22"/>
        </w:rPr>
        <w:t>_____________________________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 xml:space="preserve">Čas izvedbe: od ___________ do  _____________ 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>Vsebina (opis</w:t>
      </w:r>
      <w:r w:rsidR="00250500">
        <w:rPr>
          <w:rFonts w:ascii="Arial" w:hAnsi="Arial"/>
          <w:b/>
          <w:sz w:val="22"/>
        </w:rPr>
        <w:t>, cilji, namen,</w:t>
      </w:r>
      <w:r w:rsidR="00F85E3C">
        <w:rPr>
          <w:rFonts w:ascii="Arial" w:hAnsi="Arial"/>
          <w:b/>
          <w:sz w:val="22"/>
        </w:rPr>
        <w:t xml:space="preserve"> ...</w:t>
      </w:r>
      <w:r w:rsidRPr="003772DD">
        <w:rPr>
          <w:rFonts w:ascii="Arial" w:hAnsi="Arial"/>
          <w:b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  <w:gridCol w:w="126"/>
      </w:tblGrid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F633CE" w:rsidRPr="003772DD" w:rsidTr="00F633CE">
        <w:tc>
          <w:tcPr>
            <w:tcW w:w="9072" w:type="dxa"/>
            <w:gridSpan w:val="2"/>
            <w:shd w:val="clear" w:color="auto" w:fill="auto"/>
          </w:tcPr>
          <w:p w:rsidR="00F633CE" w:rsidRPr="003772DD" w:rsidRDefault="00F633CE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 xml:space="preserve">Pričakovani prihodki in odhodki izvajanega programa oz. projekta in njihovi deleži v letu 2017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4E1EC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slave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Toc316550493"/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Default="00250500" w:rsidP="00250500">
      <w:pPr>
        <w:pStyle w:val="Odstavekseznama"/>
        <w:ind w:left="1080"/>
        <w:rPr>
          <w:rFonts w:ascii="Arial" w:hAnsi="Arial" w:cs="Arial"/>
          <w:b/>
          <w:sz w:val="22"/>
          <w:szCs w:val="21"/>
        </w:rPr>
      </w:pPr>
    </w:p>
    <w:p w:rsidR="00F633CE" w:rsidRDefault="00F633CE" w:rsidP="00250500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 w:rsidRPr="00F633CE">
        <w:rPr>
          <w:rFonts w:ascii="Arial" w:hAnsi="Arial" w:cs="Arial"/>
          <w:b/>
          <w:sz w:val="22"/>
          <w:szCs w:val="21"/>
        </w:rPr>
        <w:lastRenderedPageBreak/>
        <w:t>ORGANIZACIJA DRUGE SPOMINSKE SLOVESNOSTI</w:t>
      </w:r>
    </w:p>
    <w:p w:rsidR="00250500" w:rsidRPr="00250500" w:rsidRDefault="00250500" w:rsidP="00250500">
      <w:pPr>
        <w:rPr>
          <w:rFonts w:ascii="Arial" w:hAnsi="Arial" w:cs="Arial"/>
          <w:b/>
          <w:sz w:val="22"/>
          <w:szCs w:val="21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slovesnosti</w:t>
      </w:r>
      <w:r w:rsidRPr="003772DD">
        <w:rPr>
          <w:rFonts w:ascii="Arial" w:hAnsi="Arial"/>
          <w:sz w:val="22"/>
        </w:rPr>
        <w:t>: ____</w:t>
      </w:r>
      <w:r>
        <w:rPr>
          <w:rFonts w:ascii="Arial" w:hAnsi="Arial"/>
          <w:sz w:val="22"/>
        </w:rPr>
        <w:t>_____________________________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 xml:space="preserve">Čas izvedbe: od ___________ do  _____________ </w:t>
      </w: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Default="00976CEA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Pr="003772DD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>Vsebina (opis</w:t>
      </w:r>
      <w:r>
        <w:rPr>
          <w:rFonts w:ascii="Arial" w:hAnsi="Arial"/>
          <w:b/>
          <w:sz w:val="22"/>
        </w:rPr>
        <w:t>, cilji, namen,</w:t>
      </w:r>
      <w:r w:rsidR="00F85E3C">
        <w:rPr>
          <w:rFonts w:ascii="Arial" w:hAnsi="Arial"/>
          <w:b/>
          <w:sz w:val="22"/>
        </w:rPr>
        <w:t xml:space="preserve"> …</w:t>
      </w:r>
      <w:r w:rsidRPr="003772DD">
        <w:rPr>
          <w:rFonts w:ascii="Arial" w:hAnsi="Arial"/>
          <w:b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976CEA" w:rsidRPr="003772DD" w:rsidTr="00942D8E">
        <w:tc>
          <w:tcPr>
            <w:tcW w:w="8946" w:type="dxa"/>
            <w:shd w:val="clear" w:color="auto" w:fill="auto"/>
          </w:tcPr>
          <w:p w:rsidR="00976CEA" w:rsidRPr="003772DD" w:rsidRDefault="00976CEA" w:rsidP="00942D8E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 xml:space="preserve">Pričakovani prihodki in odhodki izvajanega programa oz. projekta in njihovi deleži v letu 2017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4E1EC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slovesnosti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634F" w:rsidRPr="003234A5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F633CE" w:rsidRDefault="00250500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lastRenderedPageBreak/>
        <w:t>DELOVANJE ORGANIZACIJ</w:t>
      </w:r>
    </w:p>
    <w:p w:rsidR="003234A5" w:rsidRP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programa oz. projekta: 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 xml:space="preserve">Čas izvedbe: od ___________ do  _____________ </w:t>
      </w: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250500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976CEA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0"/>
        </w:rPr>
      </w:pPr>
      <w:r w:rsidRPr="003772DD">
        <w:rPr>
          <w:rFonts w:ascii="Arial" w:hAnsi="Arial"/>
          <w:b/>
          <w:sz w:val="22"/>
        </w:rPr>
        <w:t xml:space="preserve">Vsebina </w:t>
      </w:r>
      <w:r>
        <w:rPr>
          <w:rFonts w:ascii="Arial" w:hAnsi="Arial"/>
          <w:b/>
          <w:sz w:val="22"/>
        </w:rPr>
        <w:t>programa</w:t>
      </w:r>
      <w:r w:rsidR="004E1ECC">
        <w:rPr>
          <w:rFonts w:ascii="Arial" w:hAnsi="Arial"/>
          <w:b/>
          <w:sz w:val="22"/>
        </w:rPr>
        <w:t xml:space="preserve"> oz. projekta</w:t>
      </w:r>
      <w:r w:rsidR="00976CEA">
        <w:rPr>
          <w:rFonts w:ascii="Arial" w:hAnsi="Arial"/>
          <w:b/>
          <w:sz w:val="22"/>
        </w:rPr>
        <w:t xml:space="preserve">: </w:t>
      </w:r>
      <w:r w:rsidR="00976CEA" w:rsidRPr="00976CEA">
        <w:rPr>
          <w:rFonts w:ascii="Arial" w:hAnsi="Arial"/>
          <w:sz w:val="20"/>
        </w:rPr>
        <w:t>(opis, cilji in namen programa, ciljna skupina uporabnikov, trajanje programa)</w:t>
      </w:r>
      <w:r w:rsidRPr="00976CEA">
        <w:rPr>
          <w:rFonts w:ascii="Arial" w:hAnsi="Arial"/>
          <w:sz w:val="20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  <w:gridCol w:w="126"/>
      </w:tblGrid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rPr>
          <w:gridAfter w:val="1"/>
          <w:wAfter w:w="126" w:type="dxa"/>
        </w:trPr>
        <w:tc>
          <w:tcPr>
            <w:tcW w:w="8946" w:type="dxa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c>
          <w:tcPr>
            <w:tcW w:w="9072" w:type="dxa"/>
            <w:gridSpan w:val="2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c>
          <w:tcPr>
            <w:tcW w:w="9072" w:type="dxa"/>
            <w:gridSpan w:val="2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c>
          <w:tcPr>
            <w:tcW w:w="9072" w:type="dxa"/>
            <w:gridSpan w:val="2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50500" w:rsidRPr="003772DD" w:rsidTr="00250500">
        <w:tc>
          <w:tcPr>
            <w:tcW w:w="9072" w:type="dxa"/>
            <w:gridSpan w:val="2"/>
            <w:shd w:val="clear" w:color="auto" w:fill="auto"/>
          </w:tcPr>
          <w:p w:rsidR="00250500" w:rsidRPr="003772DD" w:rsidRDefault="00250500" w:rsidP="00250500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250500" w:rsidRPr="00F633CE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 xml:space="preserve">Pričakovani prihodki in odhodki izvajanega programa oz. projekta in njihovi deleži v letu 2017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6CEA" w:rsidRDefault="00976CEA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21530E" w:rsidRPr="00976CEA" w:rsidRDefault="00976CEA" w:rsidP="00976CEA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21530E" w:rsidRPr="00976CEA">
        <w:rPr>
          <w:rFonts w:ascii="Arial" w:hAnsi="Arial" w:cs="Arial"/>
          <w:b/>
          <w:sz w:val="22"/>
          <w:szCs w:val="32"/>
        </w:rPr>
        <w:lastRenderedPageBreak/>
        <w:t>IZJAVE</w:t>
      </w:r>
    </w:p>
    <w:p w:rsidR="00976CEA" w:rsidRDefault="00976CEA" w:rsidP="0021530E">
      <w:pPr>
        <w:rPr>
          <w:rFonts w:ascii="Arial" w:hAnsi="Arial" w:cs="Arial"/>
        </w:rPr>
      </w:pPr>
    </w:p>
    <w:p w:rsidR="00976CEA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Pod kazensko in materialno odgovornostjo izjavljamo, da so vsi podatki navedeni v tej prijavi resnični ter da se strinjamo s preverjanjem namenske porabe odobrenih proračunskih sredstev.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Izjavljam</w:t>
      </w:r>
      <w:r>
        <w:rPr>
          <w:rFonts w:ascii="Arial" w:hAnsi="Arial" w:cs="Arial"/>
          <w:sz w:val="22"/>
          <w:szCs w:val="22"/>
        </w:rPr>
        <w:t>o</w:t>
      </w:r>
      <w:r w:rsidRPr="00941435">
        <w:rPr>
          <w:rFonts w:ascii="Arial" w:hAnsi="Arial" w:cs="Arial"/>
          <w:sz w:val="22"/>
          <w:szCs w:val="22"/>
        </w:rPr>
        <w:t xml:space="preserve">, da navedeni </w:t>
      </w:r>
      <w:r>
        <w:rPr>
          <w:rFonts w:ascii="Arial" w:hAnsi="Arial" w:cs="Arial"/>
          <w:sz w:val="22"/>
          <w:szCs w:val="22"/>
        </w:rPr>
        <w:t>program</w:t>
      </w:r>
      <w:r w:rsidRPr="00941435">
        <w:rPr>
          <w:rFonts w:ascii="Arial" w:hAnsi="Arial" w:cs="Arial"/>
          <w:sz w:val="22"/>
          <w:szCs w:val="22"/>
        </w:rPr>
        <w:t xml:space="preserve"> ni prijavljen na drugih javnih razpisih Občine Ajdovščina.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 xml:space="preserve">Izjavljamo, da smo seznanjeni in se v celoti strinjamo z določbami javnega razpisa. 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976CEA" w:rsidRPr="00A32084" w:rsidRDefault="00976CEA" w:rsidP="00976CEA">
      <w:pPr>
        <w:pStyle w:val="Odstavekseznama"/>
        <w:numPr>
          <w:ilvl w:val="0"/>
          <w:numId w:val="2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dovoljujemo Občini Ajdovščina objavo podatkov za namen objave rezultatov javnega razpisa.</w:t>
      </w:r>
    </w:p>
    <w:p w:rsidR="00976CEA" w:rsidRPr="00941435" w:rsidRDefault="00976CEA" w:rsidP="0021530E">
      <w:pPr>
        <w:rPr>
          <w:rFonts w:ascii="Arial" w:hAnsi="Arial" w:cs="Arial"/>
        </w:rPr>
      </w:pPr>
    </w:p>
    <w:p w:rsidR="0021530E" w:rsidRPr="00941435" w:rsidRDefault="00AF3DFD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izjavljam, da sem seznanjen z določbami 35. člena Zakona o integriteti in preprečevanju korupcije (Uradni list RS št. 69/2011-UPB2) in izjavljam, da niti sam</w:t>
      </w:r>
      <w:r w:rsidR="00F46D7E">
        <w:rPr>
          <w:rFonts w:ascii="Arial" w:hAnsi="Arial" w:cs="Arial"/>
          <w:color w:val="auto"/>
          <w:sz w:val="22"/>
          <w:szCs w:val="22"/>
        </w:rPr>
        <w:t>,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niti nobeden od mojih družinskih članov, niti nihče izmed članov poslovodstva prijavitelja, niti njegovi družinski člani niso subjekti, za katere bi veljala omejitev poslovanja z Občino Ajdovščina po tem členu. </w:t>
      </w: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941435">
        <w:rPr>
          <w:rFonts w:ascii="Arial" w:hAnsi="Arial" w:cs="Arial"/>
          <w:color w:val="auto"/>
          <w:sz w:val="22"/>
          <w:szCs w:val="22"/>
        </w:rPr>
        <w:t>Zavedam se, da v primeru neresničnosti podane izjave sam nosim odgovornost in posledice zaradi ničnosti sklenjene pogodbe.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</w:rPr>
      </w:pPr>
    </w:p>
    <w:p w:rsidR="0021530E" w:rsidRPr="00941435" w:rsidRDefault="0021530E" w:rsidP="0021530E">
      <w:pPr>
        <w:ind w:left="3600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Podpis odgovorne osebe in žig: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</w:t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</w:p>
    <w:p w:rsidR="0021530E" w:rsidRPr="00941435" w:rsidRDefault="0021530E" w:rsidP="0021530E">
      <w:pPr>
        <w:ind w:left="4963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Kraj in datum: __________________</w:t>
      </w:r>
    </w:p>
    <w:p w:rsidR="00520726" w:rsidRPr="00192A28" w:rsidRDefault="00520726" w:rsidP="003234A5">
      <w:pPr>
        <w:tabs>
          <w:tab w:val="left" w:pos="820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B6A5B" w:rsidRDefault="000B6A5B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520726" w:rsidRDefault="003234A5" w:rsidP="00520726">
      <w:pPr>
        <w:rPr>
          <w:rFonts w:ascii="Arial" w:hAnsi="Arial" w:cs="Arial"/>
          <w:b/>
          <w:sz w:val="22"/>
          <w:szCs w:val="22"/>
        </w:rPr>
      </w:pPr>
      <w:r w:rsidRPr="007F4E39">
        <w:rPr>
          <w:rFonts w:ascii="Arial" w:hAnsi="Arial" w:cs="Arial"/>
          <w:b/>
          <w:sz w:val="22"/>
          <w:szCs w:val="22"/>
        </w:rPr>
        <w:t>PRILOGE:</w:t>
      </w:r>
    </w:p>
    <w:p w:rsidR="003635F3" w:rsidRPr="007F4E39" w:rsidRDefault="003635F3" w:rsidP="00520726">
      <w:pPr>
        <w:rPr>
          <w:rFonts w:ascii="Arial" w:hAnsi="Arial" w:cs="Arial"/>
          <w:b/>
          <w:sz w:val="22"/>
          <w:szCs w:val="22"/>
        </w:rPr>
      </w:pPr>
    </w:p>
    <w:p w:rsidR="007F4E39" w:rsidRPr="007F4E39" w:rsidRDefault="007F4E39" w:rsidP="0070511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7F4E39">
        <w:rPr>
          <w:rFonts w:ascii="Arial" w:hAnsi="Arial" w:cs="Arial"/>
          <w:sz w:val="22"/>
          <w:szCs w:val="22"/>
        </w:rPr>
        <w:t>Ustanovitveni akt (sklep sodišča, odločba upravne enote</w:t>
      </w:r>
      <w:r>
        <w:rPr>
          <w:rFonts w:ascii="Arial" w:hAnsi="Arial" w:cs="Arial"/>
          <w:sz w:val="22"/>
          <w:szCs w:val="22"/>
        </w:rPr>
        <w:t>, statut društva,</w:t>
      </w:r>
      <w:r w:rsidR="001151C6">
        <w:rPr>
          <w:rFonts w:ascii="Arial" w:hAnsi="Arial" w:cs="Arial"/>
          <w:sz w:val="22"/>
          <w:szCs w:val="22"/>
        </w:rPr>
        <w:t xml:space="preserve"> </w:t>
      </w:r>
      <w:r w:rsidR="00976CEA">
        <w:rPr>
          <w:rFonts w:ascii="Arial" w:hAnsi="Arial" w:cs="Arial"/>
          <w:sz w:val="22"/>
          <w:szCs w:val="22"/>
        </w:rPr>
        <w:t>izpis iz AJPESA</w:t>
      </w:r>
      <w:r w:rsidRPr="007F4E39">
        <w:rPr>
          <w:rFonts w:ascii="Arial" w:hAnsi="Arial" w:cs="Arial"/>
          <w:sz w:val="22"/>
          <w:szCs w:val="22"/>
        </w:rPr>
        <w:t xml:space="preserve">…) iz katerega je razvidna registracija in dejavnost prijavitelja. </w:t>
      </w:r>
    </w:p>
    <w:p w:rsidR="007F4E39" w:rsidRPr="007F4E39" w:rsidRDefault="007F4E39" w:rsidP="007051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F4E39">
        <w:rPr>
          <w:rFonts w:ascii="Arial" w:hAnsi="Arial" w:cs="Arial"/>
          <w:sz w:val="22"/>
          <w:szCs w:val="22"/>
        </w:rPr>
        <w:t xml:space="preserve">Parafiran izvod </w:t>
      </w:r>
      <w:r>
        <w:rPr>
          <w:rFonts w:ascii="Arial" w:hAnsi="Arial" w:cs="Arial"/>
          <w:sz w:val="22"/>
          <w:szCs w:val="22"/>
        </w:rPr>
        <w:t xml:space="preserve">vzorca </w:t>
      </w:r>
      <w:r w:rsidRPr="007F4E39">
        <w:rPr>
          <w:rFonts w:ascii="Arial" w:hAnsi="Arial" w:cs="Arial"/>
          <w:sz w:val="22"/>
          <w:szCs w:val="22"/>
        </w:rPr>
        <w:t>pogodbe.</w:t>
      </w:r>
    </w:p>
    <w:p w:rsidR="00520726" w:rsidRPr="007F4E39" w:rsidRDefault="00520726" w:rsidP="00520726">
      <w:pPr>
        <w:rPr>
          <w:rFonts w:ascii="Arial" w:hAnsi="Arial" w:cs="Arial"/>
          <w:sz w:val="22"/>
          <w:szCs w:val="22"/>
        </w:rPr>
      </w:pPr>
    </w:p>
    <w:p w:rsidR="00DB461D" w:rsidRPr="007F4E39" w:rsidRDefault="00DB461D" w:rsidP="00DB461D">
      <w:pPr>
        <w:rPr>
          <w:rFonts w:ascii="Arial" w:hAnsi="Arial" w:cs="Arial"/>
          <w:sz w:val="22"/>
          <w:szCs w:val="22"/>
        </w:rPr>
      </w:pPr>
    </w:p>
    <w:p w:rsidR="00336347" w:rsidRPr="00520726" w:rsidRDefault="00336347">
      <w:pPr>
        <w:rPr>
          <w:rFonts w:ascii="Arial" w:hAnsi="Arial" w:cs="Arial"/>
          <w:sz w:val="22"/>
          <w:szCs w:val="22"/>
        </w:rPr>
      </w:pPr>
    </w:p>
    <w:p w:rsidR="00D036E8" w:rsidRPr="00520726" w:rsidRDefault="00D036E8">
      <w:pPr>
        <w:rPr>
          <w:rFonts w:ascii="Arial" w:hAnsi="Arial" w:cs="Arial"/>
          <w:sz w:val="22"/>
          <w:szCs w:val="22"/>
        </w:rPr>
      </w:pPr>
    </w:p>
    <w:p w:rsidR="00EF634F" w:rsidRDefault="00EF634F" w:rsidP="00352649">
      <w:pPr>
        <w:jc w:val="both"/>
        <w:rPr>
          <w:rFonts w:ascii="Arial" w:hAnsi="Arial" w:cs="Arial"/>
          <w:sz w:val="22"/>
          <w:szCs w:val="22"/>
        </w:rPr>
        <w:sectPr w:rsidR="00EF634F" w:rsidSect="00EF634F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52649" w:rsidRPr="00626AF7" w:rsidRDefault="00352649" w:rsidP="00352649">
      <w:pPr>
        <w:jc w:val="both"/>
        <w:rPr>
          <w:rFonts w:ascii="Arial" w:hAnsi="Arial" w:cs="Arial"/>
          <w:b/>
          <w:sz w:val="22"/>
          <w:szCs w:val="22"/>
        </w:rPr>
      </w:pPr>
      <w:r w:rsidRPr="00626AF7">
        <w:rPr>
          <w:rFonts w:ascii="Arial" w:hAnsi="Arial" w:cs="Arial"/>
          <w:b/>
          <w:sz w:val="22"/>
          <w:szCs w:val="22"/>
        </w:rPr>
        <w:lastRenderedPageBreak/>
        <w:t>VZOREC POGODBE</w:t>
      </w: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Občina Ajdovščina</w:t>
      </w:r>
      <w:r w:rsidRPr="00B676BE">
        <w:rPr>
          <w:rFonts w:ascii="Arial" w:hAnsi="Arial" w:cs="Arial"/>
          <w:sz w:val="22"/>
          <w:szCs w:val="22"/>
        </w:rPr>
        <w:t xml:space="preserve">, Cesta 5. maja 6/a, 5270 Ajdovščina, ki jo zastopa župan </w:t>
      </w:r>
      <w:r w:rsidR="00B35C67" w:rsidRPr="00B676BE">
        <w:rPr>
          <w:rFonts w:ascii="Arial" w:hAnsi="Arial" w:cs="Arial"/>
          <w:sz w:val="22"/>
          <w:szCs w:val="22"/>
        </w:rPr>
        <w:t>Tadej Beočanin</w:t>
      </w:r>
      <w:r w:rsidR="00BC1905">
        <w:rPr>
          <w:rFonts w:ascii="Arial" w:hAnsi="Arial" w:cs="Arial"/>
          <w:sz w:val="22"/>
          <w:szCs w:val="22"/>
        </w:rPr>
        <w:t>,</w:t>
      </w:r>
      <w:r w:rsidRPr="00B676BE">
        <w:rPr>
          <w:rFonts w:ascii="Arial" w:hAnsi="Arial" w:cs="Arial"/>
          <w:sz w:val="22"/>
          <w:szCs w:val="22"/>
        </w:rPr>
        <w:t xml:space="preserve"> </w:t>
      </w:r>
    </w:p>
    <w:p w:rsidR="00302F38" w:rsidRPr="00B676BE" w:rsidRDefault="00BC1905" w:rsidP="00302F38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02F38" w:rsidRPr="00B676BE">
        <w:rPr>
          <w:rFonts w:ascii="Arial" w:hAnsi="Arial" w:cs="Arial"/>
          <w:sz w:val="22"/>
          <w:szCs w:val="22"/>
        </w:rPr>
        <w:t>atična številka</w:t>
      </w:r>
      <w:r w:rsidR="00302F38" w:rsidRPr="00B676BE">
        <w:rPr>
          <w:rFonts w:ascii="Arial" w:hAnsi="Arial" w:cs="Arial"/>
          <w:sz w:val="22"/>
          <w:szCs w:val="22"/>
        </w:rPr>
        <w:tab/>
        <w:t>5879914,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</w:t>
      </w:r>
      <w:r w:rsidR="00785244">
        <w:rPr>
          <w:rFonts w:ascii="Arial" w:hAnsi="Arial" w:cs="Arial"/>
          <w:sz w:val="22"/>
          <w:szCs w:val="22"/>
        </w:rPr>
        <w:t xml:space="preserve">avčna številka </w:t>
      </w:r>
      <w:r w:rsidR="00302F38" w:rsidRPr="00B676BE">
        <w:rPr>
          <w:rFonts w:ascii="Arial" w:hAnsi="Arial" w:cs="Arial"/>
          <w:sz w:val="22"/>
          <w:szCs w:val="22"/>
        </w:rPr>
        <w:t>SI51533251,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 </w:t>
      </w:r>
      <w:r w:rsidR="00302F38" w:rsidRPr="00B67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302F38" w:rsidRPr="00B676BE">
        <w:rPr>
          <w:rFonts w:ascii="Arial" w:hAnsi="Arial" w:cs="Arial"/>
          <w:sz w:val="22"/>
          <w:szCs w:val="22"/>
        </w:rPr>
        <w:t>ačun</w:t>
      </w:r>
      <w:r>
        <w:rPr>
          <w:rFonts w:ascii="Arial" w:hAnsi="Arial" w:cs="Arial"/>
          <w:sz w:val="22"/>
          <w:szCs w:val="22"/>
        </w:rPr>
        <w:tab/>
        <w:t>01201-010001459,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Občina 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</w:p>
    <w:p w:rsidR="00352649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in</w:t>
      </w:r>
    </w:p>
    <w:p w:rsidR="003635F3" w:rsidRPr="00B676BE" w:rsidRDefault="003635F3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02F38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Izvajalec, naslov,</w:t>
      </w:r>
      <w:r w:rsidR="00352649" w:rsidRPr="00B676BE">
        <w:rPr>
          <w:rFonts w:ascii="Arial" w:hAnsi="Arial" w:cs="Arial"/>
          <w:sz w:val="22"/>
          <w:szCs w:val="22"/>
        </w:rPr>
        <w:t xml:space="preserve"> ki ga zastopa </w:t>
      </w:r>
      <w:r w:rsidR="00DD323F" w:rsidRPr="00B676BE">
        <w:rPr>
          <w:rFonts w:ascii="Arial" w:hAnsi="Arial" w:cs="Arial"/>
          <w:sz w:val="22"/>
          <w:szCs w:val="22"/>
        </w:rPr>
        <w:t>predsednik</w:t>
      </w:r>
      <w:r w:rsidR="00352649" w:rsidRPr="00B676BE">
        <w:rPr>
          <w:rFonts w:ascii="Arial" w:hAnsi="Arial" w:cs="Arial"/>
          <w:sz w:val="22"/>
          <w:szCs w:val="22"/>
        </w:rPr>
        <w:t xml:space="preserve"> </w:t>
      </w:r>
      <w:r w:rsidR="00DD323F" w:rsidRPr="00B676BE">
        <w:rPr>
          <w:rFonts w:ascii="Arial" w:hAnsi="Arial" w:cs="Arial"/>
          <w:sz w:val="22"/>
          <w:szCs w:val="22"/>
        </w:rPr>
        <w:t>_________</w:t>
      </w:r>
      <w:r w:rsidR="00352649" w:rsidRPr="00B676BE">
        <w:rPr>
          <w:rFonts w:ascii="Arial" w:hAnsi="Arial" w:cs="Arial"/>
          <w:sz w:val="22"/>
          <w:szCs w:val="22"/>
        </w:rPr>
        <w:t xml:space="preserve">____________, </w:t>
      </w:r>
    </w:p>
    <w:p w:rsidR="00352649" w:rsidRPr="00B676BE" w:rsidRDefault="00352649" w:rsidP="00352649">
      <w:pPr>
        <w:pStyle w:val="Napis"/>
        <w:rPr>
          <w:rFonts w:cs="Arial"/>
          <w:b w:val="0"/>
          <w:szCs w:val="22"/>
        </w:rPr>
      </w:pPr>
      <w:r w:rsidRPr="00B676BE">
        <w:rPr>
          <w:rFonts w:cs="Arial"/>
          <w:b w:val="0"/>
          <w:szCs w:val="22"/>
        </w:rPr>
        <w:t>matična št. ___________  davčna št. _____________, TRR _________________________</w:t>
      </w:r>
    </w:p>
    <w:p w:rsidR="00352649" w:rsidRPr="00B676BE" w:rsidRDefault="00DD323F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</w:t>
      </w:r>
      <w:r w:rsidR="00302F38" w:rsidRPr="00B676BE">
        <w:rPr>
          <w:rFonts w:ascii="Arial" w:hAnsi="Arial" w:cs="Arial"/>
          <w:sz w:val="22"/>
          <w:szCs w:val="22"/>
        </w:rPr>
        <w:t>Izvajalec</w:t>
      </w:r>
    </w:p>
    <w:p w:rsidR="00DD323F" w:rsidRPr="00B676BE" w:rsidRDefault="00DD323F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skleneta </w:t>
      </w:r>
    </w:p>
    <w:p w:rsidR="00DD323F" w:rsidRPr="00B676BE" w:rsidRDefault="00DD323F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Default="00352649" w:rsidP="00352649">
      <w:pPr>
        <w:jc w:val="center"/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POGODBO O SOFINANCIRANJU</w:t>
      </w:r>
      <w:r w:rsidR="00CC01CA">
        <w:rPr>
          <w:rFonts w:ascii="Arial" w:hAnsi="Arial" w:cs="Arial"/>
          <w:b/>
          <w:sz w:val="22"/>
          <w:szCs w:val="22"/>
        </w:rPr>
        <w:t xml:space="preserve"> </w:t>
      </w:r>
      <w:r w:rsidR="00976CEA">
        <w:rPr>
          <w:rFonts w:ascii="Arial" w:hAnsi="Arial" w:cs="Arial"/>
          <w:b/>
          <w:sz w:val="22"/>
          <w:szCs w:val="22"/>
        </w:rPr>
        <w:t>VETERANSKIH ORGANIZACIJ V LETU 2017</w:t>
      </w:r>
    </w:p>
    <w:p w:rsidR="003F5629" w:rsidRDefault="003F5629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Občina Ajdovščina bo na podlagi Javnega razpisa za sofinanciranje veteranskih organizacij v letu 2017 in Sklepa o sofinanciranju veteranskih organizacij št. 41031-__/2017 z dne _____ izvajalcu sofinancirala prijavljeno proslavo / slovesnost /  program v višini _______</w:t>
      </w:r>
      <w:r w:rsidRPr="00134CE0">
        <w:rPr>
          <w:rFonts w:ascii="Arial" w:hAnsi="Arial" w:cs="Arial"/>
          <w:b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€.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Občina Ajdovščina bo odobrena sredstva nakazala na TRR izvajalca po izvedeni proslavi / slovesnosti programa na podlagi prejetega zahtevka za izplačilo z dokazili (računi) v roku 30 dni od prejema zahtevka.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Sredstva bodo nakazana iz proračunske postavke 18033 – programi ostalih neprofitnih organizacij, konto 412000.</w:t>
      </w:r>
    </w:p>
    <w:p w:rsidR="00134CE0" w:rsidRPr="00134CE0" w:rsidRDefault="00134CE0" w:rsidP="00134CE0">
      <w:pPr>
        <w:jc w:val="both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Izvajalec se obvezuje: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sredstva uporabil izključno za prijavljeno proslavo / slovesnost / program v skladu s sklepom,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v primeru odpovedi oz. delne izvedbe programov obvestil Občino Ajdovščina,</w:t>
      </w:r>
    </w:p>
    <w:p w:rsidR="00134CE0" w:rsidRPr="00134CE0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po končani izvedbi predložil vsebinsko in finančno poročilo.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Občina Ajdovščina lahko po predhodnem obvestilu preverja namensko porabo odobrenih sredstev, izvajalec pa mora preverjanje omogočiti.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V primeru nenamenske porabe sredstev Občina Ajdovščina odstopi od pogodbe, izvajalec pa je nenamensko porabljena sredstva dolžan vrniti skupaj z obrestmi, ki se obračunavajo od dneva nakazila sredstev. Na enak način mora vrniti prejeta sredstva tudi če se ugotovi, da podatki, ki jih je društvo navedlo v vlogi, niso preverljivi.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</w:t>
      </w:r>
      <w:r w:rsidR="00DD63A8">
        <w:rPr>
          <w:rFonts w:ascii="Arial" w:hAnsi="Arial" w:cs="Arial"/>
          <w:sz w:val="22"/>
          <w:szCs w:val="22"/>
        </w:rPr>
        <w:t>por</w:t>
      </w:r>
      <w:r w:rsidRPr="00134CE0">
        <w:rPr>
          <w:rFonts w:ascii="Arial" w:hAnsi="Arial" w:cs="Arial"/>
          <w:sz w:val="22"/>
          <w:szCs w:val="22"/>
        </w:rPr>
        <w:t xml:space="preserve">očilo o izvedbi </w:t>
      </w:r>
      <w:r w:rsidR="00DD63A8">
        <w:rPr>
          <w:rFonts w:ascii="Arial" w:hAnsi="Arial" w:cs="Arial"/>
          <w:sz w:val="22"/>
          <w:szCs w:val="22"/>
        </w:rPr>
        <w:t xml:space="preserve">proslave / slovesnosti/ </w:t>
      </w:r>
      <w:r w:rsidRPr="00134CE0">
        <w:rPr>
          <w:rFonts w:ascii="Arial" w:hAnsi="Arial" w:cs="Arial"/>
          <w:sz w:val="22"/>
          <w:szCs w:val="22"/>
        </w:rPr>
        <w:t>program</w:t>
      </w:r>
      <w:r w:rsidR="00DD63A8">
        <w:rPr>
          <w:rFonts w:ascii="Arial" w:hAnsi="Arial" w:cs="Arial"/>
          <w:sz w:val="22"/>
          <w:szCs w:val="22"/>
        </w:rPr>
        <w:t>a</w:t>
      </w:r>
      <w:r w:rsidRPr="00134CE0">
        <w:rPr>
          <w:rFonts w:ascii="Arial" w:hAnsi="Arial" w:cs="Arial"/>
          <w:sz w:val="22"/>
          <w:szCs w:val="22"/>
        </w:rPr>
        <w:t xml:space="preserve"> predložiti v roku 30 dni po izvedbi, najkasneje pa do 31. januarja 2018. Če poročila ne predloži v določenem roku ali ne sporoči objektivnih razlogov za zamudo roka, se šteje, da je pogodba razveljavljena, nakazana sredstva pa mora skupaj z obrestmi, ki tečejo od dneva nakazila, vrniti.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 morebitnih spremembah znižanja proračunskih sredstev, se procentualno znižajo tudi pogodbena sredstva. Občina Ajdovščina o tem društvo obvesti v roku 8 dni od nastanka </w:t>
      </w:r>
      <w:r w:rsidRPr="00134CE0">
        <w:rPr>
          <w:rFonts w:ascii="Arial" w:hAnsi="Arial" w:cs="Arial"/>
          <w:sz w:val="22"/>
          <w:szCs w:val="22"/>
        </w:rPr>
        <w:lastRenderedPageBreak/>
        <w:t>spremembe. Izvajalec je dolžan razliko med izplačanimi sredstvi in sredstvi po sprejetih rebalansih vrniti v proračun občine do 31.12. tekočega leta.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Pogodbeni stranki določita, da sta skrbnika pogodbe:</w:t>
      </w:r>
    </w:p>
    <w:p w:rsidR="00134CE0" w:rsidRPr="00134CE0" w:rsidRDefault="00134CE0" w:rsidP="00134CE0">
      <w:pPr>
        <w:numPr>
          <w:ilvl w:val="0"/>
          <w:numId w:val="23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 xml:space="preserve">za Občino Ajdovščina: oddelek za družbene </w:t>
      </w:r>
      <w:r w:rsidR="00DD63A8">
        <w:rPr>
          <w:rFonts w:ascii="Arial" w:hAnsi="Arial" w:cs="Arial"/>
          <w:bCs/>
          <w:sz w:val="22"/>
          <w:szCs w:val="22"/>
        </w:rPr>
        <w:t>zadeve</w:t>
      </w:r>
      <w:bookmarkStart w:id="1" w:name="_GoBack"/>
      <w:bookmarkEnd w:id="1"/>
      <w:r w:rsidRPr="00134CE0">
        <w:rPr>
          <w:rFonts w:ascii="Arial" w:hAnsi="Arial" w:cs="Arial"/>
          <w:bCs/>
          <w:sz w:val="22"/>
          <w:szCs w:val="22"/>
        </w:rPr>
        <w:t>, Jerica Stibilj</w:t>
      </w:r>
    </w:p>
    <w:p w:rsidR="00134CE0" w:rsidRPr="00134CE0" w:rsidRDefault="00134CE0" w:rsidP="00134CE0">
      <w:pPr>
        <w:numPr>
          <w:ilvl w:val="0"/>
          <w:numId w:val="23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za izvajalca: ____________________________________________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Morebitne spremembe in dopolnitve pogodbe stranki uredita z aneksom k tej pogodbi.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Spore v zvezi s to pogodbo rešujeta pogodbeni stranki sporazumno, sicer pa pristojno sodišče.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pridobitev posla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sklenitev posla pod ugodnejšimi pogoji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opustitev dolžnega nadzora nad izvajanjem pogodbenih obveznosti ali</w:t>
      </w:r>
    </w:p>
    <w:p w:rsidR="00134CE0" w:rsidRPr="00134CE0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34CE0" w:rsidRPr="00134CE0" w:rsidRDefault="00134CE0" w:rsidP="00134C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Pogodba je sestavljena v dveh enakih izvodih, od katerih prejme vsaka pogodbena stranka en izvod.</w:t>
      </w:r>
    </w:p>
    <w:p w:rsidR="00134CE0" w:rsidRPr="00134CE0" w:rsidRDefault="00134CE0" w:rsidP="00134CE0">
      <w:pPr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Pogodba stopi v veljavo z dnem podpisa obeh pogodbenih strank.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podpisano pogodbo vrniti v roku 8 dni od prejema pogodbe, sicer se šteje, da je umaknil vlogo za pridobitev sredstev.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B676BE" w:rsidRPr="00134CE0" w:rsidRDefault="00B676BE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Številka: </w:t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Datum:   </w:t>
      </w:r>
    </w:p>
    <w:p w:rsidR="00B676BE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 xml:space="preserve">     </w:t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7"/>
        <w:gridCol w:w="2727"/>
      </w:tblGrid>
      <w:tr w:rsidR="00B676BE" w:rsidRPr="00134CE0">
        <w:tc>
          <w:tcPr>
            <w:tcW w:w="3756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IZVAJALEC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_____________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2727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OBČINA AJDOVŠČINA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ŽUPAN</w:t>
            </w:r>
          </w:p>
          <w:p w:rsidR="00352649" w:rsidRPr="00134CE0" w:rsidRDefault="008A2AA3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Tadej BEOČANIN</w:t>
            </w:r>
          </w:p>
        </w:tc>
      </w:tr>
    </w:tbl>
    <w:p w:rsidR="00336347" w:rsidRPr="00B676BE" w:rsidRDefault="00336347" w:rsidP="00697F07">
      <w:pPr>
        <w:pStyle w:val="Telobesedila2"/>
        <w:rPr>
          <w:rFonts w:ascii="Arial" w:hAnsi="Arial" w:cs="Arial"/>
          <w:szCs w:val="22"/>
        </w:rPr>
      </w:pPr>
    </w:p>
    <w:sectPr w:rsidR="00336347" w:rsidRPr="00B676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00" w:rsidRDefault="00250500" w:rsidP="00EF634F">
      <w:r>
        <w:separator/>
      </w:r>
    </w:p>
  </w:endnote>
  <w:endnote w:type="continuationSeparator" w:id="0">
    <w:p w:rsidR="00250500" w:rsidRDefault="00250500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0" w:rsidRDefault="0025050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0" w:rsidRDefault="002505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00" w:rsidRDefault="00250500" w:rsidP="00EF634F">
      <w:r>
        <w:separator/>
      </w:r>
    </w:p>
  </w:footnote>
  <w:footnote w:type="continuationSeparator" w:id="0">
    <w:p w:rsidR="00250500" w:rsidRDefault="00250500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5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7"/>
  </w:num>
  <w:num w:numId="4">
    <w:abstractNumId w:val="26"/>
  </w:num>
  <w:num w:numId="5">
    <w:abstractNumId w:val="16"/>
  </w:num>
  <w:num w:numId="6">
    <w:abstractNumId w:val="20"/>
  </w:num>
  <w:num w:numId="7">
    <w:abstractNumId w:val="29"/>
  </w:num>
  <w:num w:numId="8">
    <w:abstractNumId w:val="18"/>
  </w:num>
  <w:num w:numId="9">
    <w:abstractNumId w:val="34"/>
  </w:num>
  <w:num w:numId="10">
    <w:abstractNumId w:val="15"/>
  </w:num>
  <w:num w:numId="11">
    <w:abstractNumId w:val="5"/>
  </w:num>
  <w:num w:numId="12">
    <w:abstractNumId w:val="3"/>
  </w:num>
  <w:num w:numId="13">
    <w:abstractNumId w:val="33"/>
  </w:num>
  <w:num w:numId="14">
    <w:abstractNumId w:val="19"/>
  </w:num>
  <w:num w:numId="15">
    <w:abstractNumId w:val="8"/>
  </w:num>
  <w:num w:numId="16">
    <w:abstractNumId w:val="24"/>
  </w:num>
  <w:num w:numId="17">
    <w:abstractNumId w:val="0"/>
  </w:num>
  <w:num w:numId="18">
    <w:abstractNumId w:val="2"/>
  </w:num>
  <w:num w:numId="19">
    <w:abstractNumId w:val="4"/>
  </w:num>
  <w:num w:numId="20">
    <w:abstractNumId w:val="9"/>
  </w:num>
  <w:num w:numId="21">
    <w:abstractNumId w:val="7"/>
  </w:num>
  <w:num w:numId="22">
    <w:abstractNumId w:val="32"/>
  </w:num>
  <w:num w:numId="23">
    <w:abstractNumId w:val="35"/>
  </w:num>
  <w:num w:numId="24">
    <w:abstractNumId w:val="12"/>
  </w:num>
  <w:num w:numId="25">
    <w:abstractNumId w:val="1"/>
  </w:num>
  <w:num w:numId="26">
    <w:abstractNumId w:val="6"/>
  </w:num>
  <w:num w:numId="27">
    <w:abstractNumId w:val="13"/>
  </w:num>
  <w:num w:numId="28">
    <w:abstractNumId w:val="23"/>
  </w:num>
  <w:num w:numId="29">
    <w:abstractNumId w:val="14"/>
  </w:num>
  <w:num w:numId="30">
    <w:abstractNumId w:val="25"/>
  </w:num>
  <w:num w:numId="31">
    <w:abstractNumId w:val="22"/>
  </w:num>
  <w:num w:numId="32">
    <w:abstractNumId w:val="10"/>
  </w:num>
  <w:num w:numId="33">
    <w:abstractNumId w:val="27"/>
  </w:num>
  <w:num w:numId="34">
    <w:abstractNumId w:val="28"/>
  </w:num>
  <w:num w:numId="35">
    <w:abstractNumId w:val="30"/>
  </w:num>
  <w:num w:numId="36">
    <w:abstractNumId w:val="36"/>
  </w:num>
  <w:num w:numId="3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5D55"/>
    <w:rsid w:val="001D2A4C"/>
    <w:rsid w:val="001D612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5F3C"/>
    <w:rsid w:val="00A65452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C69"/>
    <w:rsid w:val="00C21A27"/>
    <w:rsid w:val="00C47300"/>
    <w:rsid w:val="00C830A0"/>
    <w:rsid w:val="00CA23C1"/>
    <w:rsid w:val="00CC01CA"/>
    <w:rsid w:val="00CE009A"/>
    <w:rsid w:val="00D0055A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34F78"/>
    <w:rsid w:val="00E40B37"/>
    <w:rsid w:val="00E4220A"/>
    <w:rsid w:val="00E44802"/>
    <w:rsid w:val="00E63334"/>
    <w:rsid w:val="00E677A8"/>
    <w:rsid w:val="00E8277E"/>
    <w:rsid w:val="00EA283A"/>
    <w:rsid w:val="00EC4495"/>
    <w:rsid w:val="00ED175D"/>
    <w:rsid w:val="00EE5B04"/>
    <w:rsid w:val="00EF634F"/>
    <w:rsid w:val="00F07B9C"/>
    <w:rsid w:val="00F22AB3"/>
    <w:rsid w:val="00F2770E"/>
    <w:rsid w:val="00F41CA8"/>
    <w:rsid w:val="00F46D7E"/>
    <w:rsid w:val="00F5539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dovscin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1942</Words>
  <Characters>13031</Characters>
  <Application>Microsoft Office Word</Application>
  <DocSecurity>0</DocSecurity>
  <Lines>108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14944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Jerica Stibilj</cp:lastModifiedBy>
  <cp:revision>9</cp:revision>
  <cp:lastPrinted>2017-01-30T07:39:00Z</cp:lastPrinted>
  <dcterms:created xsi:type="dcterms:W3CDTF">2017-04-05T11:37:00Z</dcterms:created>
  <dcterms:modified xsi:type="dcterms:W3CDTF">2017-04-06T11:53:00Z</dcterms:modified>
</cp:coreProperties>
</file>